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0CF" w:rsidRPr="00F62CBE" w:rsidRDefault="00BE10CF" w:rsidP="00BE10CF">
      <w:pPr>
        <w:pStyle w:val="af2"/>
        <w:rPr>
          <w:color w:val="365F91"/>
          <w:szCs w:val="28"/>
        </w:rPr>
      </w:pPr>
      <w:r>
        <w:rPr>
          <w:noProof/>
          <w:color w:val="365F91"/>
          <w:szCs w:val="28"/>
        </w:rPr>
        <w:drawing>
          <wp:inline distT="0" distB="0" distL="0" distR="0">
            <wp:extent cx="857250" cy="8477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0CF" w:rsidRPr="00F62CBE" w:rsidRDefault="00BE10CF" w:rsidP="00BE10CF">
      <w:pPr>
        <w:pStyle w:val="af2"/>
        <w:rPr>
          <w:color w:val="365F91"/>
          <w:szCs w:val="28"/>
        </w:rPr>
      </w:pPr>
    </w:p>
    <w:p w:rsidR="00BE10CF" w:rsidRPr="00F62CBE" w:rsidRDefault="00BE10CF" w:rsidP="00BE10CF">
      <w:pPr>
        <w:spacing w:after="100" w:afterAutospacing="1"/>
        <w:contextualSpacing/>
        <w:jc w:val="center"/>
        <w:rPr>
          <w:b/>
          <w:color w:val="365F91"/>
          <w:szCs w:val="28"/>
        </w:rPr>
      </w:pPr>
      <w:r w:rsidRPr="00F62CBE">
        <w:rPr>
          <w:b/>
          <w:color w:val="365F91"/>
          <w:szCs w:val="28"/>
        </w:rPr>
        <w:t>МИНИСТЕРСТВО СПОРТА РОССИЙСКОЙ ФЕДЕРАЦИИ</w:t>
      </w:r>
    </w:p>
    <w:p w:rsidR="00BE10CF" w:rsidRPr="00F62CBE" w:rsidRDefault="00BE10CF" w:rsidP="00BE10CF">
      <w:pPr>
        <w:spacing w:after="100" w:afterAutospacing="1"/>
        <w:contextualSpacing/>
        <w:jc w:val="center"/>
        <w:rPr>
          <w:b/>
          <w:color w:val="365F91"/>
          <w:szCs w:val="28"/>
        </w:rPr>
      </w:pPr>
      <w:r w:rsidRPr="00F62CBE">
        <w:rPr>
          <w:b/>
          <w:color w:val="365F91"/>
          <w:szCs w:val="28"/>
        </w:rPr>
        <w:t>(МИНСПОРТ РОССИИ)</w:t>
      </w:r>
    </w:p>
    <w:p w:rsidR="00BE10CF" w:rsidRPr="00F62CBE" w:rsidRDefault="009F390A" w:rsidP="00BE10CF">
      <w:pPr>
        <w:pStyle w:val="af2"/>
        <w:jc w:val="right"/>
        <w:rPr>
          <w:b w:val="0"/>
          <w:color w:val="1F497D"/>
          <w:szCs w:val="28"/>
        </w:rPr>
      </w:pPr>
      <w:r>
        <w:rPr>
          <w:noProof/>
          <w:color w:val="365F91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79375</wp:posOffset>
                </wp:positionV>
                <wp:extent cx="6515100" cy="0"/>
                <wp:effectExtent l="34290" t="33020" r="32385" b="336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E378B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6.25pt" to="510.7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" strokecolor="#1f497d" strokeweight="4.5pt">
                <v:stroke linestyle="thickThin"/>
              </v:line>
            </w:pict>
          </mc:Fallback>
        </mc:AlternateContent>
      </w:r>
    </w:p>
    <w:p w:rsidR="00BE10CF" w:rsidRPr="00F62CBE" w:rsidRDefault="00BE10CF" w:rsidP="00BE10CF">
      <w:pPr>
        <w:spacing w:after="100" w:afterAutospacing="1"/>
        <w:contextualSpacing/>
        <w:jc w:val="center"/>
        <w:rPr>
          <w:b/>
          <w:color w:val="365F91"/>
          <w:szCs w:val="28"/>
        </w:rPr>
      </w:pPr>
      <w:r w:rsidRPr="00F62CBE">
        <w:rPr>
          <w:b/>
          <w:color w:val="365F91"/>
          <w:szCs w:val="28"/>
        </w:rPr>
        <w:br/>
        <w:t>ПРИКАЗ</w:t>
      </w:r>
    </w:p>
    <w:p w:rsidR="00BE10CF" w:rsidRPr="00F62CBE" w:rsidRDefault="00BE10CF" w:rsidP="00BE10CF">
      <w:pPr>
        <w:spacing w:after="100" w:afterAutospacing="1"/>
        <w:contextualSpacing/>
        <w:jc w:val="center"/>
        <w:rPr>
          <w:b/>
          <w:color w:val="365F91"/>
          <w:szCs w:val="28"/>
          <w:u w:val="single"/>
        </w:rPr>
      </w:pPr>
      <w:r w:rsidRPr="00F62CBE">
        <w:rPr>
          <w:color w:val="365F91"/>
          <w:szCs w:val="28"/>
          <w:u w:val="single"/>
        </w:rPr>
        <w:t>«</w:t>
      </w:r>
      <w:r>
        <w:rPr>
          <w:color w:val="365F91"/>
          <w:szCs w:val="28"/>
          <w:u w:val="single"/>
        </w:rPr>
        <w:t>22</w:t>
      </w:r>
      <w:r w:rsidRPr="00F62CBE">
        <w:rPr>
          <w:color w:val="365F91"/>
          <w:szCs w:val="28"/>
          <w:u w:val="single"/>
        </w:rPr>
        <w:t xml:space="preserve">» </w:t>
      </w:r>
      <w:r>
        <w:rPr>
          <w:color w:val="365F91"/>
          <w:szCs w:val="28"/>
          <w:u w:val="single"/>
        </w:rPr>
        <w:t>января</w:t>
      </w:r>
      <w:r w:rsidRPr="00F62CBE">
        <w:rPr>
          <w:color w:val="365F91"/>
          <w:szCs w:val="28"/>
          <w:u w:val="single"/>
        </w:rPr>
        <w:t xml:space="preserve"> 201</w:t>
      </w:r>
      <w:r>
        <w:rPr>
          <w:color w:val="365F91"/>
          <w:szCs w:val="28"/>
          <w:u w:val="single"/>
        </w:rPr>
        <w:t>8</w:t>
      </w:r>
      <w:r w:rsidRPr="00F62CBE">
        <w:rPr>
          <w:color w:val="365F91"/>
          <w:szCs w:val="28"/>
          <w:u w:val="single"/>
        </w:rPr>
        <w:t xml:space="preserve"> г.</w:t>
      </w:r>
      <w:r w:rsidRPr="00F62CBE">
        <w:rPr>
          <w:color w:val="365F91"/>
          <w:szCs w:val="28"/>
        </w:rPr>
        <w:t xml:space="preserve">       </w:t>
      </w:r>
      <w:r>
        <w:rPr>
          <w:color w:val="365F91"/>
          <w:szCs w:val="28"/>
        </w:rPr>
        <w:t xml:space="preserve">            </w:t>
      </w:r>
      <w:r w:rsidRPr="00F62CBE">
        <w:rPr>
          <w:color w:val="365F91"/>
          <w:szCs w:val="28"/>
        </w:rPr>
        <w:t xml:space="preserve">                                                                      </w:t>
      </w:r>
      <w:r w:rsidRPr="00F62CBE">
        <w:rPr>
          <w:color w:val="365F91"/>
          <w:szCs w:val="28"/>
          <w:u w:val="single"/>
        </w:rPr>
        <w:t xml:space="preserve">№ </w:t>
      </w:r>
      <w:r>
        <w:rPr>
          <w:color w:val="365F91"/>
          <w:szCs w:val="28"/>
          <w:u w:val="single"/>
        </w:rPr>
        <w:t xml:space="preserve">8 </w:t>
      </w:r>
      <w:r w:rsidRPr="00F62CBE">
        <w:rPr>
          <w:color w:val="365F91"/>
          <w:szCs w:val="28"/>
          <w:u w:val="single"/>
        </w:rPr>
        <w:t>нг</w:t>
      </w:r>
    </w:p>
    <w:p w:rsidR="00375B70" w:rsidRDefault="00375B70" w:rsidP="00375B70">
      <w:pPr>
        <w:pStyle w:val="a3"/>
        <w:spacing w:before="0" w:line="240" w:lineRule="auto"/>
      </w:pPr>
      <w:r>
        <w:t>О присвоении квалификационной категории</w:t>
      </w:r>
    </w:p>
    <w:p w:rsidR="00375B70" w:rsidRDefault="00375B70" w:rsidP="00375B70">
      <w:pPr>
        <w:pStyle w:val="a3"/>
        <w:spacing w:before="0" w:line="240" w:lineRule="auto"/>
      </w:pPr>
      <w:r>
        <w:t>"Спортивный судья всероссийской категории"</w:t>
      </w:r>
    </w:p>
    <w:p w:rsidR="00375B70" w:rsidRDefault="00375B70" w:rsidP="00375B70">
      <w:pPr>
        <w:spacing w:after="0" w:line="240" w:lineRule="auto"/>
      </w:pPr>
    </w:p>
    <w:p w:rsidR="00375B70" w:rsidRDefault="00375B70" w:rsidP="00375B70">
      <w:pPr>
        <w:spacing w:after="0" w:line="240" w:lineRule="auto"/>
        <w:rPr>
          <w:bCs/>
          <w:szCs w:val="28"/>
        </w:rPr>
      </w:pPr>
      <w:r>
        <w:t xml:space="preserve">            В соответствии с Положением о спортивных судьях, утверждённым приказом Министерства спорта Российской Федерации от 28 февраля 2017 г. №134 (зарегистрирован Министерством юстиции Российской Федерации 31 мая 2017 г., регистрационный № 46917)</w:t>
      </w:r>
      <w:r>
        <w:rPr>
          <w:bCs/>
          <w:szCs w:val="28"/>
        </w:rPr>
        <w:t xml:space="preserve">  </w:t>
      </w:r>
    </w:p>
    <w:p w:rsidR="00375B70" w:rsidRDefault="00375B70" w:rsidP="00375B70">
      <w:pPr>
        <w:spacing w:after="0" w:line="240" w:lineRule="auto"/>
        <w:rPr>
          <w:b/>
          <w:bCs/>
          <w:szCs w:val="28"/>
        </w:rPr>
      </w:pPr>
      <w:r>
        <w:rPr>
          <w:b/>
        </w:rPr>
        <w:t>приказываю:</w:t>
      </w:r>
    </w:p>
    <w:p w:rsidR="00375B70" w:rsidRDefault="00375B70" w:rsidP="00375B70">
      <w:pPr>
        <w:pStyle w:val="a6"/>
        <w:spacing w:before="0" w:line="240" w:lineRule="auto"/>
        <w:jc w:val="both"/>
        <w:rPr>
          <w:b w:val="0"/>
        </w:rPr>
      </w:pPr>
      <w:r>
        <w:rPr>
          <w:b w:val="0"/>
        </w:rPr>
        <w:t xml:space="preserve">           присвоить квалификационную категорию "Спортивный судья всероссийской категории"</w:t>
      </w:r>
    </w:p>
    <w:p w:rsidR="00375B70" w:rsidRDefault="00375B70" w:rsidP="00375B70">
      <w:pPr>
        <w:pStyle w:val="aa"/>
        <w:spacing w:line="240" w:lineRule="auto"/>
      </w:pPr>
    </w:p>
    <w:p w:rsidR="00635721" w:rsidRDefault="00F83F25" w:rsidP="00375B70">
      <w:pPr>
        <w:pStyle w:val="a6"/>
        <w:spacing w:before="0" w:line="240" w:lineRule="auto"/>
      </w:pPr>
      <w:r>
        <w:t>Пермский край</w:t>
      </w:r>
    </w:p>
    <w:p w:rsidR="00375B70" w:rsidRDefault="00375B70" w:rsidP="00375B70">
      <w:pPr>
        <w:pStyle w:val="a6"/>
        <w:spacing w:before="0" w:line="240" w:lineRule="auto"/>
      </w:pPr>
    </w:p>
    <w:p w:rsidR="00635721" w:rsidRDefault="00F83F25" w:rsidP="00375B70">
      <w:pPr>
        <w:pStyle w:val="a7"/>
        <w:spacing w:before="0" w:line="240" w:lineRule="auto"/>
      </w:pPr>
      <w:r>
        <w:t>Лыжные гонки</w:t>
      </w:r>
    </w:p>
    <w:p w:rsidR="00635721" w:rsidRDefault="00F83F25" w:rsidP="00375B70">
      <w:pPr>
        <w:pStyle w:val="aa"/>
        <w:spacing w:line="240" w:lineRule="auto"/>
      </w:pPr>
      <w:r>
        <w:t>БУШУЕВА Татьяна Вячеславовна</w:t>
      </w:r>
    </w:p>
    <w:p w:rsidR="00635721" w:rsidRDefault="00F83F25" w:rsidP="00375B70">
      <w:pPr>
        <w:pStyle w:val="aa"/>
        <w:spacing w:line="240" w:lineRule="auto"/>
      </w:pPr>
      <w:r>
        <w:t>ТЫМКИВ Софья Константиновна</w:t>
      </w:r>
    </w:p>
    <w:p w:rsidR="00375B70" w:rsidRDefault="00375B70" w:rsidP="00375B70">
      <w:pPr>
        <w:pStyle w:val="aa"/>
        <w:spacing w:line="240" w:lineRule="auto"/>
      </w:pPr>
    </w:p>
    <w:p w:rsidR="00375B70" w:rsidRDefault="00375B70" w:rsidP="00375B70">
      <w:pPr>
        <w:pStyle w:val="aa"/>
        <w:spacing w:line="240" w:lineRule="auto"/>
      </w:pPr>
    </w:p>
    <w:p w:rsidR="00635721" w:rsidRDefault="00F83F25" w:rsidP="00375B70">
      <w:pPr>
        <w:pStyle w:val="a6"/>
        <w:spacing w:before="0" w:line="240" w:lineRule="auto"/>
      </w:pPr>
      <w:r>
        <w:t>Смоленская область</w:t>
      </w:r>
    </w:p>
    <w:p w:rsidR="00375B70" w:rsidRDefault="00375B70" w:rsidP="00375B70">
      <w:pPr>
        <w:pStyle w:val="a6"/>
        <w:spacing w:before="0" w:line="240" w:lineRule="auto"/>
      </w:pPr>
    </w:p>
    <w:p w:rsidR="00635721" w:rsidRDefault="00F83F25" w:rsidP="00375B70">
      <w:pPr>
        <w:pStyle w:val="a7"/>
        <w:spacing w:before="0" w:line="240" w:lineRule="auto"/>
      </w:pPr>
      <w:r>
        <w:t>Лыжные гонки</w:t>
      </w:r>
    </w:p>
    <w:p w:rsidR="00635721" w:rsidRDefault="00F83F25" w:rsidP="00375B70">
      <w:pPr>
        <w:pStyle w:val="aa"/>
        <w:spacing w:line="240" w:lineRule="auto"/>
      </w:pPr>
      <w:r>
        <w:t>ВАЛУЕВА Александра Дмитриевна</w:t>
      </w:r>
    </w:p>
    <w:p w:rsidR="00375B70" w:rsidRDefault="00375B70" w:rsidP="00375B70">
      <w:pPr>
        <w:pStyle w:val="aa"/>
        <w:spacing w:line="240" w:lineRule="auto"/>
      </w:pPr>
    </w:p>
    <w:p w:rsidR="00375B70" w:rsidRDefault="00375B70" w:rsidP="00375B70">
      <w:pPr>
        <w:pStyle w:val="aa"/>
        <w:spacing w:line="240" w:lineRule="auto"/>
      </w:pPr>
      <w:bookmarkStart w:id="0" w:name="_GoBack"/>
      <w:bookmarkEnd w:id="0"/>
    </w:p>
    <w:p w:rsidR="00375B70" w:rsidRDefault="00375B70" w:rsidP="00375B70">
      <w:pPr>
        <w:pStyle w:val="aa"/>
        <w:spacing w:line="240" w:lineRule="auto"/>
      </w:pPr>
    </w:p>
    <w:p w:rsidR="00375B70" w:rsidRDefault="00375B70" w:rsidP="00375B70">
      <w:pPr>
        <w:pStyle w:val="aa"/>
        <w:spacing w:line="240" w:lineRule="auto"/>
      </w:pPr>
    </w:p>
    <w:p w:rsidR="00375B70" w:rsidRDefault="00375B70" w:rsidP="00375B70">
      <w:pPr>
        <w:pStyle w:val="aa"/>
        <w:spacing w:line="240" w:lineRule="auto"/>
      </w:pPr>
    </w:p>
    <w:p w:rsidR="00635721" w:rsidRDefault="00F83F25" w:rsidP="00375B70">
      <w:pPr>
        <w:pStyle w:val="ab"/>
        <w:tabs>
          <w:tab w:val="clear" w:pos="9356"/>
          <w:tab w:val="right" w:pos="10065"/>
        </w:tabs>
        <w:spacing w:before="0" w:line="240" w:lineRule="auto"/>
      </w:pPr>
      <w:r>
        <w:t>Министр</w:t>
      </w:r>
      <w:r>
        <w:tab/>
        <w:t>П. А. Колобков</w:t>
      </w:r>
    </w:p>
    <w:sectPr w:rsidR="00635721" w:rsidSect="00375B70">
      <w:footerReference w:type="default" r:id="rId7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83F" w:rsidRDefault="007C283F" w:rsidP="00375B70">
      <w:pPr>
        <w:spacing w:after="0" w:line="240" w:lineRule="auto"/>
      </w:pPr>
      <w:r>
        <w:separator/>
      </w:r>
    </w:p>
  </w:endnote>
  <w:endnote w:type="continuationSeparator" w:id="0">
    <w:p w:rsidR="007C283F" w:rsidRDefault="007C283F" w:rsidP="00375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49627"/>
      <w:docPartObj>
        <w:docPartGallery w:val="Page Numbers (Bottom of Page)"/>
        <w:docPartUnique/>
      </w:docPartObj>
    </w:sdtPr>
    <w:sdtEndPr/>
    <w:sdtContent>
      <w:p w:rsidR="00204E23" w:rsidRDefault="007C283F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39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4E23" w:rsidRDefault="00204E2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83F" w:rsidRDefault="007C283F" w:rsidP="00375B70">
      <w:pPr>
        <w:spacing w:after="0" w:line="240" w:lineRule="auto"/>
      </w:pPr>
      <w:r>
        <w:separator/>
      </w:r>
    </w:p>
  </w:footnote>
  <w:footnote w:type="continuationSeparator" w:id="0">
    <w:p w:rsidR="007C283F" w:rsidRDefault="007C283F" w:rsidP="00375B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30"/>
    <w:rsid w:val="00204E23"/>
    <w:rsid w:val="00375B70"/>
    <w:rsid w:val="003F0BC3"/>
    <w:rsid w:val="00586AF9"/>
    <w:rsid w:val="005A4D4C"/>
    <w:rsid w:val="00635721"/>
    <w:rsid w:val="007C283F"/>
    <w:rsid w:val="009F390A"/>
    <w:rsid w:val="00BE10CF"/>
    <w:rsid w:val="00EB456A"/>
    <w:rsid w:val="00ED6B60"/>
    <w:rsid w:val="00F1511C"/>
    <w:rsid w:val="00F83F25"/>
    <w:rsid w:val="00FA2730"/>
    <w:rsid w:val="00FC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0FAD"/>
  <w15:docId w15:val="{18766146-C0EB-4D3C-94F8-A294206D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721"/>
    <w:pPr>
      <w:jc w:val="both"/>
    </w:pPr>
    <w:rPr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635721"/>
    <w:pPr>
      <w:spacing w:before="4000" w:after="0"/>
      <w:jc w:val="center"/>
    </w:pPr>
    <w:rPr>
      <w:b/>
      <w:spacing w:val="5"/>
    </w:rPr>
  </w:style>
  <w:style w:type="paragraph" w:customStyle="1" w:styleId="a4">
    <w:name w:val="Заголовок протокола"/>
    <w:qFormat/>
    <w:rsid w:val="00635721"/>
    <w:pPr>
      <w:spacing w:before="200"/>
      <w:jc w:val="center"/>
    </w:pPr>
    <w:rPr>
      <w:b/>
      <w:spacing w:val="5"/>
    </w:rPr>
  </w:style>
  <w:style w:type="paragraph" w:customStyle="1" w:styleId="a5">
    <w:name w:val="По центру"/>
    <w:qFormat/>
    <w:rsid w:val="00635721"/>
    <w:pPr>
      <w:spacing w:before="200"/>
      <w:jc w:val="center"/>
    </w:pPr>
    <w:rPr>
      <w:spacing w:val="5"/>
    </w:rPr>
  </w:style>
  <w:style w:type="paragraph" w:customStyle="1" w:styleId="a6">
    <w:name w:val="Регионы"/>
    <w:qFormat/>
    <w:rsid w:val="00635721"/>
    <w:pPr>
      <w:spacing w:before="600" w:after="0"/>
      <w:jc w:val="center"/>
    </w:pPr>
    <w:rPr>
      <w:b/>
      <w:spacing w:val="5"/>
    </w:rPr>
  </w:style>
  <w:style w:type="paragraph" w:customStyle="1" w:styleId="a7">
    <w:name w:val="Виды спорта"/>
    <w:qFormat/>
    <w:rsid w:val="00635721"/>
    <w:pPr>
      <w:spacing w:before="600" w:after="0"/>
    </w:pPr>
    <w:rPr>
      <w:b/>
      <w:spacing w:val="5"/>
    </w:rPr>
  </w:style>
  <w:style w:type="paragraph" w:customStyle="1" w:styleId="a8">
    <w:name w:val="Спортивные звания"/>
    <w:qFormat/>
    <w:rsid w:val="00635721"/>
    <w:pPr>
      <w:spacing w:before="200" w:after="0"/>
      <w:jc w:val="center"/>
    </w:pPr>
    <w:rPr>
      <w:rFonts w:ascii="Cambria"/>
      <w:b/>
      <w:spacing w:val="5"/>
    </w:rPr>
  </w:style>
  <w:style w:type="paragraph" w:customStyle="1" w:styleId="a9">
    <w:name w:val="Полужирный по ширине"/>
    <w:qFormat/>
    <w:rsid w:val="00635721"/>
    <w:pPr>
      <w:spacing w:before="200" w:after="16"/>
      <w:jc w:val="both"/>
    </w:pPr>
    <w:rPr>
      <w:b/>
      <w:spacing w:val="5"/>
    </w:rPr>
  </w:style>
  <w:style w:type="paragraph" w:customStyle="1" w:styleId="aa">
    <w:name w:val="Детальные записи"/>
    <w:qFormat/>
    <w:rsid w:val="00635721"/>
    <w:pPr>
      <w:spacing w:after="0"/>
      <w:jc w:val="both"/>
    </w:pPr>
    <w:rPr>
      <w:spacing w:val="5"/>
    </w:rPr>
  </w:style>
  <w:style w:type="paragraph" w:customStyle="1" w:styleId="ab">
    <w:name w:val="Подписи"/>
    <w:qFormat/>
    <w:rsid w:val="00635721"/>
    <w:pPr>
      <w:tabs>
        <w:tab w:val="right" w:pos="9356"/>
      </w:tabs>
      <w:spacing w:before="400" w:after="0"/>
      <w:jc w:val="both"/>
    </w:pPr>
    <w:rPr>
      <w:spacing w:val="5"/>
    </w:rPr>
  </w:style>
  <w:style w:type="paragraph" w:customStyle="1" w:styleId="ac">
    <w:name w:val="Заголовок таблицы"/>
    <w:qFormat/>
    <w:rsid w:val="00635721"/>
    <w:pPr>
      <w:keepNext/>
      <w:jc w:val="center"/>
    </w:pPr>
    <w:rPr>
      <w:b/>
    </w:rPr>
  </w:style>
  <w:style w:type="table" w:customStyle="1" w:styleId="ad">
    <w:name w:val="Таблица протокола"/>
    <w:rsid w:val="00635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unhideWhenUsed/>
    <w:rsid w:val="00375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75B70"/>
    <w:rPr>
      <w:spacing w:val="5"/>
    </w:rPr>
  </w:style>
  <w:style w:type="paragraph" w:styleId="af0">
    <w:name w:val="footer"/>
    <w:basedOn w:val="a"/>
    <w:link w:val="af1"/>
    <w:uiPriority w:val="99"/>
    <w:unhideWhenUsed/>
    <w:rsid w:val="00375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75B70"/>
    <w:rPr>
      <w:spacing w:val="5"/>
    </w:rPr>
  </w:style>
  <w:style w:type="paragraph" w:customStyle="1" w:styleId="af2">
    <w:name w:val="СпортПриказОЧем"/>
    <w:rsid w:val="00BE10CF"/>
    <w:pPr>
      <w:keepLines/>
      <w:spacing w:after="0" w:line="240" w:lineRule="auto"/>
      <w:jc w:val="center"/>
    </w:pPr>
    <w:rPr>
      <w:b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BE1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E10CF"/>
    <w:rPr>
      <w:rFonts w:ascii="Tahoma" w:hAnsi="Tahoma" w:cs="Tahoma"/>
      <w:spacing w:val="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Шувалов</dc:creator>
  <cp:lastModifiedBy>Пользователь Windows</cp:lastModifiedBy>
  <cp:revision>2</cp:revision>
  <cp:lastPrinted>2018-01-24T11:40:00Z</cp:lastPrinted>
  <dcterms:created xsi:type="dcterms:W3CDTF">2018-01-24T11:40:00Z</dcterms:created>
  <dcterms:modified xsi:type="dcterms:W3CDTF">2018-01-24T11:40:00Z</dcterms:modified>
</cp:coreProperties>
</file>