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7E" w:rsidRPr="00BD0F7E" w:rsidRDefault="00BD0F7E" w:rsidP="00BD0F7E">
      <w:pPr>
        <w:jc w:val="both"/>
      </w:pPr>
      <w:bookmarkStart w:id="0" w:name="bookmark0"/>
    </w:p>
    <w:p w:rsidR="00BD0F7E" w:rsidRPr="00BD0F7E" w:rsidRDefault="00BD0F7E" w:rsidP="00BD0F7E">
      <w:pPr>
        <w:jc w:val="both"/>
      </w:pPr>
    </w:p>
    <w:p w:rsidR="00BD0F7E" w:rsidRDefault="00BD0F7E" w:rsidP="00BD0F7E">
      <w:pPr>
        <w:jc w:val="both"/>
      </w:pPr>
    </w:p>
    <w:p w:rsidR="002806D5" w:rsidRDefault="002806D5" w:rsidP="00BD0F7E">
      <w:pPr>
        <w:jc w:val="both"/>
      </w:pPr>
    </w:p>
    <w:p w:rsidR="00BD0F7E" w:rsidRPr="00F07C9E" w:rsidRDefault="00BD0F7E" w:rsidP="00BD0F7E">
      <w:pPr>
        <w:jc w:val="both"/>
        <w:rPr>
          <w:b/>
        </w:rPr>
      </w:pPr>
    </w:p>
    <w:p w:rsidR="00BC2129" w:rsidRDefault="00BD0F7E" w:rsidP="00BD0F7E">
      <w:pPr>
        <w:jc w:val="both"/>
      </w:pPr>
      <w:r w:rsidRPr="00F07C9E">
        <w:rPr>
          <w:b/>
        </w:rPr>
        <w:t xml:space="preserve">Неофициальный перевод </w:t>
      </w:r>
      <w:r w:rsidRPr="00F07C9E">
        <w:rPr>
          <w:b/>
          <w:i/>
        </w:rPr>
        <w:t xml:space="preserve">Антидопинговых правил </w:t>
      </w:r>
      <w:r w:rsidR="001E4B49">
        <w:rPr>
          <w:b/>
          <w:i/>
        </w:rPr>
        <w:t xml:space="preserve">Международного олимпийского комитета, применимых к </w:t>
      </w:r>
      <w:r w:rsidR="001E4B49">
        <w:rPr>
          <w:b/>
          <w:i/>
          <w:lang w:val="en-US"/>
        </w:rPr>
        <w:t>XXII</w:t>
      </w:r>
      <w:r w:rsidR="001E4B49" w:rsidRPr="001E4B49">
        <w:rPr>
          <w:b/>
          <w:i/>
        </w:rPr>
        <w:t xml:space="preserve"> </w:t>
      </w:r>
      <w:r w:rsidRPr="00F07C9E">
        <w:rPr>
          <w:b/>
          <w:i/>
        </w:rPr>
        <w:t>Олимпийски</w:t>
      </w:r>
      <w:r w:rsidR="001E4B49">
        <w:rPr>
          <w:b/>
          <w:i/>
        </w:rPr>
        <w:t>м зимним</w:t>
      </w:r>
      <w:r w:rsidRPr="00F07C9E">
        <w:rPr>
          <w:b/>
          <w:i/>
        </w:rPr>
        <w:t xml:space="preserve"> </w:t>
      </w:r>
      <w:r w:rsidR="001E4B49">
        <w:rPr>
          <w:b/>
          <w:i/>
        </w:rPr>
        <w:t>играм 2014</w:t>
      </w:r>
      <w:r w:rsidRPr="00F07C9E">
        <w:rPr>
          <w:b/>
          <w:i/>
        </w:rPr>
        <w:t xml:space="preserve"> года в </w:t>
      </w:r>
      <w:r w:rsidR="001E4B49">
        <w:rPr>
          <w:b/>
          <w:i/>
        </w:rPr>
        <w:t>Сочи</w:t>
      </w:r>
      <w:r w:rsidRPr="00F07C9E">
        <w:rPr>
          <w:b/>
          <w:i/>
        </w:rPr>
        <w:t>.</w:t>
      </w:r>
      <w:r>
        <w:rPr>
          <w:i/>
        </w:rPr>
        <w:t xml:space="preserve"> </w:t>
      </w:r>
      <w:r w:rsidRPr="00F07C9E">
        <w:t>О</w:t>
      </w:r>
      <w:r w:rsidR="00326ACB">
        <w:t>ригинальный</w:t>
      </w:r>
      <w:r w:rsidRPr="00F07C9E">
        <w:t xml:space="preserve"> текст </w:t>
      </w:r>
      <w:r w:rsidRPr="00BC2129">
        <w:rPr>
          <w:i/>
        </w:rPr>
        <w:t>Антидопинговых правил ХХ</w:t>
      </w:r>
      <w:proofErr w:type="gramStart"/>
      <w:r w:rsidR="00326ACB">
        <w:rPr>
          <w:i/>
          <w:lang w:val="en-US"/>
        </w:rPr>
        <w:t>II</w:t>
      </w:r>
      <w:proofErr w:type="gramEnd"/>
      <w:r w:rsidR="00326ACB">
        <w:rPr>
          <w:i/>
        </w:rPr>
        <w:t xml:space="preserve"> </w:t>
      </w:r>
      <w:r w:rsidRPr="00BC2129">
        <w:rPr>
          <w:i/>
        </w:rPr>
        <w:t xml:space="preserve">Олимпийских </w:t>
      </w:r>
      <w:r w:rsidR="00326ACB">
        <w:rPr>
          <w:i/>
        </w:rPr>
        <w:t>зимних игр 2014</w:t>
      </w:r>
      <w:r w:rsidRPr="00BC2129">
        <w:rPr>
          <w:i/>
        </w:rPr>
        <w:t xml:space="preserve"> года в </w:t>
      </w:r>
      <w:r w:rsidR="00326ACB">
        <w:rPr>
          <w:i/>
        </w:rPr>
        <w:t>Сочи</w:t>
      </w:r>
      <w:r w:rsidR="00326ACB">
        <w:t xml:space="preserve"> </w:t>
      </w:r>
      <w:r w:rsidRPr="00F07C9E">
        <w:t>на английском язык</w:t>
      </w:r>
      <w:r w:rsidR="00313EC9">
        <w:t>е</w:t>
      </w:r>
      <w:r w:rsidR="00326ACB">
        <w:t xml:space="preserve"> </w:t>
      </w:r>
      <w:r w:rsidR="00BC2129" w:rsidRPr="00F07C9E">
        <w:t>опубликован</w:t>
      </w:r>
      <w:r w:rsidR="00434236" w:rsidRPr="00434236">
        <w:t xml:space="preserve"> </w:t>
      </w:r>
      <w:r w:rsidR="00BC2129">
        <w:t>на сайт</w:t>
      </w:r>
      <w:r w:rsidR="003348D4">
        <w:t>е</w:t>
      </w:r>
      <w:r w:rsidR="00BC2129">
        <w:t xml:space="preserve"> </w:t>
      </w:r>
      <w:r w:rsidR="003348D4" w:rsidRPr="008B005D">
        <w:t xml:space="preserve">МОК </w:t>
      </w:r>
      <w:r w:rsidR="003348D4" w:rsidRPr="00072AC1">
        <w:rPr>
          <w:lang w:val="en-US"/>
        </w:rPr>
        <w:t>www</w:t>
      </w:r>
      <w:r w:rsidR="003348D4" w:rsidRPr="00072AC1">
        <w:t>.</w:t>
      </w:r>
      <w:proofErr w:type="spellStart"/>
      <w:r w:rsidR="003348D4" w:rsidRPr="00072AC1">
        <w:rPr>
          <w:lang w:val="en-US"/>
        </w:rPr>
        <w:t>olympic</w:t>
      </w:r>
      <w:proofErr w:type="spellEnd"/>
      <w:r w:rsidR="003348D4" w:rsidRPr="00072AC1">
        <w:t>.</w:t>
      </w:r>
      <w:r w:rsidR="003348D4" w:rsidRPr="00072AC1">
        <w:rPr>
          <w:lang w:val="en-US"/>
        </w:rPr>
        <w:t>org</w:t>
      </w:r>
      <w:r w:rsidR="00BC2129">
        <w:t xml:space="preserve">. </w:t>
      </w:r>
      <w:r w:rsidRPr="00F07C9E">
        <w:t>Перевод документа на русский язык выполнен исключительно в информационных целях</w:t>
      </w:r>
      <w:r w:rsidR="00BC2129">
        <w:t>, превалирующей признается версия на английском языке.</w:t>
      </w:r>
    </w:p>
    <w:p w:rsidR="00BC2129" w:rsidRDefault="00BC2129" w:rsidP="00BD0F7E">
      <w:pPr>
        <w:jc w:val="both"/>
      </w:pPr>
    </w:p>
    <w:p w:rsidR="00BD0F7E" w:rsidRDefault="00BD0F7E" w:rsidP="00BD0F7E">
      <w:pPr>
        <w:tabs>
          <w:tab w:val="left" w:pos="5400"/>
        </w:tabs>
        <w:jc w:val="both"/>
      </w:pPr>
    </w:p>
    <w:p w:rsidR="002806D5" w:rsidRDefault="002806D5" w:rsidP="00BD0F7E">
      <w:pPr>
        <w:tabs>
          <w:tab w:val="left" w:pos="5400"/>
        </w:tabs>
        <w:jc w:val="both"/>
      </w:pPr>
    </w:p>
    <w:p w:rsidR="00500BCF" w:rsidRDefault="00500BCF" w:rsidP="00BD0F7E">
      <w:pPr>
        <w:tabs>
          <w:tab w:val="left" w:pos="5400"/>
        </w:tabs>
        <w:jc w:val="both"/>
      </w:pPr>
    </w:p>
    <w:p w:rsidR="002806D5" w:rsidRDefault="002806D5" w:rsidP="00BD0F7E">
      <w:pPr>
        <w:tabs>
          <w:tab w:val="left" w:pos="5400"/>
        </w:tabs>
        <w:jc w:val="both"/>
      </w:pPr>
    </w:p>
    <w:p w:rsidR="002806D5" w:rsidRDefault="002806D5" w:rsidP="00BD0F7E">
      <w:pPr>
        <w:tabs>
          <w:tab w:val="left" w:pos="5400"/>
        </w:tabs>
        <w:jc w:val="both"/>
      </w:pPr>
    </w:p>
    <w:p w:rsidR="002806D5" w:rsidRPr="00BD0F7E" w:rsidRDefault="002806D5" w:rsidP="00BD0F7E">
      <w:pPr>
        <w:tabs>
          <w:tab w:val="left" w:pos="5400"/>
        </w:tabs>
        <w:jc w:val="both"/>
      </w:pPr>
    </w:p>
    <w:p w:rsidR="00BD0F7E" w:rsidRDefault="009904F6" w:rsidP="00770FFF">
      <w:pPr>
        <w:jc w:val="both"/>
      </w:pPr>
      <w:r w:rsidRPr="002806D5">
        <w:rPr>
          <w:b/>
          <w:i/>
        </w:rPr>
        <w:t>Антидопинговые правила</w:t>
      </w:r>
      <w:r w:rsidR="00326ACB">
        <w:rPr>
          <w:b/>
          <w:i/>
        </w:rPr>
        <w:t xml:space="preserve"> Международного олимпийского комитета, применимые к</w:t>
      </w:r>
      <w:r w:rsidRPr="002806D5">
        <w:rPr>
          <w:b/>
          <w:i/>
        </w:rPr>
        <w:t xml:space="preserve"> </w:t>
      </w:r>
      <w:r w:rsidR="00326ACB">
        <w:rPr>
          <w:b/>
          <w:i/>
          <w:lang w:val="en-US"/>
        </w:rPr>
        <w:t>XXII</w:t>
      </w:r>
      <w:r w:rsidR="00326ACB" w:rsidRPr="00326ACB">
        <w:rPr>
          <w:b/>
          <w:i/>
        </w:rPr>
        <w:t xml:space="preserve"> </w:t>
      </w:r>
      <w:r w:rsidRPr="002806D5">
        <w:rPr>
          <w:b/>
          <w:i/>
        </w:rPr>
        <w:t>Олимпийски</w:t>
      </w:r>
      <w:r w:rsidR="00326ACB">
        <w:rPr>
          <w:b/>
          <w:i/>
        </w:rPr>
        <w:t>м зимним</w:t>
      </w:r>
      <w:r w:rsidRPr="002806D5">
        <w:rPr>
          <w:b/>
          <w:i/>
        </w:rPr>
        <w:t xml:space="preserve"> игр</w:t>
      </w:r>
      <w:r w:rsidR="00326ACB">
        <w:rPr>
          <w:b/>
          <w:i/>
        </w:rPr>
        <w:t>ам</w:t>
      </w:r>
      <w:r w:rsidRPr="002806D5">
        <w:rPr>
          <w:b/>
          <w:i/>
        </w:rPr>
        <w:t xml:space="preserve"> 201</w:t>
      </w:r>
      <w:r w:rsidR="00326ACB">
        <w:rPr>
          <w:b/>
          <w:i/>
        </w:rPr>
        <w:t>4</w:t>
      </w:r>
      <w:r w:rsidRPr="002806D5">
        <w:rPr>
          <w:b/>
          <w:i/>
        </w:rPr>
        <w:t xml:space="preserve"> года в </w:t>
      </w:r>
      <w:r w:rsidR="00326ACB">
        <w:rPr>
          <w:b/>
          <w:i/>
        </w:rPr>
        <w:t>Сочи</w:t>
      </w:r>
      <w:r w:rsidRPr="009904F6">
        <w:t>: Междунар</w:t>
      </w:r>
      <w:r w:rsidR="00791DC8">
        <w:t xml:space="preserve">одный олимпийский комитет (МОК). </w:t>
      </w:r>
      <w:proofErr w:type="gramStart"/>
      <w:r w:rsidR="00EA79B7">
        <w:t>П</w:t>
      </w:r>
      <w:r w:rsidRPr="009904F6">
        <w:t xml:space="preserve">еревод с англ. </w:t>
      </w:r>
      <w:r w:rsidR="00313EC9">
        <w:t xml:space="preserve">языка </w:t>
      </w:r>
      <w:r w:rsidR="00770FFF">
        <w:t>(</w:t>
      </w:r>
      <w:r w:rsidR="00FA6960">
        <w:t xml:space="preserve">за </w:t>
      </w:r>
      <w:proofErr w:type="spellStart"/>
      <w:r w:rsidR="00770FFF">
        <w:t>искл</w:t>
      </w:r>
      <w:proofErr w:type="spellEnd"/>
      <w:r w:rsidR="00313EC9">
        <w:t>.</w:t>
      </w:r>
      <w:proofErr w:type="gramEnd"/>
      <w:r w:rsidR="00770FFF">
        <w:t xml:space="preserve"> </w:t>
      </w:r>
      <w:r w:rsidR="00770FFF" w:rsidRPr="00770FFF">
        <w:t>Приложени</w:t>
      </w:r>
      <w:r w:rsidR="00FA6960">
        <w:t>я</w:t>
      </w:r>
      <w:r w:rsidR="00770FFF" w:rsidRPr="00770FFF">
        <w:t xml:space="preserve"> 3) </w:t>
      </w:r>
      <w:r w:rsidR="002806D5">
        <w:t>в</w:t>
      </w:r>
      <w:r w:rsidRPr="009904F6">
        <w:t>ыполнен коллективом</w:t>
      </w:r>
      <w:r w:rsidR="00770FFF">
        <w:t xml:space="preserve"> авторов НП «РУСАДА»</w:t>
      </w:r>
      <w:r w:rsidR="00EA79B7">
        <w:t>; п</w:t>
      </w:r>
      <w:r w:rsidR="00770FFF">
        <w:t xml:space="preserve">еревод </w:t>
      </w:r>
      <w:r w:rsidR="00313EC9">
        <w:t xml:space="preserve">с англ. </w:t>
      </w:r>
      <w:r w:rsidR="00880F4C">
        <w:t xml:space="preserve">языка </w:t>
      </w:r>
      <w:r w:rsidR="00770FFF" w:rsidRPr="00770FFF">
        <w:t xml:space="preserve">Приложения 3 «Технические </w:t>
      </w:r>
      <w:r w:rsidR="00770FFF">
        <w:t>п</w:t>
      </w:r>
      <w:r w:rsidR="00770FFF" w:rsidRPr="00770FFF">
        <w:t xml:space="preserve">роцедуры </w:t>
      </w:r>
      <w:proofErr w:type="spellStart"/>
      <w:r w:rsidR="00770FFF">
        <w:t>д</w:t>
      </w:r>
      <w:r w:rsidR="00770FFF" w:rsidRPr="00770FFF">
        <w:t>опинг-</w:t>
      </w:r>
      <w:r w:rsidR="00770FFF">
        <w:t>к</w:t>
      </w:r>
      <w:r w:rsidR="00770FFF" w:rsidRPr="00770FFF">
        <w:t>онтроля</w:t>
      </w:r>
      <w:proofErr w:type="spellEnd"/>
      <w:r w:rsidR="00770FFF" w:rsidRPr="00770FFF">
        <w:t xml:space="preserve"> Олимпийских </w:t>
      </w:r>
      <w:r w:rsidR="00770FFF">
        <w:t>з</w:t>
      </w:r>
      <w:r w:rsidR="00770FFF" w:rsidRPr="00770FFF">
        <w:t xml:space="preserve">имних </w:t>
      </w:r>
      <w:r w:rsidR="00770FFF">
        <w:t>и</w:t>
      </w:r>
      <w:r w:rsidR="00770FFF" w:rsidRPr="00770FFF">
        <w:t xml:space="preserve">гр 2014 </w:t>
      </w:r>
      <w:r w:rsidR="00770FFF">
        <w:t>г</w:t>
      </w:r>
      <w:r w:rsidR="00770FFF" w:rsidRPr="00770FFF">
        <w:t xml:space="preserve">ода </w:t>
      </w:r>
      <w:r w:rsidR="00770FFF">
        <w:t>в</w:t>
      </w:r>
      <w:r w:rsidR="00770FFF" w:rsidRPr="00770FFF">
        <w:t xml:space="preserve"> Сочи»</w:t>
      </w:r>
      <w:r w:rsidR="00770FFF">
        <w:t xml:space="preserve"> </w:t>
      </w:r>
      <w:r w:rsidR="000265B7">
        <w:t xml:space="preserve">выполнен АНО «Оргкомитет «Сочи 2014» и </w:t>
      </w:r>
      <w:r w:rsidR="00880F4C">
        <w:t xml:space="preserve">предоставлен </w:t>
      </w:r>
      <w:r w:rsidR="000265B7">
        <w:t xml:space="preserve">НП «РУСАДА» </w:t>
      </w:r>
      <w:r w:rsidR="005037B7">
        <w:t>для некоммерческого использования в информационных целях</w:t>
      </w:r>
      <w:r w:rsidR="00770FFF">
        <w:t xml:space="preserve">. </w:t>
      </w:r>
      <w:r w:rsidR="00326ACB">
        <w:t>– М., 2013</w:t>
      </w:r>
      <w:r w:rsidRPr="009904F6">
        <w:t>. –</w:t>
      </w:r>
      <w:r w:rsidR="00770FFF">
        <w:t xml:space="preserve"> </w:t>
      </w:r>
      <w:r w:rsidR="00326ACB">
        <w:t>6</w:t>
      </w:r>
      <w:r w:rsidR="006A64A5">
        <w:t>0</w:t>
      </w:r>
      <w:r w:rsidRPr="009904F6">
        <w:t xml:space="preserve"> </w:t>
      </w:r>
      <w:proofErr w:type="gramStart"/>
      <w:r w:rsidRPr="009904F6">
        <w:t>с</w:t>
      </w:r>
      <w:proofErr w:type="gramEnd"/>
      <w:r w:rsidRPr="009904F6">
        <w:t>.</w:t>
      </w:r>
    </w:p>
    <w:p w:rsidR="009904F6" w:rsidRDefault="009904F6" w:rsidP="00BD0F7E">
      <w:pPr>
        <w:jc w:val="both"/>
      </w:pPr>
    </w:p>
    <w:p w:rsidR="002806D5" w:rsidRDefault="002806D5" w:rsidP="00BD0F7E">
      <w:pPr>
        <w:jc w:val="both"/>
      </w:pPr>
    </w:p>
    <w:p w:rsidR="00BB6162" w:rsidRDefault="00BB6162" w:rsidP="00BD0F7E">
      <w:pPr>
        <w:jc w:val="both"/>
      </w:pPr>
    </w:p>
    <w:p w:rsidR="00612A81" w:rsidRDefault="00612A81" w:rsidP="00BD0F7E">
      <w:pPr>
        <w:jc w:val="both"/>
      </w:pPr>
    </w:p>
    <w:p w:rsidR="00BB6162" w:rsidRDefault="00BB6162" w:rsidP="00BD0F7E">
      <w:pPr>
        <w:jc w:val="both"/>
      </w:pPr>
    </w:p>
    <w:p w:rsidR="00BB6162" w:rsidRDefault="00BB6162" w:rsidP="00BD0F7E">
      <w:pPr>
        <w:jc w:val="both"/>
      </w:pPr>
    </w:p>
    <w:p w:rsidR="002806D5" w:rsidRDefault="002806D5" w:rsidP="00BD0F7E">
      <w:pPr>
        <w:jc w:val="both"/>
      </w:pPr>
    </w:p>
    <w:p w:rsidR="002806D5" w:rsidRDefault="002806D5" w:rsidP="00BD0F7E">
      <w:pPr>
        <w:jc w:val="both"/>
      </w:pPr>
    </w:p>
    <w:p w:rsidR="002806D5" w:rsidRDefault="002806D5" w:rsidP="00BD0F7E">
      <w:pPr>
        <w:jc w:val="both"/>
      </w:pPr>
    </w:p>
    <w:p w:rsidR="002806D5" w:rsidRDefault="002806D5" w:rsidP="00BD0F7E">
      <w:pPr>
        <w:jc w:val="both"/>
      </w:pPr>
    </w:p>
    <w:p w:rsidR="002806D5" w:rsidRDefault="002806D5" w:rsidP="00BD0F7E">
      <w:pPr>
        <w:jc w:val="both"/>
      </w:pPr>
    </w:p>
    <w:p w:rsidR="002806D5" w:rsidRDefault="002806D5" w:rsidP="00BD0F7E">
      <w:pPr>
        <w:jc w:val="both"/>
      </w:pPr>
    </w:p>
    <w:p w:rsidR="002806D5" w:rsidRDefault="002806D5" w:rsidP="00BD0F7E">
      <w:pPr>
        <w:jc w:val="both"/>
      </w:pPr>
    </w:p>
    <w:p w:rsidR="009904F6" w:rsidRDefault="009904F6" w:rsidP="00434236">
      <w:pPr>
        <w:ind w:left="1843"/>
        <w:jc w:val="both"/>
        <w:rPr>
          <w:lang w:val="en-US"/>
        </w:rPr>
      </w:pPr>
      <w:proofErr w:type="gramStart"/>
      <w:r>
        <w:t xml:space="preserve">© Перевод с англ. </w:t>
      </w:r>
      <w:r w:rsidR="00313EC9">
        <w:t xml:space="preserve">языка </w:t>
      </w:r>
      <w:r w:rsidR="00770FFF">
        <w:t>(</w:t>
      </w:r>
      <w:proofErr w:type="spellStart"/>
      <w:r w:rsidR="00770FFF">
        <w:t>искл</w:t>
      </w:r>
      <w:proofErr w:type="spellEnd"/>
      <w:r w:rsidR="00770FFF">
        <w:t>.</w:t>
      </w:r>
      <w:proofErr w:type="gramEnd"/>
      <w:r w:rsidR="00770FFF">
        <w:t xml:space="preserve"> Приложение 3) </w:t>
      </w:r>
      <w:r w:rsidR="002806D5">
        <w:t>Кол</w:t>
      </w:r>
      <w:r w:rsidR="000276E4">
        <w:t>лектив авторов НП «РУСАДА», 2013</w:t>
      </w:r>
    </w:p>
    <w:p w:rsidR="00434236" w:rsidRPr="00434236" w:rsidRDefault="00434236" w:rsidP="00434236">
      <w:pPr>
        <w:ind w:left="1843"/>
        <w:jc w:val="both"/>
      </w:pPr>
      <w:r>
        <w:t xml:space="preserve">© Перевод с англ. </w:t>
      </w:r>
      <w:r w:rsidR="00313EC9">
        <w:t xml:space="preserve">языка </w:t>
      </w:r>
      <w:r>
        <w:t xml:space="preserve">Приложения 3 </w:t>
      </w:r>
      <w:r w:rsidRPr="00770FFF">
        <w:t xml:space="preserve">«Технические </w:t>
      </w:r>
      <w:r>
        <w:t>п</w:t>
      </w:r>
      <w:r w:rsidRPr="00770FFF">
        <w:t xml:space="preserve">роцедуры </w:t>
      </w:r>
      <w:proofErr w:type="spellStart"/>
      <w:proofErr w:type="gramStart"/>
      <w:r>
        <w:t>д</w:t>
      </w:r>
      <w:r w:rsidRPr="00770FFF">
        <w:t>опинг-</w:t>
      </w:r>
      <w:r>
        <w:t>к</w:t>
      </w:r>
      <w:r w:rsidRPr="00770FFF">
        <w:t>онтроля</w:t>
      </w:r>
      <w:proofErr w:type="spellEnd"/>
      <w:proofErr w:type="gramEnd"/>
      <w:r w:rsidRPr="00770FFF">
        <w:t xml:space="preserve"> Олимпийских </w:t>
      </w:r>
      <w:r>
        <w:t>з</w:t>
      </w:r>
      <w:r w:rsidRPr="00770FFF">
        <w:t xml:space="preserve">имних </w:t>
      </w:r>
      <w:r>
        <w:t>и</w:t>
      </w:r>
      <w:r w:rsidRPr="00770FFF">
        <w:t xml:space="preserve">гр 2014 </w:t>
      </w:r>
      <w:r>
        <w:t>г</w:t>
      </w:r>
      <w:r w:rsidRPr="00770FFF">
        <w:t xml:space="preserve">ода </w:t>
      </w:r>
      <w:r>
        <w:t>в Сочи» Коллектив авторов АНО «Оргкомитет «Сочи 2014», 2013</w:t>
      </w:r>
    </w:p>
    <w:p w:rsidR="00434236" w:rsidRPr="00434236" w:rsidRDefault="00434236" w:rsidP="00770FFF"/>
    <w:p w:rsidR="009904F6" w:rsidRDefault="009904F6" w:rsidP="00BD0F7E">
      <w:pPr>
        <w:jc w:val="both"/>
      </w:pPr>
    </w:p>
    <w:p w:rsidR="00EE5011" w:rsidRDefault="00EE5011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E5011" w:rsidRPr="00536D90" w:rsidRDefault="008B4EC2" w:rsidP="00EE5011">
      <w:pPr>
        <w:ind w:left="5103" w:hanging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-335915</wp:posOffset>
            </wp:positionV>
            <wp:extent cx="1523365" cy="1009650"/>
            <wp:effectExtent l="19050" t="0" r="63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11" w:rsidRPr="00536D90">
        <w:rPr>
          <w:sz w:val="22"/>
          <w:szCs w:val="22"/>
        </w:rPr>
        <w:t>Адресовано:</w:t>
      </w:r>
    </w:p>
    <w:p w:rsidR="00EE5011" w:rsidRPr="00536D90" w:rsidRDefault="00EE5011" w:rsidP="00EE5011">
      <w:pPr>
        <w:ind w:left="5103" w:hanging="708"/>
        <w:jc w:val="both"/>
        <w:rPr>
          <w:sz w:val="22"/>
          <w:szCs w:val="22"/>
        </w:rPr>
      </w:pPr>
    </w:p>
    <w:p w:rsidR="00EE5011" w:rsidRPr="00536D90" w:rsidRDefault="00EE5011" w:rsidP="00EE5011">
      <w:pPr>
        <w:ind w:left="5529" w:hanging="426"/>
        <w:rPr>
          <w:sz w:val="22"/>
          <w:szCs w:val="22"/>
        </w:rPr>
      </w:pPr>
      <w:r w:rsidRPr="00536D90">
        <w:rPr>
          <w:sz w:val="22"/>
          <w:szCs w:val="22"/>
        </w:rPr>
        <w:t>-</w:t>
      </w:r>
      <w:r w:rsidRPr="00536D90">
        <w:rPr>
          <w:sz w:val="22"/>
          <w:szCs w:val="22"/>
        </w:rPr>
        <w:tab/>
        <w:t>аккредитованным ВАДА ла</w:t>
      </w:r>
      <w:r>
        <w:rPr>
          <w:sz w:val="22"/>
          <w:szCs w:val="22"/>
        </w:rPr>
        <w:t>б</w:t>
      </w:r>
      <w:r w:rsidRPr="00536D90">
        <w:rPr>
          <w:sz w:val="22"/>
          <w:szCs w:val="22"/>
        </w:rPr>
        <w:t>ораториям</w:t>
      </w:r>
    </w:p>
    <w:p w:rsidR="00EE5011" w:rsidRPr="00536D90" w:rsidRDefault="00EE5011" w:rsidP="00EE5011">
      <w:pPr>
        <w:ind w:left="5529" w:hanging="426"/>
        <w:rPr>
          <w:sz w:val="22"/>
          <w:szCs w:val="22"/>
        </w:rPr>
      </w:pPr>
      <w:r w:rsidRPr="00536D90">
        <w:rPr>
          <w:sz w:val="22"/>
          <w:szCs w:val="22"/>
        </w:rPr>
        <w:t>-</w:t>
      </w:r>
      <w:r w:rsidRPr="00536D90">
        <w:rPr>
          <w:sz w:val="22"/>
          <w:szCs w:val="22"/>
        </w:rPr>
        <w:tab/>
        <w:t>членам Медицинской комиссии МОК</w:t>
      </w:r>
    </w:p>
    <w:p w:rsidR="00EE5011" w:rsidRPr="00536D90" w:rsidRDefault="00EE5011" w:rsidP="00EE5011">
      <w:pPr>
        <w:ind w:left="5529" w:hanging="426"/>
        <w:rPr>
          <w:sz w:val="22"/>
          <w:szCs w:val="22"/>
        </w:rPr>
      </w:pPr>
      <w:r w:rsidRPr="00536D90">
        <w:rPr>
          <w:sz w:val="22"/>
          <w:szCs w:val="22"/>
        </w:rPr>
        <w:t>-</w:t>
      </w:r>
      <w:r w:rsidRPr="00536D90">
        <w:rPr>
          <w:sz w:val="22"/>
          <w:szCs w:val="22"/>
        </w:rPr>
        <w:tab/>
        <w:t>Национальным олимпийским комитетам</w:t>
      </w:r>
    </w:p>
    <w:p w:rsidR="00EE5011" w:rsidRPr="00536D90" w:rsidRDefault="00EE5011" w:rsidP="00EE5011">
      <w:pPr>
        <w:ind w:left="5529" w:hanging="426"/>
        <w:rPr>
          <w:sz w:val="22"/>
          <w:szCs w:val="22"/>
        </w:rPr>
      </w:pPr>
      <w:r w:rsidRPr="00536D90">
        <w:rPr>
          <w:sz w:val="22"/>
          <w:szCs w:val="22"/>
        </w:rPr>
        <w:t>-</w:t>
      </w:r>
      <w:r w:rsidRPr="00536D90">
        <w:rPr>
          <w:sz w:val="22"/>
          <w:szCs w:val="22"/>
        </w:rPr>
        <w:tab/>
        <w:t>Должностным лицам Н</w:t>
      </w:r>
      <w:r>
        <w:rPr>
          <w:sz w:val="22"/>
          <w:szCs w:val="22"/>
        </w:rPr>
        <w:t>ациональных олимпийских комитетов</w:t>
      </w:r>
      <w:r w:rsidRPr="00536D90">
        <w:rPr>
          <w:sz w:val="22"/>
          <w:szCs w:val="22"/>
        </w:rPr>
        <w:t>, ответственным за</w:t>
      </w:r>
      <w:r>
        <w:rPr>
          <w:sz w:val="22"/>
          <w:szCs w:val="22"/>
        </w:rPr>
        <w:t xml:space="preserve"> </w:t>
      </w:r>
      <w:r w:rsidRPr="00536D90">
        <w:rPr>
          <w:sz w:val="22"/>
          <w:szCs w:val="22"/>
        </w:rPr>
        <w:t>вопросы медицины</w:t>
      </w:r>
    </w:p>
    <w:p w:rsidR="00EE5011" w:rsidRPr="00536D90" w:rsidRDefault="00EE5011" w:rsidP="00EE5011">
      <w:pPr>
        <w:ind w:left="5529" w:hanging="426"/>
        <w:rPr>
          <w:sz w:val="22"/>
          <w:szCs w:val="22"/>
        </w:rPr>
      </w:pPr>
      <w:r w:rsidRPr="00536D90">
        <w:rPr>
          <w:sz w:val="22"/>
          <w:szCs w:val="22"/>
        </w:rPr>
        <w:t>-</w:t>
      </w:r>
      <w:r w:rsidRPr="00536D90">
        <w:rPr>
          <w:sz w:val="22"/>
          <w:szCs w:val="22"/>
        </w:rPr>
        <w:tab/>
        <w:t xml:space="preserve">Международным федерациям </w:t>
      </w:r>
      <w:r w:rsidR="007660C4">
        <w:rPr>
          <w:sz w:val="22"/>
          <w:szCs w:val="22"/>
        </w:rPr>
        <w:t>зимних</w:t>
      </w:r>
      <w:r w:rsidRPr="00536D90">
        <w:rPr>
          <w:sz w:val="22"/>
          <w:szCs w:val="22"/>
        </w:rPr>
        <w:t xml:space="preserve"> видов спорта, включенных в программу Олимпийских игр</w:t>
      </w:r>
    </w:p>
    <w:p w:rsidR="00EE5011" w:rsidRPr="00536D90" w:rsidRDefault="00EE5011" w:rsidP="00EE5011">
      <w:pPr>
        <w:ind w:left="5529" w:hanging="426"/>
        <w:rPr>
          <w:sz w:val="22"/>
          <w:szCs w:val="22"/>
        </w:rPr>
      </w:pPr>
      <w:r w:rsidRPr="00536D90">
        <w:rPr>
          <w:sz w:val="22"/>
          <w:szCs w:val="22"/>
        </w:rPr>
        <w:t>-</w:t>
      </w:r>
      <w:r w:rsidRPr="00536D90">
        <w:rPr>
          <w:sz w:val="22"/>
          <w:szCs w:val="22"/>
        </w:rPr>
        <w:tab/>
        <w:t>Организационным комитетам Олимпийских игр</w:t>
      </w:r>
    </w:p>
    <w:p w:rsidR="00EE5011" w:rsidRPr="00536D90" w:rsidRDefault="00EE5011" w:rsidP="00EE5011">
      <w:pPr>
        <w:ind w:left="5529" w:hanging="426"/>
        <w:rPr>
          <w:sz w:val="22"/>
          <w:szCs w:val="22"/>
        </w:rPr>
      </w:pPr>
      <w:r w:rsidRPr="00536D90">
        <w:rPr>
          <w:sz w:val="22"/>
          <w:szCs w:val="22"/>
        </w:rPr>
        <w:t>-</w:t>
      </w:r>
      <w:r w:rsidRPr="00536D90">
        <w:rPr>
          <w:sz w:val="22"/>
          <w:szCs w:val="22"/>
        </w:rPr>
        <w:tab/>
        <w:t>Национальным антидопинговым организациям</w:t>
      </w:r>
    </w:p>
    <w:p w:rsidR="00EE5011" w:rsidRPr="00536D90" w:rsidRDefault="00EE5011" w:rsidP="00EE5011">
      <w:pPr>
        <w:ind w:left="5529" w:hanging="426"/>
        <w:rPr>
          <w:sz w:val="22"/>
          <w:szCs w:val="22"/>
        </w:rPr>
      </w:pPr>
      <w:r w:rsidRPr="00536D90">
        <w:rPr>
          <w:sz w:val="22"/>
          <w:szCs w:val="22"/>
        </w:rPr>
        <w:t>-</w:t>
      </w:r>
      <w:r w:rsidRPr="00536D90">
        <w:rPr>
          <w:sz w:val="22"/>
          <w:szCs w:val="22"/>
        </w:rPr>
        <w:tab/>
        <w:t>Всемирному антидопинговому агентству</w:t>
      </w:r>
    </w:p>
    <w:p w:rsidR="00EE5011" w:rsidRPr="00536D90" w:rsidRDefault="00EE5011" w:rsidP="00EE5011">
      <w:pPr>
        <w:ind w:left="5103"/>
        <w:jc w:val="both"/>
        <w:rPr>
          <w:sz w:val="22"/>
          <w:szCs w:val="22"/>
        </w:rPr>
      </w:pPr>
    </w:p>
    <w:p w:rsidR="00EE5011" w:rsidRPr="00536D90" w:rsidRDefault="00EE5011" w:rsidP="00EE5011">
      <w:pPr>
        <w:ind w:left="5103" w:hanging="708"/>
        <w:jc w:val="both"/>
        <w:rPr>
          <w:sz w:val="22"/>
          <w:szCs w:val="22"/>
        </w:rPr>
      </w:pPr>
      <w:r w:rsidRPr="00536D90">
        <w:rPr>
          <w:sz w:val="22"/>
          <w:szCs w:val="22"/>
        </w:rPr>
        <w:t>А также:</w:t>
      </w:r>
    </w:p>
    <w:p w:rsidR="00EE5011" w:rsidRPr="00536D90" w:rsidRDefault="00EE5011" w:rsidP="00EE5011">
      <w:pPr>
        <w:ind w:left="5103" w:hanging="708"/>
        <w:jc w:val="both"/>
        <w:rPr>
          <w:sz w:val="22"/>
          <w:szCs w:val="22"/>
        </w:rPr>
      </w:pPr>
    </w:p>
    <w:p w:rsidR="00EE5011" w:rsidRPr="00536D90" w:rsidRDefault="00EE5011" w:rsidP="00EE5011">
      <w:pPr>
        <w:ind w:left="5529" w:hanging="426"/>
        <w:rPr>
          <w:sz w:val="22"/>
          <w:szCs w:val="22"/>
        </w:rPr>
      </w:pPr>
      <w:r w:rsidRPr="00536D90">
        <w:rPr>
          <w:sz w:val="22"/>
          <w:szCs w:val="22"/>
        </w:rPr>
        <w:t>-</w:t>
      </w:r>
      <w:r w:rsidRPr="00536D90">
        <w:rPr>
          <w:sz w:val="22"/>
          <w:szCs w:val="22"/>
        </w:rPr>
        <w:tab/>
        <w:t>Спортивному арбитражному суду</w:t>
      </w:r>
    </w:p>
    <w:p w:rsidR="00EE5011" w:rsidRPr="007660C4" w:rsidRDefault="00EE5011" w:rsidP="00EE5011">
      <w:pPr>
        <w:ind w:left="5529" w:hanging="426"/>
        <w:rPr>
          <w:sz w:val="22"/>
          <w:szCs w:val="22"/>
        </w:rPr>
      </w:pPr>
      <w:r w:rsidRPr="00536D90">
        <w:rPr>
          <w:sz w:val="22"/>
          <w:szCs w:val="22"/>
        </w:rPr>
        <w:t>-</w:t>
      </w:r>
      <w:r w:rsidRPr="00536D90">
        <w:rPr>
          <w:sz w:val="22"/>
          <w:szCs w:val="22"/>
        </w:rPr>
        <w:tab/>
        <w:t xml:space="preserve">Ассоциации Международных федераций олимпийских </w:t>
      </w:r>
      <w:r w:rsidR="007660C4">
        <w:rPr>
          <w:sz w:val="22"/>
          <w:szCs w:val="22"/>
        </w:rPr>
        <w:t>зимних</w:t>
      </w:r>
      <w:r w:rsidRPr="00536D90">
        <w:rPr>
          <w:sz w:val="22"/>
          <w:szCs w:val="22"/>
        </w:rPr>
        <w:t xml:space="preserve"> видов спорта (A</w:t>
      </w:r>
      <w:r w:rsidR="007660C4">
        <w:rPr>
          <w:sz w:val="22"/>
          <w:szCs w:val="22"/>
          <w:lang w:val="en-US"/>
        </w:rPr>
        <w:t>IOW</w:t>
      </w:r>
      <w:r w:rsidRPr="00536D90">
        <w:rPr>
          <w:sz w:val="22"/>
          <w:szCs w:val="22"/>
        </w:rPr>
        <w:t>F)</w:t>
      </w:r>
    </w:p>
    <w:p w:rsidR="007660C4" w:rsidRPr="00476E3A" w:rsidRDefault="007660C4" w:rsidP="00EE5011">
      <w:pPr>
        <w:ind w:left="5529" w:hanging="426"/>
        <w:rPr>
          <w:sz w:val="22"/>
          <w:szCs w:val="22"/>
          <w:lang w:val="en-US"/>
        </w:rPr>
      </w:pPr>
      <w:r w:rsidRPr="00476E3A">
        <w:rPr>
          <w:sz w:val="22"/>
          <w:szCs w:val="22"/>
          <w:lang w:val="en-US"/>
        </w:rPr>
        <w:t xml:space="preserve">- </w:t>
      </w:r>
      <w:r w:rsidRPr="00476E3A">
        <w:rPr>
          <w:sz w:val="22"/>
          <w:szCs w:val="22"/>
          <w:lang w:val="en-US"/>
        </w:rPr>
        <w:tab/>
      </w:r>
      <w:proofErr w:type="gramStart"/>
      <w:r>
        <w:rPr>
          <w:sz w:val="22"/>
          <w:szCs w:val="22"/>
        </w:rPr>
        <w:t>членам</w:t>
      </w:r>
      <w:proofErr w:type="gramEnd"/>
      <w:r w:rsidRPr="00476E3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МОК</w:t>
      </w:r>
    </w:p>
    <w:p w:rsidR="00EE5011" w:rsidRPr="00476E3A" w:rsidRDefault="00EE5011" w:rsidP="007660C4">
      <w:pPr>
        <w:jc w:val="both"/>
        <w:rPr>
          <w:sz w:val="20"/>
          <w:szCs w:val="20"/>
          <w:lang w:val="en-US"/>
        </w:rPr>
      </w:pPr>
    </w:p>
    <w:p w:rsidR="007660C4" w:rsidRPr="00476E3A" w:rsidRDefault="007660C4" w:rsidP="007660C4">
      <w:pPr>
        <w:jc w:val="both"/>
        <w:rPr>
          <w:sz w:val="20"/>
          <w:szCs w:val="20"/>
          <w:lang w:val="en-US"/>
        </w:rPr>
      </w:pPr>
    </w:p>
    <w:p w:rsidR="00EE5011" w:rsidRDefault="007660C4" w:rsidP="007660C4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На</w:t>
      </w:r>
      <w:r w:rsidRPr="007660C4">
        <w:rPr>
          <w:sz w:val="20"/>
          <w:szCs w:val="20"/>
          <w:lang w:val="en-US"/>
        </w:rPr>
        <w:t xml:space="preserve"> № </w:t>
      </w:r>
      <w:r>
        <w:rPr>
          <w:sz w:val="20"/>
          <w:szCs w:val="20"/>
          <w:lang w:val="en-US"/>
        </w:rPr>
        <w:t>LAB/ME/C/FE/CO/WADA/CHMS/CRBU/</w:t>
      </w:r>
      <w:proofErr w:type="spellStart"/>
      <w:r>
        <w:rPr>
          <w:sz w:val="20"/>
          <w:szCs w:val="20"/>
          <w:lang w:val="en-US"/>
        </w:rPr>
        <w:t>csar</w:t>
      </w:r>
      <w:proofErr w:type="spellEnd"/>
      <w:r>
        <w:rPr>
          <w:sz w:val="20"/>
          <w:szCs w:val="20"/>
          <w:lang w:val="en-US"/>
        </w:rPr>
        <w:t>/41/2013</w:t>
      </w:r>
    </w:p>
    <w:p w:rsidR="007660C4" w:rsidRPr="007660C4" w:rsidRDefault="007660C4" w:rsidP="007660C4">
      <w:pPr>
        <w:jc w:val="both"/>
        <w:rPr>
          <w:sz w:val="20"/>
          <w:szCs w:val="20"/>
        </w:rPr>
      </w:pPr>
      <w:r>
        <w:rPr>
          <w:sz w:val="20"/>
          <w:szCs w:val="20"/>
        </w:rPr>
        <w:t>Посредством электронной почты</w:t>
      </w:r>
    </w:p>
    <w:p w:rsidR="00EE5011" w:rsidRDefault="00EE5011" w:rsidP="00EE5011">
      <w:pPr>
        <w:ind w:firstLine="4395"/>
        <w:jc w:val="both"/>
        <w:rPr>
          <w:sz w:val="22"/>
          <w:szCs w:val="22"/>
        </w:rPr>
      </w:pPr>
    </w:p>
    <w:p w:rsidR="007660C4" w:rsidRDefault="007660C4" w:rsidP="00EE5011">
      <w:pPr>
        <w:ind w:firstLine="4395"/>
        <w:jc w:val="both"/>
        <w:rPr>
          <w:sz w:val="22"/>
          <w:szCs w:val="22"/>
        </w:rPr>
      </w:pPr>
    </w:p>
    <w:p w:rsidR="00EE5011" w:rsidRPr="00536D90" w:rsidRDefault="00EE5011" w:rsidP="00EE5011">
      <w:pPr>
        <w:ind w:firstLine="4395"/>
        <w:jc w:val="both"/>
        <w:rPr>
          <w:sz w:val="22"/>
          <w:szCs w:val="22"/>
        </w:rPr>
      </w:pPr>
      <w:r w:rsidRPr="00536D90">
        <w:rPr>
          <w:sz w:val="22"/>
          <w:szCs w:val="22"/>
        </w:rPr>
        <w:t xml:space="preserve">Лозанна, </w:t>
      </w:r>
      <w:r w:rsidR="007660C4">
        <w:rPr>
          <w:sz w:val="22"/>
          <w:szCs w:val="22"/>
        </w:rPr>
        <w:t>29 июля</w:t>
      </w:r>
      <w:r w:rsidRPr="00536D90">
        <w:rPr>
          <w:sz w:val="22"/>
          <w:szCs w:val="22"/>
        </w:rPr>
        <w:t xml:space="preserve"> 201</w:t>
      </w:r>
      <w:r w:rsidR="007660C4">
        <w:rPr>
          <w:sz w:val="22"/>
          <w:szCs w:val="22"/>
        </w:rPr>
        <w:t>3</w:t>
      </w:r>
      <w:r w:rsidRPr="00536D90">
        <w:rPr>
          <w:sz w:val="22"/>
          <w:szCs w:val="22"/>
        </w:rPr>
        <w:t xml:space="preserve"> года</w:t>
      </w:r>
    </w:p>
    <w:p w:rsidR="00EE5011" w:rsidRDefault="00EE5011" w:rsidP="00EE5011">
      <w:pPr>
        <w:ind w:firstLine="709"/>
        <w:jc w:val="both"/>
      </w:pPr>
    </w:p>
    <w:p w:rsidR="00EE5011" w:rsidRPr="008B005D" w:rsidRDefault="00EE5011" w:rsidP="00EE5011">
      <w:pPr>
        <w:ind w:firstLine="709"/>
        <w:jc w:val="both"/>
      </w:pPr>
    </w:p>
    <w:p w:rsidR="00455EF7" w:rsidRDefault="00EE5011" w:rsidP="00455EF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 xml:space="preserve">Антидопинговые правила </w:t>
      </w:r>
      <w:r w:rsidR="00455EF7">
        <w:rPr>
          <w:rFonts w:ascii="Arial" w:hAnsi="Arial" w:cs="Arial"/>
          <w:b/>
          <w:sz w:val="24"/>
          <w:szCs w:val="24"/>
        </w:rPr>
        <w:t>Международного</w:t>
      </w:r>
      <w:r w:rsidR="00455EF7" w:rsidRPr="008B005D">
        <w:rPr>
          <w:rFonts w:ascii="Arial" w:hAnsi="Arial" w:cs="Arial"/>
          <w:b/>
          <w:sz w:val="24"/>
          <w:szCs w:val="24"/>
        </w:rPr>
        <w:t xml:space="preserve"> олимпийск</w:t>
      </w:r>
      <w:r w:rsidR="00455EF7">
        <w:rPr>
          <w:rFonts w:ascii="Arial" w:hAnsi="Arial" w:cs="Arial"/>
          <w:b/>
          <w:sz w:val="24"/>
          <w:szCs w:val="24"/>
        </w:rPr>
        <w:t>ого</w:t>
      </w:r>
      <w:r w:rsidR="00455EF7" w:rsidRPr="008B005D">
        <w:rPr>
          <w:rFonts w:ascii="Arial" w:hAnsi="Arial" w:cs="Arial"/>
          <w:b/>
          <w:sz w:val="24"/>
          <w:szCs w:val="24"/>
        </w:rPr>
        <w:t xml:space="preserve"> комитет</w:t>
      </w:r>
      <w:r w:rsidR="00455EF7">
        <w:rPr>
          <w:rFonts w:ascii="Arial" w:hAnsi="Arial" w:cs="Arial"/>
          <w:b/>
          <w:sz w:val="24"/>
          <w:szCs w:val="24"/>
        </w:rPr>
        <w:t>а,</w:t>
      </w:r>
    </w:p>
    <w:p w:rsidR="00EE5011" w:rsidRPr="008B005D" w:rsidRDefault="00455EF7" w:rsidP="00455EF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применимые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к </w:t>
      </w:r>
      <w:r w:rsidR="00EE5011" w:rsidRPr="008B005D">
        <w:rPr>
          <w:rFonts w:ascii="Arial" w:hAnsi="Arial" w:cs="Arial"/>
          <w:b/>
          <w:sz w:val="24"/>
          <w:szCs w:val="24"/>
          <w:lang w:val="en-US"/>
        </w:rPr>
        <w:t>XX</w:t>
      </w:r>
      <w:r>
        <w:rPr>
          <w:rFonts w:ascii="Arial" w:hAnsi="Arial" w:cs="Arial"/>
          <w:b/>
          <w:sz w:val="24"/>
          <w:szCs w:val="24"/>
          <w:lang w:val="en-US"/>
        </w:rPr>
        <w:t>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E5011" w:rsidRPr="008B005D">
        <w:rPr>
          <w:rFonts w:ascii="Arial" w:hAnsi="Arial" w:cs="Arial"/>
          <w:b/>
          <w:sz w:val="24"/>
          <w:szCs w:val="24"/>
        </w:rPr>
        <w:t>Олимпийски</w:t>
      </w:r>
      <w:r>
        <w:rPr>
          <w:rFonts w:ascii="Arial" w:hAnsi="Arial" w:cs="Arial"/>
          <w:b/>
          <w:sz w:val="24"/>
          <w:szCs w:val="24"/>
        </w:rPr>
        <w:t xml:space="preserve">м зимним </w:t>
      </w:r>
      <w:r w:rsidR="00EE5011" w:rsidRPr="008B005D">
        <w:rPr>
          <w:rFonts w:ascii="Arial" w:hAnsi="Arial" w:cs="Arial"/>
          <w:b/>
          <w:sz w:val="24"/>
          <w:szCs w:val="24"/>
        </w:rPr>
        <w:t>игр</w:t>
      </w:r>
      <w:r w:rsidR="001E4B49">
        <w:rPr>
          <w:rFonts w:ascii="Arial" w:hAnsi="Arial" w:cs="Arial"/>
          <w:b/>
          <w:sz w:val="24"/>
          <w:szCs w:val="24"/>
        </w:rPr>
        <w:t xml:space="preserve">ам 2014 года в </w:t>
      </w:r>
      <w:r>
        <w:rPr>
          <w:rFonts w:ascii="Arial" w:hAnsi="Arial" w:cs="Arial"/>
          <w:b/>
          <w:sz w:val="24"/>
          <w:szCs w:val="24"/>
        </w:rPr>
        <w:t>Сочи</w:t>
      </w:r>
    </w:p>
    <w:p w:rsidR="00EE5011" w:rsidRPr="008B005D" w:rsidRDefault="00EE5011" w:rsidP="00EE5011">
      <w:pPr>
        <w:ind w:firstLine="709"/>
        <w:jc w:val="both"/>
      </w:pPr>
    </w:p>
    <w:p w:rsidR="00EE5011" w:rsidRDefault="00EE5011" w:rsidP="00EE5011">
      <w:pPr>
        <w:jc w:val="both"/>
      </w:pPr>
    </w:p>
    <w:p w:rsidR="00EE5011" w:rsidRPr="008B005D" w:rsidRDefault="00EE5011" w:rsidP="00EE5011">
      <w:pPr>
        <w:jc w:val="both"/>
      </w:pPr>
      <w:r w:rsidRPr="008B005D">
        <w:t>Уважаемые господа,</w:t>
      </w:r>
    </w:p>
    <w:p w:rsidR="00EE5011" w:rsidRDefault="00EE5011" w:rsidP="00EE5011">
      <w:pPr>
        <w:jc w:val="both"/>
      </w:pPr>
    </w:p>
    <w:p w:rsidR="00EE5011" w:rsidRDefault="00EE5011" w:rsidP="00EE5011">
      <w:pPr>
        <w:jc w:val="both"/>
        <w:rPr>
          <w:b/>
          <w:u w:val="single"/>
        </w:rPr>
      </w:pPr>
      <w:r w:rsidRPr="00536D90">
        <w:rPr>
          <w:b/>
        </w:rPr>
        <w:t>А.</w:t>
      </w:r>
      <w:r w:rsidRPr="00217F54">
        <w:rPr>
          <w:b/>
        </w:rPr>
        <w:t xml:space="preserve"> </w:t>
      </w:r>
      <w:r w:rsidRPr="008B005D">
        <w:rPr>
          <w:b/>
          <w:u w:val="single"/>
        </w:rPr>
        <w:t>Антидопинговые правила МОК</w:t>
      </w:r>
    </w:p>
    <w:p w:rsidR="00EE5011" w:rsidRPr="008B005D" w:rsidRDefault="00EE5011" w:rsidP="00EE5011">
      <w:pPr>
        <w:ind w:firstLine="709"/>
        <w:jc w:val="both"/>
      </w:pPr>
    </w:p>
    <w:p w:rsidR="00EE5011" w:rsidRPr="00455EF7" w:rsidRDefault="00EE5011" w:rsidP="00455EF7">
      <w:pPr>
        <w:ind w:left="284"/>
        <w:jc w:val="both"/>
      </w:pPr>
      <w:r w:rsidRPr="008B005D">
        <w:t xml:space="preserve">Обращаем Ваше внимание, что МОК завершил работу над </w:t>
      </w:r>
      <w:r w:rsidRPr="00746653">
        <w:rPr>
          <w:i/>
        </w:rPr>
        <w:t>Антидопинговыми правилами ХХ</w:t>
      </w:r>
      <w:proofErr w:type="gramStart"/>
      <w:r w:rsidR="00455EF7">
        <w:rPr>
          <w:i/>
          <w:lang w:val="en-US"/>
        </w:rPr>
        <w:t>II</w:t>
      </w:r>
      <w:proofErr w:type="gramEnd"/>
      <w:r w:rsidRPr="00746653">
        <w:rPr>
          <w:i/>
        </w:rPr>
        <w:t xml:space="preserve"> Олимпийских </w:t>
      </w:r>
      <w:r w:rsidR="00455EF7">
        <w:rPr>
          <w:i/>
        </w:rPr>
        <w:t xml:space="preserve">зимних </w:t>
      </w:r>
      <w:r w:rsidRPr="00746653">
        <w:rPr>
          <w:i/>
        </w:rPr>
        <w:t>игр 201</w:t>
      </w:r>
      <w:r w:rsidR="00455EF7">
        <w:rPr>
          <w:i/>
        </w:rPr>
        <w:t>4</w:t>
      </w:r>
      <w:r w:rsidR="00CA06C3">
        <w:rPr>
          <w:i/>
        </w:rPr>
        <w:t xml:space="preserve"> года в</w:t>
      </w:r>
      <w:r w:rsidR="00455EF7">
        <w:rPr>
          <w:i/>
        </w:rPr>
        <w:t xml:space="preserve"> Сочи</w:t>
      </w:r>
      <w:r w:rsidRPr="008B005D">
        <w:t xml:space="preserve"> (далее также </w:t>
      </w:r>
      <w:r>
        <w:t xml:space="preserve">– </w:t>
      </w:r>
      <w:r w:rsidRPr="00746653">
        <w:rPr>
          <w:b/>
          <w:i/>
        </w:rPr>
        <w:t>«Антидопинговые правила МОК»</w:t>
      </w:r>
      <w:r w:rsidRPr="008B005D">
        <w:t xml:space="preserve">). Таким образом, применительно к означенным Играм будет действовать указанная редакция Антидопинговых правил МОК (далее также </w:t>
      </w:r>
      <w:r>
        <w:t xml:space="preserve">– </w:t>
      </w:r>
      <w:r w:rsidRPr="00746653">
        <w:rPr>
          <w:b/>
          <w:i/>
        </w:rPr>
        <w:t>«Олимпийские</w:t>
      </w:r>
      <w:r w:rsidR="00455EF7">
        <w:rPr>
          <w:b/>
          <w:i/>
        </w:rPr>
        <w:t xml:space="preserve"> зимние</w:t>
      </w:r>
      <w:r w:rsidRPr="00746653">
        <w:rPr>
          <w:b/>
          <w:i/>
        </w:rPr>
        <w:t xml:space="preserve"> игры в</w:t>
      </w:r>
      <w:r w:rsidR="00455EF7">
        <w:rPr>
          <w:b/>
          <w:i/>
        </w:rPr>
        <w:t xml:space="preserve"> Сочи</w:t>
      </w:r>
      <w:r w:rsidRPr="00746653">
        <w:rPr>
          <w:b/>
          <w:i/>
        </w:rPr>
        <w:t>»</w:t>
      </w:r>
      <w:r w:rsidRPr="008B005D">
        <w:t xml:space="preserve">). </w:t>
      </w:r>
      <w:r w:rsidR="00455EF7">
        <w:t xml:space="preserve">Копия соответствующих Антидопинговых правил МОК прилагается. </w:t>
      </w:r>
      <w:proofErr w:type="gramStart"/>
      <w:r w:rsidR="00455EF7">
        <w:t>Текст</w:t>
      </w:r>
      <w:r w:rsidRPr="008B005D">
        <w:t xml:space="preserve"> настоящих Антидопинговых правил МОК, а также </w:t>
      </w:r>
      <w:proofErr w:type="spellStart"/>
      <w:r w:rsidR="00455EF7">
        <w:t>тескст</w:t>
      </w:r>
      <w:proofErr w:type="spellEnd"/>
      <w:r w:rsidRPr="008B005D">
        <w:t xml:space="preserve"> Всемирного антидопингового кодекса </w:t>
      </w:r>
      <w:r w:rsidR="00455EF7">
        <w:t xml:space="preserve">равно </w:t>
      </w:r>
      <w:r w:rsidRPr="008B005D">
        <w:t xml:space="preserve">доступны для чтения на английском и французском языках на сайте МОК </w:t>
      </w:r>
      <w:r w:rsidRPr="00072AC1">
        <w:rPr>
          <w:lang w:val="en-US"/>
        </w:rPr>
        <w:t>https</w:t>
      </w:r>
      <w:r w:rsidRPr="00072AC1">
        <w:t>://</w:t>
      </w:r>
      <w:r w:rsidRPr="00072AC1">
        <w:rPr>
          <w:lang w:val="en-US"/>
        </w:rPr>
        <w:t>www</w:t>
      </w:r>
      <w:r w:rsidRPr="00072AC1">
        <w:t>.</w:t>
      </w:r>
      <w:proofErr w:type="spellStart"/>
      <w:r w:rsidRPr="00072AC1">
        <w:rPr>
          <w:lang w:val="en-US"/>
        </w:rPr>
        <w:t>olympic</w:t>
      </w:r>
      <w:proofErr w:type="spellEnd"/>
      <w:r w:rsidRPr="00072AC1">
        <w:t>.</w:t>
      </w:r>
      <w:r w:rsidRPr="00072AC1">
        <w:rPr>
          <w:lang w:val="en-US"/>
        </w:rPr>
        <w:t>org</w:t>
      </w:r>
      <w:r w:rsidRPr="00072AC1">
        <w:t>/</w:t>
      </w:r>
      <w:r w:rsidRPr="00072AC1">
        <w:rPr>
          <w:lang w:val="en-US"/>
        </w:rPr>
        <w:t>medical</w:t>
      </w:r>
      <w:r w:rsidRPr="008B005D">
        <w:t xml:space="preserve"> и сайте ВАДА </w:t>
      </w:r>
      <w:r w:rsidRPr="00072AC1">
        <w:rPr>
          <w:lang w:val="en-US"/>
        </w:rPr>
        <w:t>www</w:t>
      </w:r>
      <w:r w:rsidRPr="00072AC1">
        <w:t>.</w:t>
      </w:r>
      <w:proofErr w:type="spellStart"/>
      <w:r w:rsidRPr="00072AC1">
        <w:rPr>
          <w:lang w:val="en-US"/>
        </w:rPr>
        <w:t>wada</w:t>
      </w:r>
      <w:proofErr w:type="spellEnd"/>
      <w:r w:rsidRPr="00072AC1">
        <w:t>-</w:t>
      </w:r>
      <w:proofErr w:type="spellStart"/>
      <w:r w:rsidRPr="00072AC1">
        <w:rPr>
          <w:lang w:val="en-US"/>
        </w:rPr>
        <w:t>ama</w:t>
      </w:r>
      <w:proofErr w:type="spellEnd"/>
      <w:r w:rsidRPr="00072AC1">
        <w:t>.</w:t>
      </w:r>
      <w:r w:rsidRPr="00072AC1">
        <w:rPr>
          <w:lang w:val="en-US"/>
        </w:rPr>
        <w:t>org</w:t>
      </w:r>
      <w:r w:rsidRPr="008B005D">
        <w:t>.</w:t>
      </w:r>
      <w:proofErr w:type="gramEnd"/>
    </w:p>
    <w:p w:rsidR="00EE5011" w:rsidRPr="001F08B8" w:rsidRDefault="00EE5011" w:rsidP="00EE5011">
      <w:pPr>
        <w:ind w:left="284"/>
        <w:jc w:val="both"/>
        <w:rPr>
          <w:sz w:val="16"/>
          <w:szCs w:val="16"/>
        </w:rPr>
      </w:pPr>
    </w:p>
    <w:p w:rsidR="00EE5011" w:rsidRDefault="00EE5011" w:rsidP="000B17E5">
      <w:pPr>
        <w:ind w:left="284"/>
        <w:jc w:val="both"/>
      </w:pPr>
      <w:r w:rsidRPr="008B005D">
        <w:t xml:space="preserve">Пожалуйста, примите во внимание, что все </w:t>
      </w:r>
      <w:r w:rsidR="00E707F4">
        <w:t>представленные</w:t>
      </w:r>
      <w:r w:rsidRPr="008B005D">
        <w:t xml:space="preserve"> в данном письме термины следует трактовать в точности</w:t>
      </w:r>
      <w:r w:rsidR="00651715">
        <w:t>,</w:t>
      </w:r>
      <w:r w:rsidRPr="008B005D">
        <w:t xml:space="preserve"> как они трактуются в </w:t>
      </w:r>
      <w:r w:rsidRPr="00746653">
        <w:rPr>
          <w:i/>
        </w:rPr>
        <w:t>Антидопинговых правилах МОК</w:t>
      </w:r>
      <w:r w:rsidRPr="008B005D">
        <w:t>.</w:t>
      </w:r>
    </w:p>
    <w:p w:rsidR="008B4EC2" w:rsidRDefault="008B4EC2" w:rsidP="00EE5011">
      <w:pPr>
        <w:ind w:left="284"/>
        <w:jc w:val="both"/>
      </w:pPr>
    </w:p>
    <w:p w:rsidR="00EE5011" w:rsidRDefault="00EE5011" w:rsidP="00EE5011">
      <w:pPr>
        <w:ind w:left="284"/>
        <w:jc w:val="both"/>
      </w:pPr>
      <w:r w:rsidRPr="008B005D">
        <w:t xml:space="preserve">Изучение содержания прилагаемого документа – ваша личная обязанность. Тем не </w:t>
      </w:r>
      <w:proofErr w:type="gramStart"/>
      <w:r w:rsidRPr="008B005D">
        <w:t>менее</w:t>
      </w:r>
      <w:proofErr w:type="gramEnd"/>
      <w:r w:rsidRPr="008B005D">
        <w:t xml:space="preserve"> мы хотели бы особо обратить ваше внимание на следующее:</w:t>
      </w:r>
    </w:p>
    <w:p w:rsidR="00EE5011" w:rsidRPr="001F08B8" w:rsidRDefault="00EE5011" w:rsidP="00EE5011">
      <w:pPr>
        <w:jc w:val="both"/>
        <w:rPr>
          <w:sz w:val="16"/>
          <w:szCs w:val="16"/>
        </w:rPr>
      </w:pPr>
    </w:p>
    <w:p w:rsidR="001F08B8" w:rsidRPr="001F08B8" w:rsidRDefault="00EE5011" w:rsidP="00EE5011">
      <w:pPr>
        <w:pStyle w:val="a7"/>
        <w:numPr>
          <w:ilvl w:val="0"/>
          <w:numId w:val="43"/>
        </w:numPr>
        <w:ind w:left="851" w:hanging="567"/>
        <w:jc w:val="both"/>
      </w:pPr>
      <w:r w:rsidRPr="008B005D">
        <w:rPr>
          <w:rFonts w:ascii="Arial" w:hAnsi="Arial" w:cs="Arial"/>
          <w:sz w:val="24"/>
          <w:szCs w:val="24"/>
        </w:rPr>
        <w:t xml:space="preserve">В </w:t>
      </w:r>
      <w:r w:rsidRPr="001F08B8">
        <w:rPr>
          <w:rFonts w:ascii="Arial" w:hAnsi="Arial" w:cs="Arial"/>
          <w:i/>
          <w:sz w:val="24"/>
          <w:szCs w:val="24"/>
        </w:rPr>
        <w:t xml:space="preserve">Период Олимпийских </w:t>
      </w:r>
      <w:r w:rsidR="004B2192">
        <w:rPr>
          <w:rFonts w:ascii="Arial" w:hAnsi="Arial" w:cs="Arial"/>
          <w:i/>
          <w:sz w:val="24"/>
          <w:szCs w:val="24"/>
        </w:rPr>
        <w:t xml:space="preserve">зимних </w:t>
      </w:r>
      <w:r w:rsidRPr="001F08B8">
        <w:rPr>
          <w:rFonts w:ascii="Arial" w:hAnsi="Arial" w:cs="Arial"/>
          <w:i/>
          <w:sz w:val="24"/>
          <w:szCs w:val="24"/>
        </w:rPr>
        <w:t xml:space="preserve">игр в </w:t>
      </w:r>
      <w:r w:rsidR="004B2192">
        <w:rPr>
          <w:rFonts w:ascii="Arial" w:hAnsi="Arial" w:cs="Arial"/>
          <w:i/>
          <w:sz w:val="24"/>
          <w:szCs w:val="24"/>
        </w:rPr>
        <w:t>Сочи</w:t>
      </w:r>
      <w:r w:rsidRPr="008B005D">
        <w:rPr>
          <w:rFonts w:ascii="Arial" w:hAnsi="Arial" w:cs="Arial"/>
          <w:sz w:val="24"/>
          <w:szCs w:val="24"/>
        </w:rPr>
        <w:t xml:space="preserve"> во всех случаях </w:t>
      </w:r>
      <w:r w:rsidR="004B2192">
        <w:rPr>
          <w:rFonts w:ascii="Arial" w:hAnsi="Arial" w:cs="Arial"/>
          <w:i/>
          <w:sz w:val="24"/>
          <w:szCs w:val="24"/>
        </w:rPr>
        <w:t>Допинг-контроль</w:t>
      </w:r>
      <w:r w:rsidRPr="008B005D">
        <w:rPr>
          <w:rFonts w:ascii="Arial" w:hAnsi="Arial" w:cs="Arial"/>
          <w:sz w:val="24"/>
          <w:szCs w:val="24"/>
        </w:rPr>
        <w:t>, осуществляем</w:t>
      </w:r>
      <w:r w:rsidR="004B2192">
        <w:rPr>
          <w:rFonts w:ascii="Arial" w:hAnsi="Arial" w:cs="Arial"/>
          <w:sz w:val="24"/>
          <w:szCs w:val="24"/>
        </w:rPr>
        <w:t>ый</w:t>
      </w:r>
      <w:r w:rsidRPr="008B005D">
        <w:rPr>
          <w:rFonts w:ascii="Arial" w:hAnsi="Arial" w:cs="Arial"/>
          <w:sz w:val="24"/>
          <w:szCs w:val="24"/>
        </w:rPr>
        <w:t xml:space="preserve"> по инициативе МОК, будет предполагать </w:t>
      </w:r>
      <w:r w:rsidRPr="001F08B8">
        <w:rPr>
          <w:rFonts w:ascii="Arial" w:hAnsi="Arial" w:cs="Arial"/>
          <w:i/>
          <w:sz w:val="24"/>
          <w:szCs w:val="24"/>
        </w:rPr>
        <w:t>Тестирование</w:t>
      </w:r>
      <w:r w:rsidRPr="008B005D">
        <w:rPr>
          <w:rFonts w:ascii="Arial" w:hAnsi="Arial" w:cs="Arial"/>
          <w:sz w:val="24"/>
          <w:szCs w:val="24"/>
        </w:rPr>
        <w:t xml:space="preserve"> на наличие всех </w:t>
      </w:r>
      <w:r w:rsidRPr="001F08B8">
        <w:rPr>
          <w:rFonts w:ascii="Arial" w:hAnsi="Arial" w:cs="Arial"/>
          <w:i/>
          <w:sz w:val="24"/>
          <w:szCs w:val="24"/>
        </w:rPr>
        <w:t>Запрещенных субстанций</w:t>
      </w:r>
      <w:r w:rsidRPr="008B005D">
        <w:rPr>
          <w:rFonts w:ascii="Arial" w:hAnsi="Arial" w:cs="Arial"/>
          <w:sz w:val="24"/>
          <w:szCs w:val="24"/>
        </w:rPr>
        <w:t xml:space="preserve"> и всех </w:t>
      </w:r>
      <w:r w:rsidRPr="001F08B8">
        <w:rPr>
          <w:rFonts w:ascii="Arial" w:hAnsi="Arial" w:cs="Arial"/>
          <w:i/>
          <w:sz w:val="24"/>
          <w:szCs w:val="24"/>
        </w:rPr>
        <w:t>Запрещенных методов</w:t>
      </w:r>
      <w:r w:rsidRPr="008B005D">
        <w:rPr>
          <w:rFonts w:ascii="Arial" w:hAnsi="Arial" w:cs="Arial"/>
          <w:sz w:val="24"/>
          <w:szCs w:val="24"/>
        </w:rPr>
        <w:t xml:space="preserve">, на которые ссылается </w:t>
      </w:r>
      <w:r w:rsidRPr="001F08B8">
        <w:rPr>
          <w:rFonts w:ascii="Arial" w:hAnsi="Arial" w:cs="Arial"/>
          <w:i/>
          <w:sz w:val="24"/>
          <w:szCs w:val="24"/>
        </w:rPr>
        <w:t>Запрещенный список</w:t>
      </w:r>
      <w:r w:rsidRPr="008B005D">
        <w:rPr>
          <w:rFonts w:ascii="Arial" w:hAnsi="Arial" w:cs="Arial"/>
          <w:sz w:val="24"/>
          <w:szCs w:val="24"/>
        </w:rPr>
        <w:t>.</w:t>
      </w:r>
    </w:p>
    <w:p w:rsidR="001F08B8" w:rsidRPr="001F08B8" w:rsidRDefault="001F08B8" w:rsidP="001F08B8">
      <w:pPr>
        <w:pStyle w:val="a7"/>
        <w:ind w:left="851"/>
        <w:jc w:val="both"/>
        <w:rPr>
          <w:rFonts w:ascii="Arial" w:hAnsi="Arial" w:cs="Arial"/>
          <w:sz w:val="16"/>
          <w:szCs w:val="16"/>
        </w:rPr>
      </w:pPr>
    </w:p>
    <w:p w:rsidR="00EE5011" w:rsidRPr="001F08B8" w:rsidRDefault="00EE5011" w:rsidP="001F08B8">
      <w:pPr>
        <w:pStyle w:val="a7"/>
        <w:spacing w:after="0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1F08B8">
        <w:rPr>
          <w:rFonts w:ascii="Arial" w:hAnsi="Arial" w:cs="Arial"/>
          <w:sz w:val="24"/>
          <w:szCs w:val="24"/>
        </w:rPr>
        <w:t xml:space="preserve">Под </w:t>
      </w:r>
      <w:r w:rsidRPr="001F08B8">
        <w:rPr>
          <w:rFonts w:ascii="Arial" w:hAnsi="Arial" w:cs="Arial"/>
          <w:i/>
          <w:sz w:val="24"/>
          <w:szCs w:val="24"/>
        </w:rPr>
        <w:t xml:space="preserve">Периодом Олимпийских </w:t>
      </w:r>
      <w:r w:rsidR="004B2192">
        <w:rPr>
          <w:rFonts w:ascii="Arial" w:hAnsi="Arial" w:cs="Arial"/>
          <w:i/>
          <w:sz w:val="24"/>
          <w:szCs w:val="24"/>
        </w:rPr>
        <w:t xml:space="preserve">зимних </w:t>
      </w:r>
      <w:r w:rsidRPr="001F08B8">
        <w:rPr>
          <w:rFonts w:ascii="Arial" w:hAnsi="Arial" w:cs="Arial"/>
          <w:i/>
          <w:sz w:val="24"/>
          <w:szCs w:val="24"/>
        </w:rPr>
        <w:t xml:space="preserve">игр в </w:t>
      </w:r>
      <w:r w:rsidR="004B2192">
        <w:rPr>
          <w:rFonts w:ascii="Arial" w:hAnsi="Arial" w:cs="Arial"/>
          <w:i/>
          <w:sz w:val="24"/>
          <w:szCs w:val="24"/>
        </w:rPr>
        <w:t>Сочи</w:t>
      </w:r>
      <w:r w:rsidRPr="001F08B8">
        <w:rPr>
          <w:rFonts w:ascii="Arial" w:hAnsi="Arial" w:cs="Arial"/>
          <w:sz w:val="24"/>
          <w:szCs w:val="24"/>
        </w:rPr>
        <w:t xml:space="preserve"> следует понимать «период, начинающийся </w:t>
      </w:r>
      <w:proofErr w:type="gramStart"/>
      <w:r w:rsidRPr="001F08B8">
        <w:rPr>
          <w:rFonts w:ascii="Arial" w:hAnsi="Arial" w:cs="Arial"/>
          <w:sz w:val="24"/>
          <w:szCs w:val="24"/>
        </w:rPr>
        <w:t>с даты открытия</w:t>
      </w:r>
      <w:proofErr w:type="gramEnd"/>
      <w:r w:rsidRPr="001F08B8">
        <w:rPr>
          <w:rFonts w:ascii="Arial" w:hAnsi="Arial" w:cs="Arial"/>
          <w:sz w:val="24"/>
          <w:szCs w:val="24"/>
        </w:rPr>
        <w:t xml:space="preserve"> Олимпийской деревни </w:t>
      </w:r>
      <w:r w:rsidR="004B2192">
        <w:rPr>
          <w:rFonts w:ascii="Arial" w:hAnsi="Arial" w:cs="Arial"/>
          <w:sz w:val="24"/>
          <w:szCs w:val="24"/>
        </w:rPr>
        <w:t>Игр</w:t>
      </w:r>
      <w:r w:rsidRPr="001F08B8">
        <w:rPr>
          <w:rFonts w:ascii="Arial" w:hAnsi="Arial" w:cs="Arial"/>
          <w:sz w:val="24"/>
          <w:szCs w:val="24"/>
        </w:rPr>
        <w:t xml:space="preserve">, а именно с </w:t>
      </w:r>
      <w:r w:rsidR="004B2192">
        <w:rPr>
          <w:rFonts w:ascii="Arial" w:hAnsi="Arial" w:cs="Arial"/>
          <w:sz w:val="24"/>
          <w:szCs w:val="24"/>
        </w:rPr>
        <w:t>30 января</w:t>
      </w:r>
      <w:r w:rsidRPr="001F08B8">
        <w:rPr>
          <w:rFonts w:ascii="Arial" w:hAnsi="Arial" w:cs="Arial"/>
          <w:sz w:val="24"/>
          <w:szCs w:val="24"/>
        </w:rPr>
        <w:t xml:space="preserve"> 201</w:t>
      </w:r>
      <w:r w:rsidR="004B2192">
        <w:rPr>
          <w:rFonts w:ascii="Arial" w:hAnsi="Arial" w:cs="Arial"/>
          <w:sz w:val="24"/>
          <w:szCs w:val="24"/>
        </w:rPr>
        <w:t>4</w:t>
      </w:r>
      <w:r w:rsidRPr="001F08B8">
        <w:rPr>
          <w:rFonts w:ascii="Arial" w:hAnsi="Arial" w:cs="Arial"/>
          <w:sz w:val="24"/>
          <w:szCs w:val="24"/>
        </w:rPr>
        <w:t xml:space="preserve"> года, по дату церемонии закрытия Олимпийских игр включительно, а именно по </w:t>
      </w:r>
      <w:r w:rsidR="004B2192">
        <w:rPr>
          <w:rFonts w:ascii="Arial" w:hAnsi="Arial" w:cs="Arial"/>
          <w:sz w:val="24"/>
          <w:szCs w:val="24"/>
        </w:rPr>
        <w:t>23 февраля 2014</w:t>
      </w:r>
      <w:r w:rsidRPr="001F08B8">
        <w:rPr>
          <w:rFonts w:ascii="Arial" w:hAnsi="Arial" w:cs="Arial"/>
          <w:sz w:val="24"/>
          <w:szCs w:val="24"/>
        </w:rPr>
        <w:t xml:space="preserve"> года».</w:t>
      </w:r>
    </w:p>
    <w:p w:rsidR="00EE5011" w:rsidRPr="001F08B8" w:rsidRDefault="00EE5011" w:rsidP="00EE5011">
      <w:pPr>
        <w:ind w:left="851"/>
        <w:jc w:val="both"/>
        <w:rPr>
          <w:sz w:val="16"/>
          <w:szCs w:val="16"/>
        </w:rPr>
      </w:pPr>
    </w:p>
    <w:p w:rsidR="00EE5011" w:rsidRPr="008B005D" w:rsidRDefault="00745E37" w:rsidP="00EE5011">
      <w:pPr>
        <w:pStyle w:val="a7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Иными словами, </w:t>
      </w:r>
      <w:r w:rsidR="00EE5011" w:rsidRPr="00746653">
        <w:rPr>
          <w:rFonts w:ascii="Arial" w:hAnsi="Arial" w:cs="Arial"/>
          <w:i/>
          <w:sz w:val="24"/>
          <w:szCs w:val="24"/>
        </w:rPr>
        <w:t xml:space="preserve">Период Олимпийских </w:t>
      </w:r>
      <w:r>
        <w:rPr>
          <w:rFonts w:ascii="Arial" w:hAnsi="Arial" w:cs="Arial"/>
          <w:i/>
          <w:sz w:val="24"/>
          <w:szCs w:val="24"/>
        </w:rPr>
        <w:t xml:space="preserve">зимних </w:t>
      </w:r>
      <w:r w:rsidR="00EE5011" w:rsidRPr="00746653">
        <w:rPr>
          <w:rFonts w:ascii="Arial" w:hAnsi="Arial" w:cs="Arial"/>
          <w:i/>
          <w:sz w:val="24"/>
          <w:szCs w:val="24"/>
        </w:rPr>
        <w:t xml:space="preserve">игр в </w:t>
      </w:r>
      <w:r>
        <w:rPr>
          <w:rFonts w:ascii="Arial" w:hAnsi="Arial" w:cs="Arial"/>
          <w:i/>
          <w:sz w:val="24"/>
          <w:szCs w:val="24"/>
        </w:rPr>
        <w:t>Сочи</w:t>
      </w:r>
      <w:r w:rsidR="00EE5011" w:rsidRPr="008B005D">
        <w:rPr>
          <w:rFonts w:ascii="Arial" w:hAnsi="Arial" w:cs="Arial"/>
          <w:sz w:val="24"/>
          <w:szCs w:val="24"/>
        </w:rPr>
        <w:t xml:space="preserve"> признается «</w:t>
      </w:r>
      <w:r w:rsidR="00EE5011">
        <w:rPr>
          <w:rFonts w:ascii="Arial" w:hAnsi="Arial" w:cs="Arial"/>
          <w:sz w:val="24"/>
          <w:szCs w:val="24"/>
        </w:rPr>
        <w:t>соревноват</w:t>
      </w:r>
      <w:r w:rsidR="00EE5011" w:rsidRPr="008B005D">
        <w:rPr>
          <w:rFonts w:ascii="Arial" w:hAnsi="Arial" w:cs="Arial"/>
          <w:sz w:val="24"/>
          <w:szCs w:val="24"/>
        </w:rPr>
        <w:t xml:space="preserve">ельным» периодом. Это означает, что все </w:t>
      </w:r>
      <w:r w:rsidR="00EE5011" w:rsidRPr="00746653">
        <w:rPr>
          <w:rFonts w:ascii="Arial" w:hAnsi="Arial" w:cs="Arial"/>
          <w:i/>
          <w:sz w:val="24"/>
          <w:szCs w:val="24"/>
        </w:rPr>
        <w:t>Запрещенные субстанции</w:t>
      </w:r>
      <w:r w:rsidR="00EE5011" w:rsidRPr="008B005D">
        <w:rPr>
          <w:rFonts w:ascii="Arial" w:hAnsi="Arial" w:cs="Arial"/>
          <w:sz w:val="24"/>
          <w:szCs w:val="24"/>
        </w:rPr>
        <w:t xml:space="preserve"> и все </w:t>
      </w:r>
      <w:r w:rsidR="00EE5011" w:rsidRPr="00746653">
        <w:rPr>
          <w:rFonts w:ascii="Arial" w:hAnsi="Arial" w:cs="Arial"/>
          <w:i/>
          <w:sz w:val="24"/>
          <w:szCs w:val="24"/>
        </w:rPr>
        <w:t>Запрещенные методы</w:t>
      </w:r>
      <w:r>
        <w:rPr>
          <w:rFonts w:ascii="Arial" w:hAnsi="Arial" w:cs="Arial"/>
          <w:sz w:val="24"/>
          <w:szCs w:val="24"/>
        </w:rPr>
        <w:t xml:space="preserve">, на которые ссылается Запрещенный список, </w:t>
      </w:r>
      <w:r w:rsidR="00EE5011" w:rsidRPr="008B005D">
        <w:rPr>
          <w:rFonts w:ascii="Arial" w:hAnsi="Arial" w:cs="Arial"/>
          <w:sz w:val="24"/>
          <w:szCs w:val="24"/>
        </w:rPr>
        <w:t>будут запрещены.</w:t>
      </w:r>
    </w:p>
    <w:p w:rsidR="00EE5011" w:rsidRPr="001F08B8" w:rsidRDefault="00EE5011" w:rsidP="00EE5011">
      <w:pPr>
        <w:pStyle w:val="a7"/>
        <w:ind w:left="851"/>
        <w:jc w:val="both"/>
        <w:rPr>
          <w:rFonts w:ascii="Arial" w:hAnsi="Arial" w:cs="Arial"/>
          <w:sz w:val="16"/>
          <w:szCs w:val="16"/>
        </w:rPr>
      </w:pPr>
    </w:p>
    <w:p w:rsidR="00EE5011" w:rsidRPr="008B005D" w:rsidRDefault="00EE5011" w:rsidP="00EE5011">
      <w:pPr>
        <w:pStyle w:val="a7"/>
        <w:ind w:left="851"/>
        <w:jc w:val="both"/>
        <w:rPr>
          <w:rFonts w:ascii="Arial" w:hAnsi="Arial" w:cs="Arial"/>
          <w:sz w:val="24"/>
          <w:szCs w:val="24"/>
        </w:rPr>
      </w:pPr>
      <w:r w:rsidRPr="00746653">
        <w:rPr>
          <w:rFonts w:ascii="Arial" w:hAnsi="Arial" w:cs="Arial"/>
          <w:i/>
          <w:sz w:val="24"/>
          <w:szCs w:val="24"/>
        </w:rPr>
        <w:t>Национальные олимпийские комитеты</w:t>
      </w:r>
      <w:r w:rsidRPr="008B005D">
        <w:rPr>
          <w:rFonts w:ascii="Arial" w:hAnsi="Arial" w:cs="Arial"/>
          <w:sz w:val="24"/>
          <w:szCs w:val="24"/>
        </w:rPr>
        <w:t xml:space="preserve"> обязаны уведомить </w:t>
      </w:r>
      <w:r w:rsidR="00745E37">
        <w:rPr>
          <w:rFonts w:ascii="Arial" w:hAnsi="Arial" w:cs="Arial"/>
          <w:sz w:val="24"/>
          <w:szCs w:val="24"/>
        </w:rPr>
        <w:t>относящихся к</w:t>
      </w:r>
      <w:r w:rsidRPr="008B005D">
        <w:rPr>
          <w:rFonts w:ascii="Arial" w:hAnsi="Arial" w:cs="Arial"/>
          <w:sz w:val="24"/>
          <w:szCs w:val="24"/>
        </w:rPr>
        <w:t xml:space="preserve"> их юрисдикци</w:t>
      </w:r>
      <w:r w:rsidR="00745E37">
        <w:rPr>
          <w:rFonts w:ascii="Arial" w:hAnsi="Arial" w:cs="Arial"/>
          <w:sz w:val="24"/>
          <w:szCs w:val="24"/>
        </w:rPr>
        <w:t>и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Pr="00746653">
        <w:rPr>
          <w:rFonts w:ascii="Arial" w:hAnsi="Arial" w:cs="Arial"/>
          <w:i/>
          <w:sz w:val="24"/>
          <w:szCs w:val="24"/>
        </w:rPr>
        <w:t>Спортсменов</w:t>
      </w:r>
      <w:r w:rsidRPr="008B005D">
        <w:rPr>
          <w:rFonts w:ascii="Arial" w:hAnsi="Arial" w:cs="Arial"/>
          <w:sz w:val="24"/>
          <w:szCs w:val="24"/>
        </w:rPr>
        <w:t xml:space="preserve">, что в </w:t>
      </w:r>
      <w:r w:rsidRPr="00746653">
        <w:rPr>
          <w:rFonts w:ascii="Arial" w:hAnsi="Arial" w:cs="Arial"/>
          <w:i/>
          <w:sz w:val="24"/>
          <w:szCs w:val="24"/>
        </w:rPr>
        <w:t>Период Олимпийских</w:t>
      </w:r>
      <w:r w:rsidR="00745E37">
        <w:rPr>
          <w:rFonts w:ascii="Arial" w:hAnsi="Arial" w:cs="Arial"/>
          <w:i/>
          <w:sz w:val="24"/>
          <w:szCs w:val="24"/>
        </w:rPr>
        <w:t xml:space="preserve"> зимних</w:t>
      </w:r>
      <w:r w:rsidRPr="00746653">
        <w:rPr>
          <w:rFonts w:ascii="Arial" w:hAnsi="Arial" w:cs="Arial"/>
          <w:i/>
          <w:sz w:val="24"/>
          <w:szCs w:val="24"/>
        </w:rPr>
        <w:t xml:space="preserve"> игр</w:t>
      </w:r>
      <w:r w:rsidR="00745E37">
        <w:rPr>
          <w:rFonts w:ascii="Arial" w:hAnsi="Arial" w:cs="Arial"/>
          <w:i/>
          <w:sz w:val="24"/>
          <w:szCs w:val="24"/>
        </w:rPr>
        <w:t xml:space="preserve"> в Сочи</w:t>
      </w:r>
      <w:r w:rsidRPr="008B005D">
        <w:rPr>
          <w:rFonts w:ascii="Arial" w:hAnsi="Arial" w:cs="Arial"/>
          <w:sz w:val="24"/>
          <w:szCs w:val="24"/>
        </w:rPr>
        <w:t xml:space="preserve"> они в любое время могут быть выбраны для прохождения </w:t>
      </w:r>
      <w:proofErr w:type="spellStart"/>
      <w:proofErr w:type="gramStart"/>
      <w:r w:rsidRPr="00746653">
        <w:rPr>
          <w:rFonts w:ascii="Arial" w:hAnsi="Arial" w:cs="Arial"/>
          <w:i/>
          <w:sz w:val="24"/>
          <w:szCs w:val="24"/>
        </w:rPr>
        <w:t>Допинг-контроля</w:t>
      </w:r>
      <w:proofErr w:type="spellEnd"/>
      <w:proofErr w:type="gramEnd"/>
      <w:r w:rsidRPr="008B005D">
        <w:rPr>
          <w:rFonts w:ascii="Arial" w:hAnsi="Arial" w:cs="Arial"/>
          <w:sz w:val="24"/>
          <w:szCs w:val="24"/>
        </w:rPr>
        <w:t xml:space="preserve"> на все </w:t>
      </w:r>
      <w:r w:rsidRPr="00746653">
        <w:rPr>
          <w:rFonts w:ascii="Arial" w:hAnsi="Arial" w:cs="Arial"/>
          <w:i/>
          <w:sz w:val="24"/>
          <w:szCs w:val="24"/>
        </w:rPr>
        <w:t>Запрещенные субстанции</w:t>
      </w:r>
      <w:r w:rsidRPr="008B005D">
        <w:rPr>
          <w:rFonts w:ascii="Arial" w:hAnsi="Arial" w:cs="Arial"/>
          <w:sz w:val="24"/>
          <w:szCs w:val="24"/>
        </w:rPr>
        <w:t xml:space="preserve"> и все </w:t>
      </w:r>
      <w:r w:rsidRPr="00746653">
        <w:rPr>
          <w:rFonts w:ascii="Arial" w:hAnsi="Arial" w:cs="Arial"/>
          <w:i/>
          <w:sz w:val="24"/>
          <w:szCs w:val="24"/>
        </w:rPr>
        <w:t>Запрещенные методы</w:t>
      </w:r>
      <w:r w:rsidRPr="008B005D">
        <w:rPr>
          <w:rFonts w:ascii="Arial" w:hAnsi="Arial" w:cs="Arial"/>
          <w:sz w:val="24"/>
          <w:szCs w:val="24"/>
        </w:rPr>
        <w:t xml:space="preserve">, на которые ссылается </w:t>
      </w:r>
      <w:r w:rsidRPr="00746653">
        <w:rPr>
          <w:rFonts w:ascii="Arial" w:hAnsi="Arial" w:cs="Arial"/>
          <w:i/>
          <w:sz w:val="24"/>
          <w:szCs w:val="24"/>
        </w:rPr>
        <w:t>Запрещенный список</w:t>
      </w:r>
      <w:r w:rsidRPr="008B005D">
        <w:rPr>
          <w:rFonts w:ascii="Arial" w:hAnsi="Arial" w:cs="Arial"/>
          <w:sz w:val="24"/>
          <w:szCs w:val="24"/>
        </w:rPr>
        <w:t>.</w:t>
      </w:r>
    </w:p>
    <w:p w:rsidR="00EE5011" w:rsidRPr="001F08B8" w:rsidRDefault="00EE5011" w:rsidP="00EE5011">
      <w:pPr>
        <w:pStyle w:val="a7"/>
        <w:ind w:left="851" w:hanging="567"/>
        <w:jc w:val="both"/>
        <w:rPr>
          <w:rFonts w:ascii="Arial" w:hAnsi="Arial" w:cs="Arial"/>
          <w:sz w:val="16"/>
          <w:szCs w:val="16"/>
        </w:rPr>
      </w:pPr>
    </w:p>
    <w:p w:rsidR="00EE5011" w:rsidRPr="008B005D" w:rsidRDefault="00EE5011" w:rsidP="00EE5011">
      <w:pPr>
        <w:pStyle w:val="a7"/>
        <w:numPr>
          <w:ilvl w:val="0"/>
          <w:numId w:val="43"/>
        </w:numPr>
        <w:ind w:left="851" w:hanging="567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В течение </w:t>
      </w:r>
      <w:r w:rsidRPr="00746653">
        <w:rPr>
          <w:rFonts w:ascii="Arial" w:hAnsi="Arial" w:cs="Arial"/>
          <w:i/>
          <w:sz w:val="24"/>
          <w:szCs w:val="24"/>
        </w:rPr>
        <w:t xml:space="preserve">Периода Олимпийских </w:t>
      </w:r>
      <w:r w:rsidR="002E700A">
        <w:rPr>
          <w:rFonts w:ascii="Arial" w:hAnsi="Arial" w:cs="Arial"/>
          <w:i/>
          <w:sz w:val="24"/>
          <w:szCs w:val="24"/>
        </w:rPr>
        <w:t xml:space="preserve">зимних </w:t>
      </w:r>
      <w:r w:rsidRPr="00746653">
        <w:rPr>
          <w:rFonts w:ascii="Arial" w:hAnsi="Arial" w:cs="Arial"/>
          <w:i/>
          <w:sz w:val="24"/>
          <w:szCs w:val="24"/>
        </w:rPr>
        <w:t xml:space="preserve">игр в </w:t>
      </w:r>
      <w:r w:rsidR="002E700A">
        <w:rPr>
          <w:rFonts w:ascii="Arial" w:hAnsi="Arial" w:cs="Arial"/>
          <w:i/>
          <w:sz w:val="24"/>
          <w:szCs w:val="24"/>
        </w:rPr>
        <w:t>Сочи</w:t>
      </w:r>
      <w:r w:rsidRPr="008B005D">
        <w:rPr>
          <w:rFonts w:ascii="Arial" w:hAnsi="Arial" w:cs="Arial"/>
          <w:sz w:val="24"/>
          <w:szCs w:val="24"/>
        </w:rPr>
        <w:t xml:space="preserve"> любой </w:t>
      </w:r>
      <w:r w:rsidRPr="00746653">
        <w:rPr>
          <w:rFonts w:ascii="Arial" w:hAnsi="Arial" w:cs="Arial"/>
          <w:i/>
          <w:sz w:val="24"/>
          <w:szCs w:val="24"/>
        </w:rPr>
        <w:t>Спортсмен</w:t>
      </w:r>
      <w:r w:rsidRPr="008B005D">
        <w:rPr>
          <w:rFonts w:ascii="Arial" w:hAnsi="Arial" w:cs="Arial"/>
          <w:sz w:val="24"/>
          <w:szCs w:val="24"/>
        </w:rPr>
        <w:t xml:space="preserve"> по инициативе МОК мож</w:t>
      </w:r>
      <w:r>
        <w:rPr>
          <w:rFonts w:ascii="Arial" w:hAnsi="Arial" w:cs="Arial"/>
          <w:sz w:val="24"/>
          <w:szCs w:val="24"/>
        </w:rPr>
        <w:t xml:space="preserve">ет быть выбран для прохождения </w:t>
      </w:r>
      <w:proofErr w:type="spellStart"/>
      <w:proofErr w:type="gramStart"/>
      <w:r w:rsidRPr="00746653">
        <w:rPr>
          <w:rFonts w:ascii="Arial" w:hAnsi="Arial" w:cs="Arial"/>
          <w:i/>
          <w:sz w:val="24"/>
          <w:szCs w:val="24"/>
        </w:rPr>
        <w:t>Допинг-контроля</w:t>
      </w:r>
      <w:proofErr w:type="spellEnd"/>
      <w:proofErr w:type="gramEnd"/>
      <w:r w:rsidRPr="008B005D">
        <w:rPr>
          <w:rFonts w:ascii="Arial" w:hAnsi="Arial" w:cs="Arial"/>
          <w:sz w:val="24"/>
          <w:szCs w:val="24"/>
        </w:rPr>
        <w:t xml:space="preserve"> в любое время и в любом месте, без предварительного о том уведомления.</w:t>
      </w:r>
    </w:p>
    <w:p w:rsidR="00EE5011" w:rsidRPr="001F08B8" w:rsidRDefault="00EE5011" w:rsidP="00EE5011">
      <w:pPr>
        <w:pStyle w:val="a7"/>
        <w:ind w:left="851" w:hanging="567"/>
        <w:jc w:val="both"/>
        <w:rPr>
          <w:rFonts w:ascii="Arial" w:hAnsi="Arial" w:cs="Arial"/>
          <w:sz w:val="16"/>
          <w:szCs w:val="16"/>
        </w:rPr>
      </w:pPr>
    </w:p>
    <w:p w:rsidR="00EE5011" w:rsidRPr="008B005D" w:rsidRDefault="00EE5011" w:rsidP="00EE5011">
      <w:pPr>
        <w:pStyle w:val="a7"/>
        <w:numPr>
          <w:ilvl w:val="0"/>
          <w:numId w:val="43"/>
        </w:numPr>
        <w:ind w:left="851" w:hanging="567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В </w:t>
      </w:r>
      <w:r w:rsidRPr="00746653">
        <w:rPr>
          <w:rFonts w:ascii="Arial" w:hAnsi="Arial" w:cs="Arial"/>
          <w:i/>
          <w:sz w:val="24"/>
          <w:szCs w:val="24"/>
        </w:rPr>
        <w:t xml:space="preserve">Период Олимпийских </w:t>
      </w:r>
      <w:r w:rsidR="002E700A">
        <w:rPr>
          <w:rFonts w:ascii="Arial" w:hAnsi="Arial" w:cs="Arial"/>
          <w:i/>
          <w:sz w:val="24"/>
          <w:szCs w:val="24"/>
        </w:rPr>
        <w:t xml:space="preserve">зимних </w:t>
      </w:r>
      <w:r w:rsidRPr="00746653">
        <w:rPr>
          <w:rFonts w:ascii="Arial" w:hAnsi="Arial" w:cs="Arial"/>
          <w:i/>
          <w:sz w:val="24"/>
          <w:szCs w:val="24"/>
        </w:rPr>
        <w:t xml:space="preserve">игр в </w:t>
      </w:r>
      <w:r w:rsidR="002E700A">
        <w:rPr>
          <w:rFonts w:ascii="Arial" w:hAnsi="Arial" w:cs="Arial"/>
          <w:i/>
          <w:sz w:val="24"/>
          <w:szCs w:val="24"/>
        </w:rPr>
        <w:t>Сочи</w:t>
      </w:r>
      <w:r w:rsidRPr="008B005D">
        <w:rPr>
          <w:rFonts w:ascii="Arial" w:hAnsi="Arial" w:cs="Arial"/>
          <w:sz w:val="24"/>
          <w:szCs w:val="24"/>
        </w:rPr>
        <w:t xml:space="preserve"> МОК может уполномочить ВАДА или любую иную </w:t>
      </w:r>
      <w:r w:rsidRPr="00746653">
        <w:rPr>
          <w:rFonts w:ascii="Arial" w:hAnsi="Arial" w:cs="Arial"/>
          <w:i/>
          <w:sz w:val="24"/>
          <w:szCs w:val="24"/>
        </w:rPr>
        <w:t>Антидопинговую организацию</w:t>
      </w:r>
      <w:r w:rsidRPr="008B005D">
        <w:rPr>
          <w:rFonts w:ascii="Arial" w:hAnsi="Arial" w:cs="Arial"/>
          <w:sz w:val="24"/>
          <w:szCs w:val="24"/>
        </w:rPr>
        <w:t xml:space="preserve"> на проведение </w:t>
      </w:r>
      <w:proofErr w:type="spellStart"/>
      <w:proofErr w:type="gramStart"/>
      <w:r w:rsidRPr="00746653">
        <w:rPr>
          <w:rFonts w:ascii="Arial" w:hAnsi="Arial" w:cs="Arial"/>
          <w:i/>
          <w:sz w:val="24"/>
          <w:szCs w:val="24"/>
        </w:rPr>
        <w:t>Допинг-контроля</w:t>
      </w:r>
      <w:proofErr w:type="spellEnd"/>
      <w:proofErr w:type="gramEnd"/>
      <w:r w:rsidRPr="008B005D">
        <w:rPr>
          <w:rFonts w:ascii="Arial" w:hAnsi="Arial" w:cs="Arial"/>
          <w:sz w:val="24"/>
          <w:szCs w:val="24"/>
        </w:rPr>
        <w:t xml:space="preserve"> от имени МОК</w:t>
      </w:r>
      <w:r w:rsidR="00CA3B1E">
        <w:rPr>
          <w:rFonts w:ascii="Arial" w:hAnsi="Arial" w:cs="Arial"/>
          <w:sz w:val="24"/>
          <w:szCs w:val="24"/>
        </w:rPr>
        <w:t>, в частности</w:t>
      </w:r>
      <w:r w:rsidRPr="008B005D">
        <w:rPr>
          <w:rFonts w:ascii="Arial" w:hAnsi="Arial" w:cs="Arial"/>
          <w:sz w:val="24"/>
          <w:szCs w:val="24"/>
        </w:rPr>
        <w:t xml:space="preserve"> за пределами </w:t>
      </w:r>
      <w:r w:rsidR="00CA3B1E">
        <w:rPr>
          <w:rFonts w:ascii="Arial" w:hAnsi="Arial" w:cs="Arial"/>
          <w:sz w:val="24"/>
          <w:szCs w:val="24"/>
        </w:rPr>
        <w:t>Российской Федерации</w:t>
      </w:r>
      <w:r w:rsidRPr="008B005D">
        <w:rPr>
          <w:rFonts w:ascii="Arial" w:hAnsi="Arial" w:cs="Arial"/>
          <w:sz w:val="24"/>
          <w:szCs w:val="24"/>
        </w:rPr>
        <w:t xml:space="preserve">, а также </w:t>
      </w:r>
      <w:r w:rsidR="00CA3B1E" w:rsidRPr="008B005D">
        <w:rPr>
          <w:rFonts w:ascii="Arial" w:hAnsi="Arial" w:cs="Arial"/>
          <w:sz w:val="24"/>
          <w:szCs w:val="24"/>
        </w:rPr>
        <w:t xml:space="preserve">вне зоны олимпийских объектов </w:t>
      </w:r>
      <w:r w:rsidRPr="008B005D">
        <w:rPr>
          <w:rFonts w:ascii="Arial" w:hAnsi="Arial" w:cs="Arial"/>
          <w:sz w:val="24"/>
          <w:szCs w:val="24"/>
        </w:rPr>
        <w:t xml:space="preserve">на территории </w:t>
      </w:r>
      <w:r w:rsidR="00CA3B1E">
        <w:rPr>
          <w:rFonts w:ascii="Arial" w:hAnsi="Arial" w:cs="Arial"/>
          <w:sz w:val="24"/>
          <w:szCs w:val="24"/>
        </w:rPr>
        <w:t>Российской Федерации</w:t>
      </w:r>
      <w:r w:rsidRPr="008B005D">
        <w:rPr>
          <w:rFonts w:ascii="Arial" w:hAnsi="Arial" w:cs="Arial"/>
          <w:sz w:val="24"/>
          <w:szCs w:val="24"/>
        </w:rPr>
        <w:t>.</w:t>
      </w:r>
    </w:p>
    <w:p w:rsidR="00EE5011" w:rsidRPr="001F08B8" w:rsidRDefault="00EE5011" w:rsidP="00EE5011">
      <w:pPr>
        <w:pStyle w:val="a7"/>
        <w:ind w:left="851" w:hanging="567"/>
        <w:rPr>
          <w:rFonts w:ascii="Arial" w:hAnsi="Arial" w:cs="Arial"/>
          <w:sz w:val="16"/>
          <w:szCs w:val="16"/>
        </w:rPr>
      </w:pPr>
    </w:p>
    <w:p w:rsidR="00EE5011" w:rsidRPr="008B005D" w:rsidRDefault="00EE5011" w:rsidP="00EE5011">
      <w:pPr>
        <w:pStyle w:val="a7"/>
        <w:numPr>
          <w:ilvl w:val="0"/>
          <w:numId w:val="43"/>
        </w:numPr>
        <w:ind w:left="851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8B005D">
        <w:rPr>
          <w:rFonts w:ascii="Arial" w:hAnsi="Arial" w:cs="Arial"/>
          <w:sz w:val="24"/>
          <w:szCs w:val="24"/>
        </w:rPr>
        <w:t xml:space="preserve">В соответствии со статьей 15.1 Всемирного антидопингового кодекса </w:t>
      </w:r>
      <w:r w:rsidR="00476E3A">
        <w:rPr>
          <w:rFonts w:ascii="Arial" w:hAnsi="Arial" w:cs="Arial"/>
          <w:sz w:val="24"/>
          <w:szCs w:val="24"/>
        </w:rPr>
        <w:t>Антидопинговые правила МОК не лишают Антидопингов</w:t>
      </w:r>
      <w:r w:rsidR="00517D6D">
        <w:rPr>
          <w:rFonts w:ascii="Arial" w:hAnsi="Arial" w:cs="Arial"/>
          <w:sz w:val="24"/>
          <w:szCs w:val="24"/>
        </w:rPr>
        <w:t>ые организации права проводить т</w:t>
      </w:r>
      <w:r w:rsidR="00476E3A">
        <w:rPr>
          <w:rFonts w:ascii="Arial" w:hAnsi="Arial" w:cs="Arial"/>
          <w:sz w:val="24"/>
          <w:szCs w:val="24"/>
        </w:rPr>
        <w:t xml:space="preserve">естирование </w:t>
      </w:r>
      <w:r w:rsidR="00476E3A" w:rsidRPr="008B005D">
        <w:rPr>
          <w:rFonts w:ascii="Arial" w:hAnsi="Arial" w:cs="Arial"/>
          <w:sz w:val="24"/>
          <w:szCs w:val="24"/>
        </w:rPr>
        <w:t xml:space="preserve">относящихся к их юрисдикции </w:t>
      </w:r>
      <w:r w:rsidR="00476E3A" w:rsidRPr="00746653">
        <w:rPr>
          <w:rFonts w:ascii="Arial" w:hAnsi="Arial" w:cs="Arial"/>
          <w:i/>
          <w:sz w:val="24"/>
          <w:szCs w:val="24"/>
        </w:rPr>
        <w:t>Спортсменов</w:t>
      </w:r>
      <w:r w:rsidR="00476E3A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sz w:val="24"/>
          <w:szCs w:val="24"/>
        </w:rPr>
        <w:t xml:space="preserve">в течение </w:t>
      </w:r>
      <w:r w:rsidRPr="00746653">
        <w:rPr>
          <w:rFonts w:ascii="Arial" w:hAnsi="Arial" w:cs="Arial"/>
          <w:i/>
          <w:sz w:val="24"/>
          <w:szCs w:val="24"/>
        </w:rPr>
        <w:t xml:space="preserve">Периода Олимпийских </w:t>
      </w:r>
      <w:r w:rsidR="00476E3A">
        <w:rPr>
          <w:rFonts w:ascii="Arial" w:hAnsi="Arial" w:cs="Arial"/>
          <w:i/>
          <w:sz w:val="24"/>
          <w:szCs w:val="24"/>
        </w:rPr>
        <w:t xml:space="preserve">зимних </w:t>
      </w:r>
      <w:r w:rsidRPr="00746653">
        <w:rPr>
          <w:rFonts w:ascii="Arial" w:hAnsi="Arial" w:cs="Arial"/>
          <w:i/>
          <w:sz w:val="24"/>
          <w:szCs w:val="24"/>
        </w:rPr>
        <w:t xml:space="preserve">игр в </w:t>
      </w:r>
      <w:r w:rsidR="00476E3A">
        <w:rPr>
          <w:rFonts w:ascii="Arial" w:hAnsi="Arial" w:cs="Arial"/>
          <w:i/>
          <w:sz w:val="24"/>
          <w:szCs w:val="24"/>
        </w:rPr>
        <w:t>Сочи</w:t>
      </w:r>
      <w:r>
        <w:rPr>
          <w:rFonts w:ascii="Arial" w:hAnsi="Arial" w:cs="Arial"/>
          <w:sz w:val="24"/>
          <w:szCs w:val="24"/>
        </w:rPr>
        <w:t xml:space="preserve">, </w:t>
      </w:r>
      <w:r w:rsidR="00427F73">
        <w:rPr>
          <w:rFonts w:ascii="Arial" w:hAnsi="Arial" w:cs="Arial"/>
          <w:sz w:val="24"/>
          <w:szCs w:val="24"/>
        </w:rPr>
        <w:t>либо</w:t>
      </w:r>
      <w:r w:rsidR="00212B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 начала действия у</w:t>
      </w:r>
      <w:r w:rsidRPr="008B005D">
        <w:rPr>
          <w:rFonts w:ascii="Arial" w:hAnsi="Arial" w:cs="Arial"/>
          <w:sz w:val="24"/>
          <w:szCs w:val="24"/>
        </w:rPr>
        <w:t xml:space="preserve">достоверения </w:t>
      </w:r>
      <w:r>
        <w:rPr>
          <w:rFonts w:ascii="Arial" w:hAnsi="Arial" w:cs="Arial"/>
          <w:sz w:val="24"/>
          <w:szCs w:val="24"/>
        </w:rPr>
        <w:t>о</w:t>
      </w:r>
      <w:r w:rsidRPr="008B005D">
        <w:rPr>
          <w:rFonts w:ascii="Arial" w:hAnsi="Arial" w:cs="Arial"/>
          <w:sz w:val="24"/>
          <w:szCs w:val="24"/>
        </w:rPr>
        <w:t xml:space="preserve">лимпийца </w:t>
      </w:r>
      <w:r w:rsidRPr="00746653">
        <w:rPr>
          <w:rFonts w:ascii="Arial" w:hAnsi="Arial" w:cs="Arial"/>
          <w:i/>
          <w:sz w:val="24"/>
          <w:szCs w:val="24"/>
        </w:rPr>
        <w:t>Спортсмена</w:t>
      </w:r>
      <w:r w:rsidRPr="008B005D">
        <w:rPr>
          <w:rFonts w:ascii="Arial" w:hAnsi="Arial" w:cs="Arial"/>
          <w:sz w:val="24"/>
          <w:szCs w:val="24"/>
        </w:rPr>
        <w:t xml:space="preserve"> и его аккредитации в качестве участника </w:t>
      </w:r>
      <w:r w:rsidR="00476E3A">
        <w:rPr>
          <w:rFonts w:ascii="Arial" w:hAnsi="Arial" w:cs="Arial"/>
          <w:i/>
          <w:sz w:val="24"/>
          <w:szCs w:val="24"/>
        </w:rPr>
        <w:t xml:space="preserve">Олимпийских зимних </w:t>
      </w:r>
      <w:r w:rsidRPr="006A30E2">
        <w:rPr>
          <w:rFonts w:ascii="Arial" w:hAnsi="Arial" w:cs="Arial"/>
          <w:i/>
          <w:sz w:val="24"/>
          <w:szCs w:val="24"/>
        </w:rPr>
        <w:t>игр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476E3A">
        <w:rPr>
          <w:rFonts w:ascii="Arial" w:hAnsi="Arial" w:cs="Arial"/>
          <w:sz w:val="24"/>
          <w:szCs w:val="24"/>
        </w:rPr>
        <w:t xml:space="preserve">в Сочи </w:t>
      </w:r>
      <w:r w:rsidRPr="008B005D">
        <w:rPr>
          <w:rFonts w:ascii="Arial" w:hAnsi="Arial" w:cs="Arial"/>
          <w:sz w:val="24"/>
          <w:szCs w:val="24"/>
        </w:rPr>
        <w:t>и/или после того</w:t>
      </w:r>
      <w:r w:rsidR="00427F73">
        <w:rPr>
          <w:rFonts w:ascii="Arial" w:hAnsi="Arial" w:cs="Arial"/>
          <w:sz w:val="24"/>
          <w:szCs w:val="24"/>
        </w:rPr>
        <w:t>,</w:t>
      </w:r>
      <w:r w:rsidRPr="008B005D">
        <w:rPr>
          <w:rFonts w:ascii="Arial" w:hAnsi="Arial" w:cs="Arial"/>
          <w:sz w:val="24"/>
          <w:szCs w:val="24"/>
        </w:rPr>
        <w:t xml:space="preserve"> как </w:t>
      </w:r>
      <w:r w:rsidRPr="00746653">
        <w:rPr>
          <w:rFonts w:ascii="Arial" w:hAnsi="Arial" w:cs="Arial"/>
          <w:i/>
          <w:sz w:val="24"/>
          <w:szCs w:val="24"/>
        </w:rPr>
        <w:t>Спортсмен</w:t>
      </w:r>
      <w:r w:rsidRPr="008B005D">
        <w:rPr>
          <w:rFonts w:ascii="Arial" w:hAnsi="Arial" w:cs="Arial"/>
          <w:sz w:val="24"/>
          <w:szCs w:val="24"/>
        </w:rPr>
        <w:t xml:space="preserve"> завершил свое участие в </w:t>
      </w:r>
      <w:r w:rsidRPr="006A30E2">
        <w:rPr>
          <w:rFonts w:ascii="Arial" w:hAnsi="Arial" w:cs="Arial"/>
          <w:i/>
          <w:sz w:val="24"/>
          <w:szCs w:val="24"/>
        </w:rPr>
        <w:t>Олимпийских</w:t>
      </w:r>
      <w:proofErr w:type="gramEnd"/>
      <w:r w:rsidRPr="006A30E2">
        <w:rPr>
          <w:rFonts w:ascii="Arial" w:hAnsi="Arial" w:cs="Arial"/>
          <w:i/>
          <w:sz w:val="24"/>
          <w:szCs w:val="24"/>
        </w:rPr>
        <w:t xml:space="preserve"> </w:t>
      </w:r>
      <w:r w:rsidR="00427F73">
        <w:rPr>
          <w:rFonts w:ascii="Arial" w:hAnsi="Arial" w:cs="Arial"/>
          <w:i/>
          <w:sz w:val="24"/>
          <w:szCs w:val="24"/>
        </w:rPr>
        <w:t xml:space="preserve">зимних </w:t>
      </w:r>
      <w:proofErr w:type="gramStart"/>
      <w:r w:rsidRPr="006A30E2">
        <w:rPr>
          <w:rFonts w:ascii="Arial" w:hAnsi="Arial" w:cs="Arial"/>
          <w:i/>
          <w:sz w:val="24"/>
          <w:szCs w:val="24"/>
        </w:rPr>
        <w:t>играх</w:t>
      </w:r>
      <w:proofErr w:type="gramEnd"/>
      <w:r w:rsidR="00427F73">
        <w:rPr>
          <w:rFonts w:ascii="Arial" w:hAnsi="Arial" w:cs="Arial"/>
          <w:i/>
          <w:sz w:val="24"/>
          <w:szCs w:val="24"/>
        </w:rPr>
        <w:t xml:space="preserve"> в Сочи</w:t>
      </w:r>
      <w:r w:rsidRPr="008B005D">
        <w:rPr>
          <w:rFonts w:ascii="Arial" w:hAnsi="Arial" w:cs="Arial"/>
          <w:sz w:val="24"/>
          <w:szCs w:val="24"/>
        </w:rPr>
        <w:t>.</w:t>
      </w:r>
    </w:p>
    <w:p w:rsidR="008B4EC2" w:rsidRPr="001F08B8" w:rsidRDefault="008B4EC2" w:rsidP="00EE5011">
      <w:pPr>
        <w:pStyle w:val="a7"/>
        <w:ind w:left="851" w:hanging="567"/>
        <w:rPr>
          <w:rFonts w:ascii="Arial" w:hAnsi="Arial" w:cs="Arial"/>
          <w:sz w:val="16"/>
          <w:szCs w:val="16"/>
        </w:rPr>
      </w:pPr>
    </w:p>
    <w:p w:rsidR="00EE5011" w:rsidRDefault="00EE5011" w:rsidP="00EE5011">
      <w:pPr>
        <w:pStyle w:val="a7"/>
        <w:numPr>
          <w:ilvl w:val="0"/>
          <w:numId w:val="43"/>
        </w:numPr>
        <w:ind w:left="851" w:hanging="567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Описание процедур, связанных с рассмотрением возможных нарушений антидопинговых правил, совершенных в связи с </w:t>
      </w:r>
      <w:r w:rsidRPr="006A30E2">
        <w:rPr>
          <w:rFonts w:ascii="Arial" w:hAnsi="Arial" w:cs="Arial"/>
          <w:i/>
          <w:sz w:val="24"/>
          <w:szCs w:val="24"/>
        </w:rPr>
        <w:t xml:space="preserve">Олимпийскими </w:t>
      </w:r>
      <w:r w:rsidR="00062B71">
        <w:rPr>
          <w:rFonts w:ascii="Arial" w:hAnsi="Arial" w:cs="Arial"/>
          <w:i/>
          <w:sz w:val="24"/>
          <w:szCs w:val="24"/>
        </w:rPr>
        <w:t xml:space="preserve">зимними </w:t>
      </w:r>
      <w:r w:rsidRPr="006A30E2">
        <w:rPr>
          <w:rFonts w:ascii="Arial" w:hAnsi="Arial" w:cs="Arial"/>
          <w:i/>
          <w:sz w:val="24"/>
          <w:szCs w:val="24"/>
        </w:rPr>
        <w:t>играми</w:t>
      </w:r>
      <w:r w:rsidR="00062B71">
        <w:rPr>
          <w:rFonts w:ascii="Arial" w:hAnsi="Arial" w:cs="Arial"/>
          <w:i/>
          <w:sz w:val="24"/>
          <w:szCs w:val="24"/>
        </w:rPr>
        <w:t xml:space="preserve"> в Сочи</w:t>
      </w:r>
      <w:r w:rsidRPr="008B005D">
        <w:rPr>
          <w:rFonts w:ascii="Arial" w:hAnsi="Arial" w:cs="Arial"/>
          <w:sz w:val="24"/>
          <w:szCs w:val="24"/>
        </w:rPr>
        <w:t xml:space="preserve">, приводится в статье 6 </w:t>
      </w:r>
      <w:r w:rsidRPr="006A30E2">
        <w:rPr>
          <w:rFonts w:ascii="Arial" w:hAnsi="Arial" w:cs="Arial"/>
          <w:i/>
          <w:sz w:val="24"/>
          <w:szCs w:val="24"/>
        </w:rPr>
        <w:t>Антидопинговых правил МОК</w:t>
      </w:r>
      <w:r w:rsidRPr="008B005D">
        <w:rPr>
          <w:rFonts w:ascii="Arial" w:hAnsi="Arial" w:cs="Arial"/>
          <w:sz w:val="24"/>
          <w:szCs w:val="24"/>
        </w:rPr>
        <w:t>.</w:t>
      </w:r>
    </w:p>
    <w:p w:rsidR="00062B71" w:rsidRPr="00062B71" w:rsidRDefault="00062B71" w:rsidP="00062B71">
      <w:pPr>
        <w:jc w:val="both"/>
      </w:pPr>
    </w:p>
    <w:p w:rsidR="00EE5011" w:rsidRPr="00373D90" w:rsidRDefault="00EE5011" w:rsidP="00373D90">
      <w:pPr>
        <w:pStyle w:val="a7"/>
        <w:numPr>
          <w:ilvl w:val="0"/>
          <w:numId w:val="43"/>
        </w:numPr>
        <w:ind w:left="851" w:hanging="567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В связи с расширением границ </w:t>
      </w:r>
      <w:r w:rsidRPr="006A30E2">
        <w:rPr>
          <w:rFonts w:ascii="Arial" w:hAnsi="Arial" w:cs="Arial"/>
          <w:i/>
          <w:sz w:val="24"/>
          <w:szCs w:val="24"/>
        </w:rPr>
        <w:t>Соревновательного периода</w:t>
      </w:r>
      <w:r w:rsidRPr="008B005D">
        <w:rPr>
          <w:rFonts w:ascii="Arial" w:hAnsi="Arial" w:cs="Arial"/>
          <w:sz w:val="24"/>
          <w:szCs w:val="24"/>
        </w:rPr>
        <w:t xml:space="preserve"> мы напоминаем</w:t>
      </w:r>
      <w:r w:rsidRPr="00373D90">
        <w:rPr>
          <w:rFonts w:ascii="Arial" w:hAnsi="Arial" w:cs="Arial"/>
          <w:sz w:val="24"/>
          <w:szCs w:val="24"/>
        </w:rPr>
        <w:t xml:space="preserve">, что </w:t>
      </w:r>
      <w:r w:rsidRPr="00373D90">
        <w:rPr>
          <w:rFonts w:ascii="Arial" w:hAnsi="Arial" w:cs="Arial"/>
          <w:i/>
          <w:sz w:val="24"/>
          <w:szCs w:val="24"/>
        </w:rPr>
        <w:t>Спортсмен</w:t>
      </w:r>
      <w:r w:rsidRPr="00373D90">
        <w:rPr>
          <w:rFonts w:ascii="Arial" w:hAnsi="Arial" w:cs="Arial"/>
          <w:sz w:val="24"/>
          <w:szCs w:val="24"/>
        </w:rPr>
        <w:t xml:space="preserve"> обязан запрашивать разрешение на терапевтическое использование до применения субстанции, входящей в </w:t>
      </w:r>
      <w:r w:rsidRPr="00373D90">
        <w:rPr>
          <w:rFonts w:ascii="Arial" w:hAnsi="Arial" w:cs="Arial"/>
          <w:i/>
          <w:sz w:val="24"/>
          <w:szCs w:val="24"/>
        </w:rPr>
        <w:t>Запрещенный список</w:t>
      </w:r>
      <w:r w:rsidRPr="00373D90">
        <w:rPr>
          <w:rFonts w:ascii="Arial" w:hAnsi="Arial" w:cs="Arial"/>
          <w:sz w:val="24"/>
          <w:szCs w:val="24"/>
        </w:rPr>
        <w:t xml:space="preserve">. Процедура подачи запроса подробно разъяснена в </w:t>
      </w:r>
      <w:r w:rsidRPr="00373D90">
        <w:rPr>
          <w:rFonts w:ascii="Arial" w:hAnsi="Arial" w:cs="Arial"/>
          <w:i/>
          <w:sz w:val="24"/>
          <w:szCs w:val="24"/>
        </w:rPr>
        <w:t>Антидопинговых правилах МОК</w:t>
      </w:r>
      <w:r w:rsidRPr="00373D90">
        <w:rPr>
          <w:rFonts w:ascii="Arial" w:hAnsi="Arial" w:cs="Arial"/>
          <w:sz w:val="24"/>
          <w:szCs w:val="24"/>
        </w:rPr>
        <w:t>.</w:t>
      </w:r>
    </w:p>
    <w:p w:rsidR="00EE5011" w:rsidRPr="001F08B8" w:rsidRDefault="00EE5011" w:rsidP="00EE5011">
      <w:pPr>
        <w:pStyle w:val="a7"/>
        <w:ind w:left="851" w:hanging="567"/>
        <w:jc w:val="both"/>
        <w:rPr>
          <w:rFonts w:ascii="Arial" w:hAnsi="Arial" w:cs="Arial"/>
          <w:sz w:val="16"/>
          <w:szCs w:val="16"/>
        </w:rPr>
      </w:pPr>
    </w:p>
    <w:p w:rsidR="00EE5011" w:rsidRPr="008B005D" w:rsidRDefault="00EE5011" w:rsidP="00EE5011">
      <w:pPr>
        <w:pStyle w:val="a7"/>
        <w:numPr>
          <w:ilvl w:val="0"/>
          <w:numId w:val="43"/>
        </w:numPr>
        <w:ind w:left="851" w:hanging="567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В случае если </w:t>
      </w:r>
      <w:r w:rsidRPr="006A30E2">
        <w:rPr>
          <w:rFonts w:ascii="Arial" w:hAnsi="Arial" w:cs="Arial"/>
          <w:i/>
          <w:sz w:val="24"/>
          <w:szCs w:val="24"/>
        </w:rPr>
        <w:t>Спортсмен</w:t>
      </w:r>
      <w:r w:rsidRPr="008B005D">
        <w:rPr>
          <w:rFonts w:ascii="Arial" w:hAnsi="Arial" w:cs="Arial"/>
          <w:sz w:val="24"/>
          <w:szCs w:val="24"/>
        </w:rPr>
        <w:t xml:space="preserve">, обвиненный в совершении нарушения антидопинговых правил, является членом команды в </w:t>
      </w:r>
      <w:r w:rsidRPr="006A30E2">
        <w:rPr>
          <w:rFonts w:ascii="Arial" w:hAnsi="Arial" w:cs="Arial"/>
          <w:i/>
          <w:sz w:val="24"/>
          <w:szCs w:val="24"/>
        </w:rPr>
        <w:t>командном виде спорта</w:t>
      </w:r>
      <w:r w:rsidRPr="008B005D">
        <w:rPr>
          <w:rFonts w:ascii="Arial" w:hAnsi="Arial" w:cs="Arial"/>
          <w:sz w:val="24"/>
          <w:szCs w:val="24"/>
        </w:rPr>
        <w:t xml:space="preserve"> или выступает индивидуально в некомандном виде спорта, в </w:t>
      </w:r>
      <w:proofErr w:type="gramStart"/>
      <w:r w:rsidRPr="008B005D">
        <w:rPr>
          <w:rFonts w:ascii="Arial" w:hAnsi="Arial" w:cs="Arial"/>
          <w:sz w:val="24"/>
          <w:szCs w:val="24"/>
        </w:rPr>
        <w:t>котором</w:t>
      </w:r>
      <w:proofErr w:type="gramEnd"/>
      <w:r w:rsidR="00BD686F">
        <w:rPr>
          <w:rFonts w:ascii="Arial" w:hAnsi="Arial" w:cs="Arial"/>
          <w:sz w:val="24"/>
          <w:szCs w:val="24"/>
        </w:rPr>
        <w:t xml:space="preserve"> тем не менее</w:t>
      </w:r>
      <w:r w:rsidRPr="008B005D">
        <w:rPr>
          <w:rFonts w:ascii="Arial" w:hAnsi="Arial" w:cs="Arial"/>
          <w:sz w:val="24"/>
          <w:szCs w:val="24"/>
        </w:rPr>
        <w:t xml:space="preserve"> награждаются команды, соответствующая </w:t>
      </w:r>
      <w:r w:rsidRPr="00E01DD7">
        <w:rPr>
          <w:rFonts w:ascii="Arial" w:hAnsi="Arial" w:cs="Arial"/>
          <w:i/>
          <w:sz w:val="24"/>
          <w:szCs w:val="24"/>
        </w:rPr>
        <w:t>Международная федерация</w:t>
      </w:r>
      <w:r w:rsidRPr="008B005D">
        <w:rPr>
          <w:rFonts w:ascii="Arial" w:hAnsi="Arial" w:cs="Arial"/>
          <w:sz w:val="24"/>
          <w:szCs w:val="24"/>
        </w:rPr>
        <w:t xml:space="preserve"> должна направить представителя для участия в заседании Дисциплинарного комитета с целью помочь обеспечить соответствие налагаемых МОК санкций правилам соответствующей </w:t>
      </w:r>
      <w:r w:rsidRPr="00E01DD7">
        <w:rPr>
          <w:rFonts w:ascii="Arial" w:hAnsi="Arial" w:cs="Arial"/>
          <w:i/>
          <w:sz w:val="24"/>
          <w:szCs w:val="24"/>
        </w:rPr>
        <w:t>Международной федерации</w:t>
      </w:r>
      <w:r w:rsidRPr="008B005D">
        <w:rPr>
          <w:rFonts w:ascii="Arial" w:hAnsi="Arial" w:cs="Arial"/>
          <w:sz w:val="24"/>
          <w:szCs w:val="24"/>
        </w:rPr>
        <w:t>.</w:t>
      </w:r>
    </w:p>
    <w:p w:rsidR="00EE5011" w:rsidRPr="001F08B8" w:rsidRDefault="00EE5011" w:rsidP="00EE5011">
      <w:pPr>
        <w:pStyle w:val="a7"/>
        <w:ind w:left="851" w:hanging="567"/>
        <w:rPr>
          <w:rFonts w:ascii="Arial" w:hAnsi="Arial" w:cs="Arial"/>
          <w:sz w:val="16"/>
          <w:szCs w:val="16"/>
        </w:rPr>
      </w:pPr>
    </w:p>
    <w:p w:rsidR="00EE5011" w:rsidRPr="008B005D" w:rsidRDefault="00EE5011" w:rsidP="00EE5011">
      <w:pPr>
        <w:pStyle w:val="a7"/>
        <w:numPr>
          <w:ilvl w:val="0"/>
          <w:numId w:val="43"/>
        </w:numPr>
        <w:ind w:left="851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информации н</w:t>
      </w:r>
      <w:r w:rsidRPr="008B005D">
        <w:rPr>
          <w:rFonts w:ascii="Arial" w:hAnsi="Arial" w:cs="Arial"/>
          <w:sz w:val="24"/>
          <w:szCs w:val="24"/>
        </w:rPr>
        <w:t xml:space="preserve">иже приводится </w:t>
      </w:r>
      <w:proofErr w:type="spellStart"/>
      <w:r>
        <w:rPr>
          <w:rFonts w:ascii="Arial" w:hAnsi="Arial" w:cs="Arial"/>
          <w:sz w:val="24"/>
          <w:szCs w:val="24"/>
        </w:rPr>
        <w:t>неисчерпывающий</w:t>
      </w:r>
      <w:proofErr w:type="spellEnd"/>
      <w:r w:rsidRPr="008B005D">
        <w:rPr>
          <w:rFonts w:ascii="Arial" w:hAnsi="Arial" w:cs="Arial"/>
          <w:sz w:val="24"/>
          <w:szCs w:val="24"/>
        </w:rPr>
        <w:t xml:space="preserve"> «Краткий обзор наиболее существенных изменений, внесенных в “Антидопинговые правила ХХ</w:t>
      </w:r>
      <w:proofErr w:type="gramStart"/>
      <w:r w:rsidR="002410CA">
        <w:rPr>
          <w:rFonts w:ascii="Arial" w:hAnsi="Arial" w:cs="Arial"/>
          <w:sz w:val="24"/>
          <w:szCs w:val="24"/>
          <w:lang w:val="en-US"/>
        </w:rPr>
        <w:t>II</w:t>
      </w:r>
      <w:proofErr w:type="gramEnd"/>
      <w:r w:rsidR="002410CA" w:rsidRPr="002410CA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sz w:val="24"/>
          <w:szCs w:val="24"/>
        </w:rPr>
        <w:t xml:space="preserve">Олимпийских </w:t>
      </w:r>
      <w:r w:rsidR="002410CA">
        <w:rPr>
          <w:rFonts w:ascii="Arial" w:hAnsi="Arial" w:cs="Arial"/>
          <w:sz w:val="24"/>
          <w:szCs w:val="24"/>
        </w:rPr>
        <w:t xml:space="preserve">зимних </w:t>
      </w:r>
      <w:r w:rsidRPr="008B005D">
        <w:rPr>
          <w:rFonts w:ascii="Arial" w:hAnsi="Arial" w:cs="Arial"/>
          <w:sz w:val="24"/>
          <w:szCs w:val="24"/>
        </w:rPr>
        <w:t>игр 201</w:t>
      </w:r>
      <w:r w:rsidR="002410CA">
        <w:rPr>
          <w:rFonts w:ascii="Arial" w:hAnsi="Arial" w:cs="Arial"/>
          <w:sz w:val="24"/>
          <w:szCs w:val="24"/>
        </w:rPr>
        <w:t>4</w:t>
      </w:r>
      <w:r w:rsidRPr="008B005D">
        <w:rPr>
          <w:rFonts w:ascii="Arial" w:hAnsi="Arial" w:cs="Arial"/>
          <w:sz w:val="24"/>
          <w:szCs w:val="24"/>
        </w:rPr>
        <w:t xml:space="preserve"> года в </w:t>
      </w:r>
      <w:r w:rsidR="002410CA">
        <w:rPr>
          <w:rFonts w:ascii="Arial" w:hAnsi="Arial" w:cs="Arial"/>
          <w:sz w:val="24"/>
          <w:szCs w:val="24"/>
        </w:rPr>
        <w:t>Сочи</w:t>
      </w:r>
      <w:r w:rsidRPr="008B005D">
        <w:rPr>
          <w:rFonts w:ascii="Arial" w:hAnsi="Arial" w:cs="Arial"/>
          <w:sz w:val="24"/>
          <w:szCs w:val="24"/>
        </w:rPr>
        <w:t>”, в сравнени</w:t>
      </w:r>
      <w:r w:rsidR="002410CA">
        <w:rPr>
          <w:rFonts w:ascii="Arial" w:hAnsi="Arial" w:cs="Arial"/>
          <w:sz w:val="24"/>
          <w:szCs w:val="24"/>
        </w:rPr>
        <w:t xml:space="preserve">и с “Антидопинговыми правилами Игр </w:t>
      </w:r>
      <w:r w:rsidR="002410CA">
        <w:rPr>
          <w:rFonts w:ascii="Arial" w:hAnsi="Arial" w:cs="Arial"/>
          <w:sz w:val="24"/>
          <w:szCs w:val="24"/>
          <w:lang w:val="en-US"/>
        </w:rPr>
        <w:t>XXX</w:t>
      </w:r>
      <w:r w:rsidRPr="008B005D">
        <w:rPr>
          <w:rFonts w:ascii="Arial" w:hAnsi="Arial" w:cs="Arial"/>
          <w:sz w:val="24"/>
          <w:szCs w:val="24"/>
        </w:rPr>
        <w:t xml:space="preserve"> Олимп</w:t>
      </w:r>
      <w:r w:rsidR="002410CA">
        <w:rPr>
          <w:rFonts w:ascii="Arial" w:hAnsi="Arial" w:cs="Arial"/>
          <w:sz w:val="24"/>
          <w:szCs w:val="24"/>
        </w:rPr>
        <w:t>иады</w:t>
      </w:r>
      <w:r w:rsidRPr="008B005D">
        <w:rPr>
          <w:rFonts w:ascii="Arial" w:hAnsi="Arial" w:cs="Arial"/>
          <w:sz w:val="24"/>
          <w:szCs w:val="24"/>
        </w:rPr>
        <w:t xml:space="preserve"> 201</w:t>
      </w:r>
      <w:r w:rsidR="002410CA">
        <w:rPr>
          <w:rFonts w:ascii="Arial" w:hAnsi="Arial" w:cs="Arial"/>
          <w:sz w:val="24"/>
          <w:szCs w:val="24"/>
        </w:rPr>
        <w:t>2</w:t>
      </w:r>
      <w:r w:rsidRPr="008B005D">
        <w:rPr>
          <w:rFonts w:ascii="Arial" w:hAnsi="Arial" w:cs="Arial"/>
          <w:sz w:val="24"/>
          <w:szCs w:val="24"/>
        </w:rPr>
        <w:t xml:space="preserve"> года в </w:t>
      </w:r>
      <w:r w:rsidR="002410CA">
        <w:rPr>
          <w:rFonts w:ascii="Arial" w:hAnsi="Arial" w:cs="Arial"/>
          <w:sz w:val="24"/>
          <w:szCs w:val="24"/>
        </w:rPr>
        <w:t>Лондоне</w:t>
      </w:r>
      <w:r w:rsidRPr="008B005D">
        <w:rPr>
          <w:rFonts w:ascii="Arial" w:hAnsi="Arial" w:cs="Arial"/>
          <w:sz w:val="24"/>
          <w:szCs w:val="24"/>
        </w:rPr>
        <w:t>”».</w:t>
      </w:r>
    </w:p>
    <w:p w:rsidR="00EE5011" w:rsidRDefault="00EE5011" w:rsidP="00EE5011">
      <w:pPr>
        <w:jc w:val="both"/>
        <w:rPr>
          <w:b/>
          <w:u w:val="single"/>
        </w:rPr>
      </w:pPr>
      <w:r w:rsidRPr="00746653">
        <w:rPr>
          <w:b/>
          <w:lang w:val="en-US"/>
        </w:rPr>
        <w:t>B</w:t>
      </w:r>
      <w:r w:rsidRPr="00746653">
        <w:rPr>
          <w:b/>
        </w:rPr>
        <w:t>.</w:t>
      </w:r>
      <w:r w:rsidRPr="008B005D">
        <w:t xml:space="preserve"> </w:t>
      </w:r>
      <w:r w:rsidRPr="008B005D">
        <w:rPr>
          <w:b/>
          <w:u w:val="single"/>
        </w:rPr>
        <w:t>Информация о местонахождении</w:t>
      </w:r>
    </w:p>
    <w:p w:rsidR="00EE5011" w:rsidRPr="001F08B8" w:rsidRDefault="00EE5011" w:rsidP="00EE5011">
      <w:pPr>
        <w:jc w:val="both"/>
        <w:rPr>
          <w:b/>
          <w:sz w:val="16"/>
          <w:szCs w:val="16"/>
          <w:u w:val="single"/>
        </w:rPr>
      </w:pPr>
    </w:p>
    <w:p w:rsidR="00EE5011" w:rsidRDefault="005C1B6A" w:rsidP="00EE5011">
      <w:pPr>
        <w:ind w:left="284"/>
        <w:jc w:val="both"/>
      </w:pPr>
      <w:r>
        <w:t>По вопросу</w:t>
      </w:r>
      <w:r w:rsidR="00EE5011" w:rsidRPr="008B005D">
        <w:t xml:space="preserve"> информации о местонахождении, МОК </w:t>
      </w:r>
      <w:r w:rsidR="007215BD">
        <w:t xml:space="preserve">просит </w:t>
      </w:r>
      <w:r w:rsidR="00EE5011" w:rsidRPr="00E01DD7">
        <w:rPr>
          <w:i/>
        </w:rPr>
        <w:t>Национальны</w:t>
      </w:r>
      <w:r w:rsidR="007215BD">
        <w:rPr>
          <w:i/>
        </w:rPr>
        <w:t>е олимпийские</w:t>
      </w:r>
      <w:r w:rsidR="00EE5011" w:rsidRPr="00E01DD7">
        <w:rPr>
          <w:i/>
        </w:rPr>
        <w:t xml:space="preserve"> комитет</w:t>
      </w:r>
      <w:r w:rsidR="007215BD">
        <w:rPr>
          <w:i/>
        </w:rPr>
        <w:t>ы</w:t>
      </w:r>
      <w:r w:rsidR="00EE5011" w:rsidRPr="00E01DD7">
        <w:rPr>
          <w:i/>
        </w:rPr>
        <w:t xml:space="preserve"> (НОК)</w:t>
      </w:r>
      <w:r w:rsidR="00EE5011" w:rsidRPr="008B005D">
        <w:t xml:space="preserve"> </w:t>
      </w:r>
      <w:r w:rsidR="007215BD">
        <w:t xml:space="preserve">удостовериться, что они понимают </w:t>
      </w:r>
      <w:r>
        <w:t xml:space="preserve">свои обязательства, </w:t>
      </w:r>
      <w:r w:rsidR="00EE5011" w:rsidRPr="008B005D">
        <w:t>предусмотренны</w:t>
      </w:r>
      <w:r>
        <w:t>е</w:t>
      </w:r>
      <w:r w:rsidR="00EE5011" w:rsidRPr="008B005D">
        <w:t xml:space="preserve"> </w:t>
      </w:r>
      <w:r w:rsidR="00EE5011" w:rsidRPr="00E01DD7">
        <w:rPr>
          <w:i/>
        </w:rPr>
        <w:t>Антидопинговыми правилами МОК</w:t>
      </w:r>
      <w:r>
        <w:t xml:space="preserve">, а частности статьей 4.5 </w:t>
      </w:r>
      <w:r w:rsidRPr="005C1B6A">
        <w:rPr>
          <w:i/>
        </w:rPr>
        <w:t>Антидопинговых правил МОК</w:t>
      </w:r>
      <w:r>
        <w:t>.</w:t>
      </w:r>
    </w:p>
    <w:p w:rsidR="00EE5011" w:rsidRPr="008B005D" w:rsidRDefault="00EE5011" w:rsidP="00EE5011">
      <w:pPr>
        <w:ind w:left="284"/>
        <w:jc w:val="both"/>
      </w:pPr>
    </w:p>
    <w:p w:rsidR="00EE5011" w:rsidRPr="004764C0" w:rsidRDefault="00EE5011" w:rsidP="00EE5011">
      <w:pPr>
        <w:ind w:left="284"/>
        <w:jc w:val="both"/>
      </w:pPr>
      <w:r w:rsidRPr="008B005D">
        <w:t xml:space="preserve">МОК планирует </w:t>
      </w:r>
      <w:r w:rsidR="00FB55B7">
        <w:t>распространить</w:t>
      </w:r>
      <w:r w:rsidRPr="008B005D">
        <w:t xml:space="preserve"> отдельный документ, </w:t>
      </w:r>
      <w:r w:rsidR="00FB55B7">
        <w:t xml:space="preserve">ориентировочно в октябре 2013 года, </w:t>
      </w:r>
      <w:r w:rsidRPr="008B005D">
        <w:t xml:space="preserve">предлагающий дополнительную информацию </w:t>
      </w:r>
      <w:proofErr w:type="gramStart"/>
      <w:r w:rsidRPr="008B005D">
        <w:t>для</w:t>
      </w:r>
      <w:proofErr w:type="gramEnd"/>
      <w:r w:rsidRPr="008B005D">
        <w:t xml:space="preserve"> </w:t>
      </w:r>
      <w:proofErr w:type="gramStart"/>
      <w:r w:rsidRPr="00E01DD7">
        <w:rPr>
          <w:i/>
        </w:rPr>
        <w:t>НОК</w:t>
      </w:r>
      <w:proofErr w:type="gramEnd"/>
      <w:r w:rsidRPr="008B005D">
        <w:t xml:space="preserve">, с целью оказать им содействие в исполнении обязательств, связанных с предоставлением информации о местонахождении </w:t>
      </w:r>
      <w:r w:rsidRPr="00E01DD7">
        <w:rPr>
          <w:i/>
        </w:rPr>
        <w:t>Спортсменов</w:t>
      </w:r>
      <w:r w:rsidRPr="008B005D">
        <w:t xml:space="preserve">. </w:t>
      </w:r>
      <w:r w:rsidR="004764C0">
        <w:t xml:space="preserve">До этого времени вы можете задать вопросы, связанные с </w:t>
      </w:r>
      <w:r w:rsidR="004764C0" w:rsidRPr="008B005D">
        <w:t xml:space="preserve">предоставлением информации о местонахождении </w:t>
      </w:r>
      <w:r w:rsidR="004764C0" w:rsidRPr="00E01DD7">
        <w:rPr>
          <w:i/>
        </w:rPr>
        <w:t>Спортсменов</w:t>
      </w:r>
      <w:r w:rsidR="004764C0">
        <w:t xml:space="preserve">, сотрудникам МОК госпоже </w:t>
      </w:r>
      <w:proofErr w:type="spellStart"/>
      <w:r w:rsidR="004764C0">
        <w:t>Шерин</w:t>
      </w:r>
      <w:proofErr w:type="spellEnd"/>
      <w:r w:rsidR="004764C0">
        <w:t xml:space="preserve"> </w:t>
      </w:r>
      <w:proofErr w:type="spellStart"/>
      <w:r w:rsidR="004764C0">
        <w:t>Фами</w:t>
      </w:r>
      <w:proofErr w:type="spellEnd"/>
      <w:r w:rsidR="004764C0">
        <w:t xml:space="preserve"> (</w:t>
      </w:r>
      <w:hyperlink r:id="rId9" w:history="1">
        <w:r w:rsidR="004764C0" w:rsidRPr="00B652CF">
          <w:rPr>
            <w:rStyle w:val="aa"/>
            <w:lang w:val="en-US"/>
          </w:rPr>
          <w:t>cherine</w:t>
        </w:r>
        <w:r w:rsidR="004764C0" w:rsidRPr="00B652CF">
          <w:rPr>
            <w:rStyle w:val="aa"/>
          </w:rPr>
          <w:t>.</w:t>
        </w:r>
        <w:r w:rsidR="004764C0" w:rsidRPr="00B652CF">
          <w:rPr>
            <w:rStyle w:val="aa"/>
            <w:lang w:val="en-US"/>
          </w:rPr>
          <w:t>fahmy</w:t>
        </w:r>
        <w:r w:rsidR="004764C0" w:rsidRPr="00B652CF">
          <w:rPr>
            <w:rStyle w:val="aa"/>
          </w:rPr>
          <w:t>@</w:t>
        </w:r>
        <w:r w:rsidR="004764C0" w:rsidRPr="00B652CF">
          <w:rPr>
            <w:rStyle w:val="aa"/>
            <w:lang w:val="en-US"/>
          </w:rPr>
          <w:t>olympic</w:t>
        </w:r>
        <w:r w:rsidR="004764C0" w:rsidRPr="00B652CF">
          <w:rPr>
            <w:rStyle w:val="aa"/>
          </w:rPr>
          <w:t>.</w:t>
        </w:r>
        <w:r w:rsidR="004764C0" w:rsidRPr="00B652CF">
          <w:rPr>
            <w:rStyle w:val="aa"/>
            <w:lang w:val="en-US"/>
          </w:rPr>
          <w:t>org</w:t>
        </w:r>
      </w:hyperlink>
      <w:r w:rsidR="004764C0" w:rsidRPr="004764C0">
        <w:t xml:space="preserve">) </w:t>
      </w:r>
      <w:r w:rsidR="004764C0">
        <w:t xml:space="preserve">либо господину </w:t>
      </w:r>
      <w:proofErr w:type="spellStart"/>
      <w:r w:rsidR="004764C0">
        <w:t>Кристиану</w:t>
      </w:r>
      <w:proofErr w:type="spellEnd"/>
      <w:r w:rsidR="004764C0">
        <w:t xml:space="preserve"> Тилю </w:t>
      </w:r>
      <w:r w:rsidR="004764C0" w:rsidRPr="004764C0">
        <w:t>(</w:t>
      </w:r>
      <w:hyperlink r:id="rId10" w:history="1">
        <w:r w:rsidR="007215BD" w:rsidRPr="00B652CF">
          <w:rPr>
            <w:rStyle w:val="aa"/>
            <w:lang w:val="en-US"/>
          </w:rPr>
          <w:t>christian</w:t>
        </w:r>
        <w:r w:rsidR="007215BD" w:rsidRPr="00B652CF">
          <w:rPr>
            <w:rStyle w:val="aa"/>
          </w:rPr>
          <w:t>.</w:t>
        </w:r>
        <w:r w:rsidR="007215BD" w:rsidRPr="00B652CF">
          <w:rPr>
            <w:rStyle w:val="aa"/>
            <w:lang w:val="en-US"/>
          </w:rPr>
          <w:t>thill</w:t>
        </w:r>
        <w:r w:rsidR="007215BD" w:rsidRPr="00B652CF">
          <w:rPr>
            <w:rStyle w:val="aa"/>
          </w:rPr>
          <w:t>@</w:t>
        </w:r>
        <w:r w:rsidR="007215BD" w:rsidRPr="00B652CF">
          <w:rPr>
            <w:rStyle w:val="aa"/>
            <w:lang w:val="en-US"/>
          </w:rPr>
          <w:t>olympic</w:t>
        </w:r>
        <w:r w:rsidR="007215BD" w:rsidRPr="00B652CF">
          <w:rPr>
            <w:rStyle w:val="aa"/>
          </w:rPr>
          <w:t>.</w:t>
        </w:r>
        <w:r w:rsidR="007215BD" w:rsidRPr="00B652CF">
          <w:rPr>
            <w:rStyle w:val="aa"/>
            <w:lang w:val="en-US"/>
          </w:rPr>
          <w:t>org</w:t>
        </w:r>
      </w:hyperlink>
      <w:r w:rsidR="004764C0" w:rsidRPr="004764C0">
        <w:t>)</w:t>
      </w:r>
      <w:r w:rsidR="007215BD">
        <w:t xml:space="preserve"> </w:t>
      </w:r>
      <w:r w:rsidR="004764C0">
        <w:t>посредством электронной почты или по телефону (+41 21 621 61 11).</w:t>
      </w:r>
    </w:p>
    <w:p w:rsidR="00EE5011" w:rsidRPr="001F08B8" w:rsidRDefault="00EE5011" w:rsidP="00EE5011">
      <w:pPr>
        <w:jc w:val="both"/>
        <w:rPr>
          <w:b/>
          <w:sz w:val="16"/>
          <w:szCs w:val="16"/>
          <w:u w:val="single"/>
        </w:rPr>
      </w:pPr>
    </w:p>
    <w:p w:rsidR="00EE5011" w:rsidRDefault="00EE5011" w:rsidP="00EE5011">
      <w:pPr>
        <w:jc w:val="both"/>
        <w:rPr>
          <w:b/>
          <w:u w:val="single"/>
        </w:rPr>
      </w:pPr>
      <w:r w:rsidRPr="00A61E49">
        <w:rPr>
          <w:b/>
        </w:rPr>
        <w:t xml:space="preserve">С. </w:t>
      </w:r>
      <w:r w:rsidR="005C1B6A">
        <w:rPr>
          <w:b/>
          <w:u w:val="single"/>
        </w:rPr>
        <w:t>Запрещенный список</w:t>
      </w:r>
    </w:p>
    <w:p w:rsidR="00EE5011" w:rsidRPr="001F08B8" w:rsidRDefault="00EE5011" w:rsidP="00EE5011">
      <w:pPr>
        <w:jc w:val="both"/>
        <w:rPr>
          <w:b/>
          <w:sz w:val="16"/>
          <w:szCs w:val="16"/>
          <w:u w:val="single"/>
        </w:rPr>
      </w:pPr>
    </w:p>
    <w:p w:rsidR="00EE5011" w:rsidRDefault="00EE5011" w:rsidP="00EE5011">
      <w:pPr>
        <w:pStyle w:val="a7"/>
        <w:ind w:left="284"/>
        <w:jc w:val="both"/>
        <w:rPr>
          <w:rFonts w:ascii="Arial" w:hAnsi="Arial" w:cs="Arial"/>
          <w:sz w:val="24"/>
          <w:szCs w:val="24"/>
        </w:rPr>
      </w:pPr>
      <w:r w:rsidRPr="004E1AAE">
        <w:rPr>
          <w:rFonts w:ascii="Arial" w:hAnsi="Arial" w:cs="Arial"/>
          <w:i/>
          <w:sz w:val="24"/>
          <w:szCs w:val="24"/>
        </w:rPr>
        <w:t>Запрещенный список</w:t>
      </w:r>
      <w:r w:rsidRPr="008B005D">
        <w:rPr>
          <w:rFonts w:ascii="Arial" w:hAnsi="Arial" w:cs="Arial"/>
          <w:sz w:val="24"/>
          <w:szCs w:val="24"/>
        </w:rPr>
        <w:t xml:space="preserve">, применимый во время </w:t>
      </w:r>
      <w:r w:rsidRPr="004E1AAE">
        <w:rPr>
          <w:rFonts w:ascii="Arial" w:hAnsi="Arial" w:cs="Arial"/>
          <w:i/>
          <w:sz w:val="24"/>
          <w:szCs w:val="24"/>
        </w:rPr>
        <w:t>Олимпийских</w:t>
      </w:r>
      <w:r w:rsidR="005C1B6A">
        <w:rPr>
          <w:rFonts w:ascii="Arial" w:hAnsi="Arial" w:cs="Arial"/>
          <w:i/>
          <w:sz w:val="24"/>
          <w:szCs w:val="24"/>
        </w:rPr>
        <w:t xml:space="preserve"> зимних</w:t>
      </w:r>
      <w:r w:rsidRPr="004E1AAE">
        <w:rPr>
          <w:rFonts w:ascii="Arial" w:hAnsi="Arial" w:cs="Arial"/>
          <w:i/>
          <w:sz w:val="24"/>
          <w:szCs w:val="24"/>
        </w:rPr>
        <w:t xml:space="preserve"> игр в </w:t>
      </w:r>
      <w:r w:rsidR="005C1B6A">
        <w:rPr>
          <w:rFonts w:ascii="Arial" w:hAnsi="Arial" w:cs="Arial"/>
          <w:i/>
          <w:sz w:val="24"/>
          <w:szCs w:val="24"/>
        </w:rPr>
        <w:t>Сочи</w:t>
      </w:r>
      <w:r w:rsidRPr="008B005D">
        <w:rPr>
          <w:rFonts w:ascii="Arial" w:hAnsi="Arial" w:cs="Arial"/>
          <w:sz w:val="24"/>
          <w:szCs w:val="24"/>
        </w:rPr>
        <w:t>, будет размещен на сайте ВАДА и сайте МОК.</w:t>
      </w:r>
    </w:p>
    <w:p w:rsidR="001F08B8" w:rsidRPr="001F08B8" w:rsidRDefault="001F08B8" w:rsidP="001F08B8">
      <w:pPr>
        <w:pStyle w:val="a7"/>
        <w:spacing w:after="0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EE5011" w:rsidRDefault="00EE5011" w:rsidP="00EE5011">
      <w:pPr>
        <w:jc w:val="both"/>
        <w:rPr>
          <w:b/>
          <w:u w:val="single"/>
        </w:rPr>
      </w:pPr>
      <w:r w:rsidRPr="00A61E49">
        <w:rPr>
          <w:b/>
        </w:rPr>
        <w:t xml:space="preserve">D. </w:t>
      </w:r>
      <w:r>
        <w:rPr>
          <w:b/>
          <w:u w:val="single"/>
        </w:rPr>
        <w:t xml:space="preserve">Технические процедуры </w:t>
      </w:r>
      <w:proofErr w:type="spellStart"/>
      <w:proofErr w:type="gramStart"/>
      <w:r>
        <w:rPr>
          <w:b/>
          <w:u w:val="single"/>
        </w:rPr>
        <w:t>Д</w:t>
      </w:r>
      <w:r w:rsidRPr="00746653">
        <w:rPr>
          <w:b/>
          <w:u w:val="single"/>
        </w:rPr>
        <w:t>опинг-контроля</w:t>
      </w:r>
      <w:proofErr w:type="spellEnd"/>
      <w:proofErr w:type="gramEnd"/>
    </w:p>
    <w:p w:rsidR="00EE5011" w:rsidRPr="001F08B8" w:rsidRDefault="00EE5011" w:rsidP="00EE5011">
      <w:pPr>
        <w:jc w:val="both"/>
        <w:rPr>
          <w:b/>
          <w:sz w:val="16"/>
          <w:szCs w:val="16"/>
          <w:u w:val="single"/>
        </w:rPr>
      </w:pPr>
    </w:p>
    <w:p w:rsidR="00EE5011" w:rsidRDefault="00EE5011" w:rsidP="00EE5011">
      <w:pPr>
        <w:pStyle w:val="a7"/>
        <w:ind w:left="284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Приложение 3 к </w:t>
      </w:r>
      <w:r w:rsidRPr="004E1AAE">
        <w:rPr>
          <w:rFonts w:ascii="Arial" w:hAnsi="Arial" w:cs="Arial"/>
          <w:i/>
          <w:sz w:val="24"/>
          <w:szCs w:val="24"/>
        </w:rPr>
        <w:t>Антидопинговым правилам МОК</w:t>
      </w:r>
      <w:r w:rsidRPr="008B005D">
        <w:rPr>
          <w:rFonts w:ascii="Arial" w:hAnsi="Arial" w:cs="Arial"/>
          <w:sz w:val="24"/>
          <w:szCs w:val="24"/>
        </w:rPr>
        <w:t xml:space="preserve"> представляет собой документ под названием </w:t>
      </w:r>
      <w:r w:rsidRPr="004E1AAE">
        <w:rPr>
          <w:rFonts w:ascii="Arial" w:hAnsi="Arial" w:cs="Arial"/>
          <w:i/>
          <w:sz w:val="24"/>
          <w:szCs w:val="24"/>
        </w:rPr>
        <w:t xml:space="preserve">«Технические процедуры </w:t>
      </w:r>
      <w:proofErr w:type="spellStart"/>
      <w:proofErr w:type="gramStart"/>
      <w:r>
        <w:rPr>
          <w:rFonts w:ascii="Arial" w:hAnsi="Arial" w:cs="Arial"/>
          <w:i/>
          <w:sz w:val="24"/>
          <w:szCs w:val="24"/>
        </w:rPr>
        <w:t>Д</w:t>
      </w:r>
      <w:r w:rsidRPr="004E1AAE">
        <w:rPr>
          <w:rFonts w:ascii="Arial" w:hAnsi="Arial" w:cs="Arial"/>
          <w:i/>
          <w:sz w:val="24"/>
          <w:szCs w:val="24"/>
        </w:rPr>
        <w:t>опинг-контроля</w:t>
      </w:r>
      <w:proofErr w:type="spellEnd"/>
      <w:proofErr w:type="gramEnd"/>
      <w:r w:rsidRPr="004E1AAE">
        <w:rPr>
          <w:rFonts w:ascii="Arial" w:hAnsi="Arial" w:cs="Arial"/>
          <w:i/>
          <w:sz w:val="24"/>
          <w:szCs w:val="24"/>
        </w:rPr>
        <w:t xml:space="preserve">, </w:t>
      </w:r>
      <w:r w:rsidR="005C1B6A">
        <w:rPr>
          <w:rFonts w:ascii="Arial" w:hAnsi="Arial" w:cs="Arial"/>
          <w:i/>
          <w:sz w:val="24"/>
          <w:szCs w:val="24"/>
        </w:rPr>
        <w:t xml:space="preserve">применимые к </w:t>
      </w:r>
      <w:r w:rsidRPr="004E1AAE">
        <w:rPr>
          <w:rFonts w:ascii="Arial" w:hAnsi="Arial" w:cs="Arial"/>
          <w:i/>
          <w:sz w:val="24"/>
          <w:szCs w:val="24"/>
        </w:rPr>
        <w:t>ХХ</w:t>
      </w:r>
      <w:r w:rsidR="005C1B6A">
        <w:rPr>
          <w:rFonts w:ascii="Arial" w:hAnsi="Arial" w:cs="Arial"/>
          <w:i/>
          <w:sz w:val="24"/>
          <w:szCs w:val="24"/>
          <w:lang w:val="en-US"/>
        </w:rPr>
        <w:t>II</w:t>
      </w:r>
      <w:r w:rsidR="005C1B6A">
        <w:rPr>
          <w:rFonts w:ascii="Arial" w:hAnsi="Arial" w:cs="Arial"/>
          <w:i/>
          <w:sz w:val="24"/>
          <w:szCs w:val="24"/>
        </w:rPr>
        <w:t xml:space="preserve"> Олимпийским зимним</w:t>
      </w:r>
      <w:r w:rsidRPr="004E1AAE">
        <w:rPr>
          <w:rFonts w:ascii="Arial" w:hAnsi="Arial" w:cs="Arial"/>
          <w:i/>
          <w:sz w:val="24"/>
          <w:szCs w:val="24"/>
        </w:rPr>
        <w:t xml:space="preserve"> игр</w:t>
      </w:r>
      <w:r w:rsidR="005C1B6A">
        <w:rPr>
          <w:rFonts w:ascii="Arial" w:hAnsi="Arial" w:cs="Arial"/>
          <w:i/>
          <w:sz w:val="24"/>
          <w:szCs w:val="24"/>
        </w:rPr>
        <w:t>ам</w:t>
      </w:r>
      <w:r w:rsidRPr="004E1AAE">
        <w:rPr>
          <w:rFonts w:ascii="Arial" w:hAnsi="Arial" w:cs="Arial"/>
          <w:i/>
          <w:sz w:val="24"/>
          <w:szCs w:val="24"/>
        </w:rPr>
        <w:t xml:space="preserve"> 201</w:t>
      </w:r>
      <w:r w:rsidR="005C1B6A">
        <w:rPr>
          <w:rFonts w:ascii="Arial" w:hAnsi="Arial" w:cs="Arial"/>
          <w:i/>
          <w:sz w:val="24"/>
          <w:szCs w:val="24"/>
        </w:rPr>
        <w:t>4</w:t>
      </w:r>
      <w:r w:rsidRPr="004E1AAE">
        <w:rPr>
          <w:rFonts w:ascii="Arial" w:hAnsi="Arial" w:cs="Arial"/>
          <w:i/>
          <w:sz w:val="24"/>
          <w:szCs w:val="24"/>
        </w:rPr>
        <w:t xml:space="preserve"> года в </w:t>
      </w:r>
      <w:r w:rsidR="005C1B6A">
        <w:rPr>
          <w:rFonts w:ascii="Arial" w:hAnsi="Arial" w:cs="Arial"/>
          <w:i/>
          <w:sz w:val="24"/>
          <w:szCs w:val="24"/>
        </w:rPr>
        <w:t>Сочи</w:t>
      </w:r>
      <w:r w:rsidRPr="004E1AAE">
        <w:rPr>
          <w:rFonts w:ascii="Arial" w:hAnsi="Arial" w:cs="Arial"/>
          <w:i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 Данный документ составляет</w:t>
      </w:r>
      <w:r w:rsidRPr="00B93E02">
        <w:rPr>
          <w:rFonts w:ascii="Arial" w:hAnsi="Arial" w:cs="Arial"/>
          <w:sz w:val="24"/>
          <w:szCs w:val="24"/>
        </w:rPr>
        <w:t xml:space="preserve"> неотъемлемую част</w:t>
      </w:r>
      <w:r>
        <w:rPr>
          <w:rFonts w:ascii="Arial" w:hAnsi="Arial" w:cs="Arial"/>
          <w:sz w:val="24"/>
          <w:szCs w:val="24"/>
        </w:rPr>
        <w:t>ь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Pr="004E1AAE">
        <w:rPr>
          <w:rFonts w:ascii="Arial" w:hAnsi="Arial" w:cs="Arial"/>
          <w:i/>
          <w:sz w:val="24"/>
          <w:szCs w:val="24"/>
        </w:rPr>
        <w:t>Антидопинговых правил МОК</w:t>
      </w:r>
      <w:r w:rsidRPr="008B005D">
        <w:rPr>
          <w:rFonts w:ascii="Arial" w:hAnsi="Arial" w:cs="Arial"/>
          <w:sz w:val="24"/>
          <w:szCs w:val="24"/>
        </w:rPr>
        <w:t>.</w:t>
      </w:r>
    </w:p>
    <w:p w:rsidR="001F08B8" w:rsidRDefault="001F08B8" w:rsidP="00EE5011">
      <w:pPr>
        <w:pStyle w:val="a7"/>
        <w:ind w:left="284"/>
        <w:jc w:val="both"/>
        <w:rPr>
          <w:rFonts w:ascii="Arial" w:hAnsi="Arial" w:cs="Arial"/>
          <w:sz w:val="24"/>
          <w:szCs w:val="24"/>
        </w:rPr>
      </w:pPr>
    </w:p>
    <w:p w:rsidR="00EE5011" w:rsidRDefault="00EE5011" w:rsidP="00EE5011">
      <w:pPr>
        <w:ind w:left="284" w:hanging="284"/>
        <w:jc w:val="both"/>
        <w:rPr>
          <w:b/>
          <w:u w:val="single"/>
        </w:rPr>
      </w:pPr>
      <w:r w:rsidRPr="004E1AAE">
        <w:rPr>
          <w:b/>
        </w:rPr>
        <w:t>E.</w:t>
      </w:r>
      <w:r>
        <w:rPr>
          <w:b/>
        </w:rPr>
        <w:tab/>
      </w:r>
      <w:r w:rsidRPr="00746653">
        <w:rPr>
          <w:b/>
          <w:u w:val="single"/>
        </w:rPr>
        <w:t>Вынесение решений по незакрытым делам о возможном нарушении антидопинговых правил</w:t>
      </w:r>
    </w:p>
    <w:p w:rsidR="00EE5011" w:rsidRPr="001F08B8" w:rsidRDefault="00EE5011" w:rsidP="00EE5011">
      <w:pPr>
        <w:ind w:left="426" w:hanging="426"/>
        <w:jc w:val="both"/>
        <w:rPr>
          <w:b/>
          <w:sz w:val="16"/>
          <w:szCs w:val="16"/>
          <w:u w:val="single"/>
        </w:rPr>
      </w:pPr>
    </w:p>
    <w:p w:rsidR="00EE5011" w:rsidRPr="008B005D" w:rsidRDefault="00EE5011" w:rsidP="00EE5011">
      <w:pPr>
        <w:pStyle w:val="a7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8B005D">
        <w:rPr>
          <w:rFonts w:ascii="Arial" w:hAnsi="Arial" w:cs="Arial"/>
          <w:sz w:val="24"/>
          <w:szCs w:val="24"/>
        </w:rPr>
        <w:t xml:space="preserve">МОК призывает </w:t>
      </w:r>
      <w:r w:rsidRPr="004E1AAE">
        <w:rPr>
          <w:rFonts w:ascii="Arial" w:hAnsi="Arial" w:cs="Arial"/>
          <w:i/>
          <w:sz w:val="24"/>
          <w:szCs w:val="24"/>
        </w:rPr>
        <w:t>Национальные антидопинговые организации</w:t>
      </w:r>
      <w:r w:rsidRPr="008B005D">
        <w:rPr>
          <w:rFonts w:ascii="Arial" w:hAnsi="Arial" w:cs="Arial"/>
          <w:sz w:val="24"/>
          <w:szCs w:val="24"/>
        </w:rPr>
        <w:t xml:space="preserve">, </w:t>
      </w:r>
      <w:r w:rsidRPr="004E1AAE">
        <w:rPr>
          <w:rFonts w:ascii="Arial" w:hAnsi="Arial" w:cs="Arial"/>
          <w:i/>
          <w:sz w:val="24"/>
          <w:szCs w:val="24"/>
        </w:rPr>
        <w:t>Международные спортивные федерации</w:t>
      </w:r>
      <w:r w:rsidRPr="008B005D">
        <w:rPr>
          <w:rFonts w:ascii="Arial" w:hAnsi="Arial" w:cs="Arial"/>
          <w:sz w:val="24"/>
          <w:szCs w:val="24"/>
        </w:rPr>
        <w:t xml:space="preserve"> и </w:t>
      </w:r>
      <w:r w:rsidRPr="004E1AAE">
        <w:rPr>
          <w:rFonts w:ascii="Arial" w:hAnsi="Arial" w:cs="Arial"/>
          <w:i/>
          <w:sz w:val="24"/>
          <w:szCs w:val="24"/>
        </w:rPr>
        <w:t>Национальные олимпийские комитеты</w:t>
      </w:r>
      <w:r w:rsidRPr="008B005D">
        <w:rPr>
          <w:rFonts w:ascii="Arial" w:hAnsi="Arial" w:cs="Arial"/>
          <w:sz w:val="24"/>
          <w:szCs w:val="24"/>
        </w:rPr>
        <w:t xml:space="preserve"> приложить все возможные усилия для вынесения окончательных решений по незакрытым делам о возможном нарушении антидопинговых правил </w:t>
      </w:r>
      <w:r w:rsidRPr="004E1AAE">
        <w:rPr>
          <w:rFonts w:ascii="Arial" w:hAnsi="Arial" w:cs="Arial"/>
          <w:i/>
          <w:sz w:val="24"/>
          <w:szCs w:val="24"/>
        </w:rPr>
        <w:t>Спортсменами</w:t>
      </w:r>
      <w:r w:rsidRPr="008B005D">
        <w:rPr>
          <w:rFonts w:ascii="Arial" w:hAnsi="Arial" w:cs="Arial"/>
          <w:sz w:val="24"/>
          <w:szCs w:val="24"/>
        </w:rPr>
        <w:t xml:space="preserve"> или членами </w:t>
      </w:r>
      <w:r w:rsidRPr="004E1AAE">
        <w:rPr>
          <w:rFonts w:ascii="Arial" w:hAnsi="Arial" w:cs="Arial"/>
          <w:i/>
          <w:sz w:val="24"/>
          <w:szCs w:val="24"/>
        </w:rPr>
        <w:t>Персонала Спортсменов</w:t>
      </w:r>
      <w:r w:rsidRPr="008B005D">
        <w:rPr>
          <w:rFonts w:ascii="Arial" w:hAnsi="Arial" w:cs="Arial"/>
          <w:sz w:val="24"/>
          <w:szCs w:val="24"/>
        </w:rPr>
        <w:t xml:space="preserve">, планирующими принять участие в </w:t>
      </w:r>
      <w:r w:rsidRPr="004E1AAE">
        <w:rPr>
          <w:rFonts w:ascii="Arial" w:hAnsi="Arial" w:cs="Arial"/>
          <w:i/>
          <w:sz w:val="24"/>
          <w:szCs w:val="24"/>
        </w:rPr>
        <w:t xml:space="preserve">Олимпийских </w:t>
      </w:r>
      <w:r w:rsidR="00701AAE">
        <w:rPr>
          <w:rFonts w:ascii="Arial" w:hAnsi="Arial" w:cs="Arial"/>
          <w:i/>
          <w:sz w:val="24"/>
          <w:szCs w:val="24"/>
        </w:rPr>
        <w:t xml:space="preserve">зимних </w:t>
      </w:r>
      <w:r w:rsidRPr="004E1AAE">
        <w:rPr>
          <w:rFonts w:ascii="Arial" w:hAnsi="Arial" w:cs="Arial"/>
          <w:i/>
          <w:sz w:val="24"/>
          <w:szCs w:val="24"/>
        </w:rPr>
        <w:t xml:space="preserve">играх в </w:t>
      </w:r>
      <w:r w:rsidR="00701AAE">
        <w:rPr>
          <w:rFonts w:ascii="Arial" w:hAnsi="Arial" w:cs="Arial"/>
          <w:i/>
          <w:sz w:val="24"/>
          <w:szCs w:val="24"/>
        </w:rPr>
        <w:t>Сочи</w:t>
      </w:r>
      <w:r w:rsidRPr="008B005D">
        <w:rPr>
          <w:rFonts w:ascii="Arial" w:hAnsi="Arial" w:cs="Arial"/>
          <w:sz w:val="24"/>
          <w:szCs w:val="24"/>
        </w:rPr>
        <w:t xml:space="preserve">, до начала участия таких </w:t>
      </w:r>
      <w:r w:rsidRPr="004E1AAE">
        <w:rPr>
          <w:rFonts w:ascii="Arial" w:hAnsi="Arial" w:cs="Arial"/>
          <w:i/>
          <w:sz w:val="24"/>
          <w:szCs w:val="24"/>
        </w:rPr>
        <w:t>Спортсменов</w:t>
      </w:r>
      <w:r w:rsidRPr="008B005D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соревнова</w:t>
      </w:r>
      <w:r w:rsidRPr="008B005D">
        <w:rPr>
          <w:rFonts w:ascii="Arial" w:hAnsi="Arial" w:cs="Arial"/>
          <w:sz w:val="24"/>
          <w:szCs w:val="24"/>
        </w:rPr>
        <w:t xml:space="preserve">ниях </w:t>
      </w:r>
      <w:r w:rsidRPr="00743C90">
        <w:rPr>
          <w:rFonts w:ascii="Arial" w:hAnsi="Arial" w:cs="Arial"/>
          <w:i/>
          <w:sz w:val="24"/>
          <w:szCs w:val="24"/>
        </w:rPr>
        <w:t xml:space="preserve">Олимпийских </w:t>
      </w:r>
      <w:r w:rsidR="0091530A">
        <w:rPr>
          <w:rFonts w:ascii="Arial" w:hAnsi="Arial" w:cs="Arial"/>
          <w:i/>
          <w:sz w:val="24"/>
          <w:szCs w:val="24"/>
        </w:rPr>
        <w:t xml:space="preserve">зимних </w:t>
      </w:r>
      <w:r w:rsidRPr="00743C90">
        <w:rPr>
          <w:rFonts w:ascii="Arial" w:hAnsi="Arial" w:cs="Arial"/>
          <w:i/>
          <w:sz w:val="24"/>
          <w:szCs w:val="24"/>
        </w:rPr>
        <w:t xml:space="preserve">игр в </w:t>
      </w:r>
      <w:r w:rsidR="0091530A">
        <w:rPr>
          <w:rFonts w:ascii="Arial" w:hAnsi="Arial" w:cs="Arial"/>
          <w:i/>
          <w:sz w:val="24"/>
          <w:szCs w:val="24"/>
        </w:rPr>
        <w:t xml:space="preserve">Сочи </w:t>
      </w:r>
      <w:r w:rsidRPr="008B005D">
        <w:rPr>
          <w:rFonts w:ascii="Arial" w:hAnsi="Arial" w:cs="Arial"/>
          <w:sz w:val="24"/>
          <w:szCs w:val="24"/>
        </w:rPr>
        <w:t xml:space="preserve">и до получения членами </w:t>
      </w:r>
      <w:r w:rsidRPr="00743C90">
        <w:rPr>
          <w:rFonts w:ascii="Arial" w:hAnsi="Arial" w:cs="Arial"/>
          <w:i/>
          <w:sz w:val="24"/>
          <w:szCs w:val="24"/>
        </w:rPr>
        <w:t>Персонала Спортсменов</w:t>
      </w:r>
      <w:proofErr w:type="gramEnd"/>
      <w:r w:rsidRPr="008B005D">
        <w:rPr>
          <w:rFonts w:ascii="Arial" w:hAnsi="Arial" w:cs="Arial"/>
          <w:sz w:val="24"/>
          <w:szCs w:val="24"/>
        </w:rPr>
        <w:t xml:space="preserve"> </w:t>
      </w:r>
      <w:r w:rsidR="00085AA6">
        <w:rPr>
          <w:rFonts w:ascii="Arial" w:hAnsi="Arial" w:cs="Arial"/>
          <w:sz w:val="24"/>
          <w:szCs w:val="24"/>
        </w:rPr>
        <w:t xml:space="preserve">олимпийского удостоверения и </w:t>
      </w:r>
      <w:r w:rsidRPr="008B005D">
        <w:rPr>
          <w:rFonts w:ascii="Arial" w:hAnsi="Arial" w:cs="Arial"/>
          <w:sz w:val="24"/>
          <w:szCs w:val="24"/>
        </w:rPr>
        <w:t>аккредитации</w:t>
      </w:r>
      <w:r w:rsidR="00085AA6">
        <w:rPr>
          <w:rFonts w:ascii="Arial" w:hAnsi="Arial" w:cs="Arial"/>
          <w:sz w:val="24"/>
          <w:szCs w:val="24"/>
        </w:rPr>
        <w:t xml:space="preserve"> в связи с </w:t>
      </w:r>
      <w:r w:rsidR="00085AA6" w:rsidRPr="00085AA6">
        <w:rPr>
          <w:rFonts w:ascii="Arial" w:hAnsi="Arial" w:cs="Arial"/>
          <w:i/>
          <w:sz w:val="24"/>
          <w:szCs w:val="24"/>
        </w:rPr>
        <w:t>Олимпийски</w:t>
      </w:r>
      <w:r w:rsidR="00085AA6">
        <w:rPr>
          <w:rFonts w:ascii="Arial" w:hAnsi="Arial" w:cs="Arial"/>
          <w:i/>
          <w:sz w:val="24"/>
          <w:szCs w:val="24"/>
        </w:rPr>
        <w:t>ми</w:t>
      </w:r>
      <w:r w:rsidR="00085AA6" w:rsidRPr="00085AA6">
        <w:rPr>
          <w:rFonts w:ascii="Arial" w:hAnsi="Arial" w:cs="Arial"/>
          <w:i/>
          <w:sz w:val="24"/>
          <w:szCs w:val="24"/>
        </w:rPr>
        <w:t xml:space="preserve"> зимни</w:t>
      </w:r>
      <w:r w:rsidR="00085AA6">
        <w:rPr>
          <w:rFonts w:ascii="Arial" w:hAnsi="Arial" w:cs="Arial"/>
          <w:i/>
          <w:sz w:val="24"/>
          <w:szCs w:val="24"/>
        </w:rPr>
        <w:t>ми</w:t>
      </w:r>
      <w:r w:rsidR="00085AA6" w:rsidRPr="00085AA6">
        <w:rPr>
          <w:rFonts w:ascii="Arial" w:hAnsi="Arial" w:cs="Arial"/>
          <w:i/>
          <w:sz w:val="24"/>
          <w:szCs w:val="24"/>
        </w:rPr>
        <w:t xml:space="preserve"> игр</w:t>
      </w:r>
      <w:r w:rsidR="00085AA6">
        <w:rPr>
          <w:rFonts w:ascii="Arial" w:hAnsi="Arial" w:cs="Arial"/>
          <w:i/>
          <w:sz w:val="24"/>
          <w:szCs w:val="24"/>
        </w:rPr>
        <w:t>ами</w:t>
      </w:r>
      <w:r w:rsidR="00085AA6" w:rsidRPr="00085AA6">
        <w:rPr>
          <w:rFonts w:ascii="Arial" w:hAnsi="Arial" w:cs="Arial"/>
          <w:i/>
          <w:sz w:val="24"/>
          <w:szCs w:val="24"/>
        </w:rPr>
        <w:t xml:space="preserve"> в Сочи</w:t>
      </w:r>
      <w:r w:rsidRPr="008B005D">
        <w:rPr>
          <w:rFonts w:ascii="Arial" w:hAnsi="Arial" w:cs="Arial"/>
          <w:sz w:val="24"/>
          <w:szCs w:val="24"/>
        </w:rPr>
        <w:t>.</w:t>
      </w:r>
    </w:p>
    <w:p w:rsidR="00EE5011" w:rsidRDefault="00EE5011" w:rsidP="00EE5011">
      <w:pPr>
        <w:jc w:val="both"/>
        <w:rPr>
          <w:b/>
          <w:u w:val="single"/>
        </w:rPr>
      </w:pPr>
      <w:r w:rsidRPr="00743C90">
        <w:rPr>
          <w:b/>
        </w:rPr>
        <w:t xml:space="preserve">F. </w:t>
      </w:r>
      <w:r w:rsidRPr="00746653">
        <w:rPr>
          <w:b/>
          <w:u w:val="single"/>
        </w:rPr>
        <w:t>Контактное лицо НОК по вопросам борьбы с допингом</w:t>
      </w:r>
    </w:p>
    <w:p w:rsidR="00EE5011" w:rsidRPr="001F08B8" w:rsidRDefault="00EE5011" w:rsidP="00EE5011">
      <w:pPr>
        <w:jc w:val="both"/>
        <w:rPr>
          <w:b/>
          <w:sz w:val="16"/>
          <w:szCs w:val="16"/>
          <w:u w:val="single"/>
        </w:rPr>
      </w:pPr>
    </w:p>
    <w:p w:rsidR="00EE5011" w:rsidRPr="008B005D" w:rsidRDefault="00EE5011" w:rsidP="00EE5011">
      <w:pPr>
        <w:pStyle w:val="a7"/>
        <w:ind w:left="284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МОК просит все НОК, направляющие команды на </w:t>
      </w:r>
      <w:r w:rsidRPr="00743C90">
        <w:rPr>
          <w:rFonts w:ascii="Arial" w:hAnsi="Arial" w:cs="Arial"/>
          <w:i/>
          <w:sz w:val="24"/>
          <w:szCs w:val="24"/>
        </w:rPr>
        <w:t xml:space="preserve">Олимпийские </w:t>
      </w:r>
      <w:r w:rsidR="00085AA6">
        <w:rPr>
          <w:rFonts w:ascii="Arial" w:hAnsi="Arial" w:cs="Arial"/>
          <w:i/>
          <w:sz w:val="24"/>
          <w:szCs w:val="24"/>
        </w:rPr>
        <w:t xml:space="preserve">зимние </w:t>
      </w:r>
      <w:r w:rsidRPr="00743C90">
        <w:rPr>
          <w:rFonts w:ascii="Arial" w:hAnsi="Arial" w:cs="Arial"/>
          <w:i/>
          <w:sz w:val="24"/>
          <w:szCs w:val="24"/>
        </w:rPr>
        <w:t xml:space="preserve">игры в </w:t>
      </w:r>
      <w:r w:rsidR="00085AA6">
        <w:rPr>
          <w:rFonts w:ascii="Arial" w:hAnsi="Arial" w:cs="Arial"/>
          <w:i/>
          <w:sz w:val="24"/>
          <w:szCs w:val="24"/>
        </w:rPr>
        <w:t>Сочи</w:t>
      </w:r>
      <w:r w:rsidRPr="008B005D">
        <w:rPr>
          <w:rFonts w:ascii="Arial" w:hAnsi="Arial" w:cs="Arial"/>
          <w:sz w:val="24"/>
          <w:szCs w:val="24"/>
        </w:rPr>
        <w:t xml:space="preserve">, не позднее 31 </w:t>
      </w:r>
      <w:r w:rsidR="00085AA6">
        <w:rPr>
          <w:rFonts w:ascii="Arial" w:hAnsi="Arial" w:cs="Arial"/>
          <w:sz w:val="24"/>
          <w:szCs w:val="24"/>
        </w:rPr>
        <w:t>октября 2013</w:t>
      </w:r>
      <w:r w:rsidRPr="008B005D">
        <w:rPr>
          <w:rFonts w:ascii="Arial" w:hAnsi="Arial" w:cs="Arial"/>
          <w:sz w:val="24"/>
          <w:szCs w:val="24"/>
        </w:rPr>
        <w:t xml:space="preserve"> года передать в Юридический отдел МОК (</w:t>
      </w:r>
      <w:proofErr w:type="spellStart"/>
      <w:r w:rsidRPr="00072AC1">
        <w:rPr>
          <w:rFonts w:ascii="Arial" w:hAnsi="Arial" w:cs="Arial"/>
          <w:sz w:val="24"/>
          <w:szCs w:val="24"/>
          <w:lang w:val="en-US"/>
        </w:rPr>
        <w:t>sarah</w:t>
      </w:r>
      <w:proofErr w:type="spellEnd"/>
      <w:r w:rsidRPr="00072AC1">
        <w:rPr>
          <w:rFonts w:ascii="Arial" w:hAnsi="Arial" w:cs="Arial"/>
          <w:sz w:val="24"/>
          <w:szCs w:val="24"/>
        </w:rPr>
        <w:t>.</w:t>
      </w:r>
      <w:proofErr w:type="spellStart"/>
      <w:r w:rsidRPr="00072AC1">
        <w:rPr>
          <w:rFonts w:ascii="Arial" w:hAnsi="Arial" w:cs="Arial"/>
          <w:sz w:val="24"/>
          <w:szCs w:val="24"/>
          <w:lang w:val="en-US"/>
        </w:rPr>
        <w:t>friberg</w:t>
      </w:r>
      <w:proofErr w:type="spellEnd"/>
      <w:r w:rsidRPr="00072AC1">
        <w:rPr>
          <w:rFonts w:ascii="Arial" w:hAnsi="Arial" w:cs="Arial"/>
          <w:sz w:val="24"/>
          <w:szCs w:val="24"/>
        </w:rPr>
        <w:t>@</w:t>
      </w:r>
      <w:proofErr w:type="spellStart"/>
      <w:r w:rsidRPr="00072AC1">
        <w:rPr>
          <w:rFonts w:ascii="Arial" w:hAnsi="Arial" w:cs="Arial"/>
          <w:sz w:val="24"/>
          <w:szCs w:val="24"/>
          <w:lang w:val="en-US"/>
        </w:rPr>
        <w:t>olympic</w:t>
      </w:r>
      <w:proofErr w:type="spellEnd"/>
      <w:r w:rsidRPr="00072AC1">
        <w:rPr>
          <w:rFonts w:ascii="Arial" w:hAnsi="Arial" w:cs="Arial"/>
          <w:sz w:val="24"/>
          <w:szCs w:val="24"/>
        </w:rPr>
        <w:t>.</w:t>
      </w:r>
      <w:r w:rsidRPr="00072AC1">
        <w:rPr>
          <w:rFonts w:ascii="Arial" w:hAnsi="Arial" w:cs="Arial"/>
          <w:sz w:val="24"/>
          <w:szCs w:val="24"/>
          <w:lang w:val="en-US"/>
        </w:rPr>
        <w:t>org</w:t>
      </w:r>
      <w:r w:rsidRPr="008B005D">
        <w:rPr>
          <w:rFonts w:ascii="Arial" w:hAnsi="Arial" w:cs="Arial"/>
          <w:sz w:val="24"/>
          <w:szCs w:val="24"/>
        </w:rPr>
        <w:t xml:space="preserve">) контактные данные сотрудника НОК, с которым МОК может взаимодействовать по вопросам борьбы с допингом в связи с </w:t>
      </w:r>
      <w:r w:rsidRPr="00743C90">
        <w:rPr>
          <w:rFonts w:ascii="Arial" w:hAnsi="Arial" w:cs="Arial"/>
          <w:i/>
          <w:sz w:val="24"/>
          <w:szCs w:val="24"/>
        </w:rPr>
        <w:t xml:space="preserve">Олимпийскими </w:t>
      </w:r>
      <w:r w:rsidR="00085AA6">
        <w:rPr>
          <w:rFonts w:ascii="Arial" w:hAnsi="Arial" w:cs="Arial"/>
          <w:i/>
          <w:sz w:val="24"/>
          <w:szCs w:val="24"/>
        </w:rPr>
        <w:t xml:space="preserve">зимними </w:t>
      </w:r>
      <w:r w:rsidRPr="00743C90">
        <w:rPr>
          <w:rFonts w:ascii="Arial" w:hAnsi="Arial" w:cs="Arial"/>
          <w:i/>
          <w:sz w:val="24"/>
          <w:szCs w:val="24"/>
        </w:rPr>
        <w:t xml:space="preserve">играми в </w:t>
      </w:r>
      <w:r w:rsidR="00085AA6">
        <w:rPr>
          <w:rFonts w:ascii="Arial" w:hAnsi="Arial" w:cs="Arial"/>
          <w:i/>
          <w:sz w:val="24"/>
          <w:szCs w:val="24"/>
        </w:rPr>
        <w:t>Сочи</w:t>
      </w:r>
      <w:r w:rsidRPr="008B005D">
        <w:rPr>
          <w:rFonts w:ascii="Arial" w:hAnsi="Arial" w:cs="Arial"/>
          <w:sz w:val="24"/>
          <w:szCs w:val="24"/>
        </w:rPr>
        <w:t>.</w:t>
      </w:r>
    </w:p>
    <w:p w:rsidR="00EE5011" w:rsidRDefault="00EE5011" w:rsidP="00EE5011">
      <w:pPr>
        <w:jc w:val="both"/>
        <w:rPr>
          <w:b/>
          <w:u w:val="single"/>
        </w:rPr>
      </w:pPr>
      <w:r w:rsidRPr="00743C90">
        <w:rPr>
          <w:b/>
        </w:rPr>
        <w:t xml:space="preserve">G. </w:t>
      </w:r>
      <w:r w:rsidRPr="00746653">
        <w:rPr>
          <w:b/>
          <w:u w:val="single"/>
        </w:rPr>
        <w:t>Контактное лицо МФ по вопросам борьбы с допингом</w:t>
      </w:r>
    </w:p>
    <w:p w:rsidR="00EE5011" w:rsidRPr="001F08B8" w:rsidRDefault="00EE5011" w:rsidP="00EE5011">
      <w:pPr>
        <w:jc w:val="both"/>
        <w:rPr>
          <w:b/>
          <w:sz w:val="16"/>
          <w:szCs w:val="16"/>
          <w:u w:val="single"/>
        </w:rPr>
      </w:pPr>
    </w:p>
    <w:p w:rsidR="00EE5011" w:rsidRPr="008B005D" w:rsidRDefault="00EE5011" w:rsidP="00EE5011">
      <w:pPr>
        <w:pStyle w:val="a7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8B005D">
        <w:rPr>
          <w:rFonts w:ascii="Arial" w:hAnsi="Arial" w:cs="Arial"/>
          <w:sz w:val="24"/>
          <w:szCs w:val="24"/>
        </w:rPr>
        <w:t xml:space="preserve">МОК просит все МФ, чей вид спорта заявлен в программе </w:t>
      </w:r>
      <w:r w:rsidRPr="00743C90">
        <w:rPr>
          <w:rFonts w:ascii="Arial" w:hAnsi="Arial" w:cs="Arial"/>
          <w:i/>
          <w:sz w:val="24"/>
          <w:szCs w:val="24"/>
        </w:rPr>
        <w:t>Олимпийских</w:t>
      </w:r>
      <w:r w:rsidR="00085AA6">
        <w:rPr>
          <w:rFonts w:ascii="Arial" w:hAnsi="Arial" w:cs="Arial"/>
          <w:i/>
          <w:sz w:val="24"/>
          <w:szCs w:val="24"/>
        </w:rPr>
        <w:t xml:space="preserve"> зимних</w:t>
      </w:r>
      <w:r w:rsidRPr="00743C90">
        <w:rPr>
          <w:rFonts w:ascii="Arial" w:hAnsi="Arial" w:cs="Arial"/>
          <w:i/>
          <w:sz w:val="24"/>
          <w:szCs w:val="24"/>
        </w:rPr>
        <w:t xml:space="preserve"> игр в </w:t>
      </w:r>
      <w:r w:rsidR="00085AA6">
        <w:rPr>
          <w:rFonts w:ascii="Arial" w:hAnsi="Arial" w:cs="Arial"/>
          <w:i/>
          <w:sz w:val="24"/>
          <w:szCs w:val="24"/>
        </w:rPr>
        <w:t>Сочи</w:t>
      </w:r>
      <w:r w:rsidRPr="008B005D">
        <w:rPr>
          <w:rFonts w:ascii="Arial" w:hAnsi="Arial" w:cs="Arial"/>
          <w:sz w:val="24"/>
          <w:szCs w:val="24"/>
        </w:rPr>
        <w:t xml:space="preserve">, не позднее 31 </w:t>
      </w:r>
      <w:r w:rsidR="00085AA6">
        <w:rPr>
          <w:rFonts w:ascii="Arial" w:hAnsi="Arial" w:cs="Arial"/>
          <w:sz w:val="24"/>
          <w:szCs w:val="24"/>
        </w:rPr>
        <w:t>октября 2013</w:t>
      </w:r>
      <w:r w:rsidRPr="008B005D">
        <w:rPr>
          <w:rFonts w:ascii="Arial" w:hAnsi="Arial" w:cs="Arial"/>
          <w:sz w:val="24"/>
          <w:szCs w:val="24"/>
        </w:rPr>
        <w:t xml:space="preserve"> года передать в Юридический отдел МОК (</w:t>
      </w:r>
      <w:proofErr w:type="spellStart"/>
      <w:r w:rsidRPr="00072AC1">
        <w:rPr>
          <w:rFonts w:ascii="Arial" w:hAnsi="Arial" w:cs="Arial"/>
          <w:sz w:val="24"/>
          <w:szCs w:val="24"/>
          <w:lang w:val="en-US"/>
        </w:rPr>
        <w:t>sarah</w:t>
      </w:r>
      <w:proofErr w:type="spellEnd"/>
      <w:r w:rsidRPr="00072AC1">
        <w:rPr>
          <w:rFonts w:ascii="Arial" w:hAnsi="Arial" w:cs="Arial"/>
          <w:sz w:val="24"/>
          <w:szCs w:val="24"/>
        </w:rPr>
        <w:t>.</w:t>
      </w:r>
      <w:proofErr w:type="spellStart"/>
      <w:r w:rsidRPr="00072AC1">
        <w:rPr>
          <w:rFonts w:ascii="Arial" w:hAnsi="Arial" w:cs="Arial"/>
          <w:sz w:val="24"/>
          <w:szCs w:val="24"/>
          <w:lang w:val="en-US"/>
        </w:rPr>
        <w:t>friberg</w:t>
      </w:r>
      <w:proofErr w:type="spellEnd"/>
      <w:r w:rsidRPr="00072AC1">
        <w:rPr>
          <w:rFonts w:ascii="Arial" w:hAnsi="Arial" w:cs="Arial"/>
          <w:sz w:val="24"/>
          <w:szCs w:val="24"/>
        </w:rPr>
        <w:t>@</w:t>
      </w:r>
      <w:proofErr w:type="spellStart"/>
      <w:r w:rsidRPr="00072AC1">
        <w:rPr>
          <w:rFonts w:ascii="Arial" w:hAnsi="Arial" w:cs="Arial"/>
          <w:sz w:val="24"/>
          <w:szCs w:val="24"/>
          <w:lang w:val="en-US"/>
        </w:rPr>
        <w:t>olympic</w:t>
      </w:r>
      <w:proofErr w:type="spellEnd"/>
      <w:r w:rsidRPr="00072AC1">
        <w:rPr>
          <w:rFonts w:ascii="Arial" w:hAnsi="Arial" w:cs="Arial"/>
          <w:sz w:val="24"/>
          <w:szCs w:val="24"/>
        </w:rPr>
        <w:t>.</w:t>
      </w:r>
      <w:r w:rsidRPr="00072AC1">
        <w:rPr>
          <w:rFonts w:ascii="Arial" w:hAnsi="Arial" w:cs="Arial"/>
          <w:sz w:val="24"/>
          <w:szCs w:val="24"/>
          <w:lang w:val="en-US"/>
        </w:rPr>
        <w:t>org</w:t>
      </w:r>
      <w:r w:rsidRPr="008B005D">
        <w:rPr>
          <w:rFonts w:ascii="Arial" w:hAnsi="Arial" w:cs="Arial"/>
          <w:sz w:val="24"/>
          <w:szCs w:val="24"/>
        </w:rPr>
        <w:t xml:space="preserve">) контактные данные сотрудника МФ, с которым МОК может взаимодействовать по вопросам борьбы с допингом в связи с </w:t>
      </w:r>
      <w:r w:rsidRPr="00743C90">
        <w:rPr>
          <w:rFonts w:ascii="Arial" w:hAnsi="Arial" w:cs="Arial"/>
          <w:i/>
          <w:sz w:val="24"/>
          <w:szCs w:val="24"/>
        </w:rPr>
        <w:t xml:space="preserve">Олимпийскими </w:t>
      </w:r>
      <w:r w:rsidR="00085AA6">
        <w:rPr>
          <w:rFonts w:ascii="Arial" w:hAnsi="Arial" w:cs="Arial"/>
          <w:i/>
          <w:sz w:val="24"/>
          <w:szCs w:val="24"/>
        </w:rPr>
        <w:t xml:space="preserve">зимними </w:t>
      </w:r>
      <w:r w:rsidRPr="00743C90">
        <w:rPr>
          <w:rFonts w:ascii="Arial" w:hAnsi="Arial" w:cs="Arial"/>
          <w:i/>
          <w:sz w:val="24"/>
          <w:szCs w:val="24"/>
        </w:rPr>
        <w:t xml:space="preserve">играми в </w:t>
      </w:r>
      <w:r w:rsidR="00085AA6">
        <w:rPr>
          <w:rFonts w:ascii="Arial" w:hAnsi="Arial" w:cs="Arial"/>
          <w:i/>
          <w:sz w:val="24"/>
          <w:szCs w:val="24"/>
        </w:rPr>
        <w:t>Сочи</w:t>
      </w:r>
      <w:r w:rsidRPr="008B005D">
        <w:rPr>
          <w:rFonts w:ascii="Arial" w:hAnsi="Arial" w:cs="Arial"/>
          <w:sz w:val="24"/>
          <w:szCs w:val="24"/>
        </w:rPr>
        <w:t>.</w:t>
      </w:r>
      <w:proofErr w:type="gramEnd"/>
    </w:p>
    <w:p w:rsidR="00EE5011" w:rsidRPr="008B005D" w:rsidRDefault="00EE5011" w:rsidP="00EE5011">
      <w:pPr>
        <w:jc w:val="both"/>
      </w:pPr>
      <w:r w:rsidRPr="008B005D">
        <w:t xml:space="preserve">Просим Вас направить обозначенные выше документы и передать изложенную в настоящем письме информацию всем заинтересованным лицам, с которыми взаимодействует Ваша организация, в первую очередь, </w:t>
      </w:r>
      <w:r>
        <w:t>Спортсмен</w:t>
      </w:r>
      <w:r w:rsidRPr="008B005D">
        <w:t>ам, тренерам и медицинскому персоналу.</w:t>
      </w:r>
    </w:p>
    <w:p w:rsidR="00EE5011" w:rsidRPr="008B005D" w:rsidRDefault="00EE5011" w:rsidP="004300F9">
      <w:pPr>
        <w:pStyle w:val="a7"/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E5011" w:rsidRPr="00746653" w:rsidRDefault="00EE5011" w:rsidP="00EE5011">
      <w:pPr>
        <w:jc w:val="both"/>
      </w:pPr>
      <w:r w:rsidRPr="00746653">
        <w:t>С уважением,</w:t>
      </w:r>
    </w:p>
    <w:p w:rsidR="00EE5011" w:rsidRPr="008B005D" w:rsidRDefault="00EE5011" w:rsidP="00EE5011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E5011" w:rsidRPr="00746653" w:rsidRDefault="00EE5011" w:rsidP="00EE5011">
      <w:pPr>
        <w:jc w:val="both"/>
      </w:pPr>
      <w:proofErr w:type="spellStart"/>
      <w:r w:rsidRPr="00746653">
        <w:t>Ховард</w:t>
      </w:r>
      <w:proofErr w:type="spellEnd"/>
      <w:r w:rsidRPr="00746653">
        <w:t xml:space="preserve"> М. СТАПП</w:t>
      </w:r>
      <w:r w:rsidRPr="00746653">
        <w:tab/>
      </w:r>
      <w:r w:rsidRPr="00746653">
        <w:tab/>
      </w:r>
      <w:r w:rsidRPr="00746653">
        <w:tab/>
      </w:r>
      <w:r w:rsidRPr="00746653">
        <w:tab/>
      </w:r>
      <w:r w:rsidRPr="00746653">
        <w:tab/>
      </w:r>
      <w:r w:rsidR="004300F9">
        <w:tab/>
      </w:r>
      <w:r w:rsidR="00563F23">
        <w:t>Ричард БАДЖЕТТ</w:t>
      </w:r>
    </w:p>
    <w:p w:rsidR="00EE5011" w:rsidRPr="00746653" w:rsidRDefault="00EE5011" w:rsidP="00407837">
      <w:pPr>
        <w:ind w:left="5670" w:hanging="5670"/>
      </w:pPr>
      <w:r w:rsidRPr="00746653">
        <w:t>Дирек</w:t>
      </w:r>
      <w:r w:rsidR="00407837">
        <w:t>тор Юридического департамента</w:t>
      </w:r>
      <w:r w:rsidR="00407837">
        <w:tab/>
      </w:r>
      <w:r w:rsidRPr="00746653">
        <w:t>Директор Департамента</w:t>
      </w:r>
      <w:r>
        <w:t xml:space="preserve"> </w:t>
      </w:r>
      <w:r w:rsidRPr="00746653">
        <w:t>медицины</w:t>
      </w:r>
      <w:r w:rsidR="004300F9">
        <w:t xml:space="preserve"> </w:t>
      </w:r>
      <w:r w:rsidRPr="00746653">
        <w:t>и науки</w:t>
      </w:r>
    </w:p>
    <w:p w:rsidR="00EE5011" w:rsidRDefault="00EE5011" w:rsidP="008B4EC2">
      <w:pPr>
        <w:pStyle w:val="a7"/>
        <w:spacing w:after="0"/>
        <w:ind w:left="5676" w:firstLine="697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07837" w:rsidRDefault="00407837" w:rsidP="008B4EC2">
      <w:pPr>
        <w:pStyle w:val="a7"/>
        <w:spacing w:after="0"/>
        <w:ind w:left="5676" w:firstLine="697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300F9" w:rsidRDefault="004300F9" w:rsidP="008B4EC2">
      <w:pPr>
        <w:pStyle w:val="a7"/>
        <w:spacing w:after="0"/>
        <w:ind w:left="5676" w:firstLine="697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07837" w:rsidRDefault="00407837" w:rsidP="008B4EC2">
      <w:pPr>
        <w:pStyle w:val="a7"/>
        <w:spacing w:after="0"/>
        <w:ind w:left="5676" w:firstLine="697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407837" w:rsidRDefault="00407837" w:rsidP="008B4EC2">
      <w:pPr>
        <w:pStyle w:val="a7"/>
        <w:spacing w:after="0"/>
        <w:ind w:left="5676" w:firstLine="697"/>
        <w:contextualSpacing w:val="0"/>
        <w:jc w:val="both"/>
        <w:rPr>
          <w:rFonts w:ascii="Arial" w:hAnsi="Arial" w:cs="Arial"/>
          <w:sz w:val="16"/>
          <w:szCs w:val="16"/>
        </w:rPr>
      </w:pPr>
    </w:p>
    <w:p w:rsidR="00563F23" w:rsidRPr="00563F23" w:rsidRDefault="00EE5011" w:rsidP="008B4EC2">
      <w:pPr>
        <w:jc w:val="both"/>
        <w:rPr>
          <w:sz w:val="22"/>
          <w:szCs w:val="22"/>
        </w:rPr>
      </w:pPr>
      <w:r w:rsidRPr="00407837">
        <w:rPr>
          <w:b/>
          <w:sz w:val="22"/>
          <w:szCs w:val="22"/>
        </w:rPr>
        <w:t>Приложение:</w:t>
      </w:r>
      <w:r w:rsidRPr="00407837">
        <w:rPr>
          <w:sz w:val="22"/>
          <w:szCs w:val="22"/>
        </w:rPr>
        <w:t xml:space="preserve"> </w:t>
      </w:r>
      <w:r w:rsidR="00563F23">
        <w:rPr>
          <w:sz w:val="22"/>
          <w:szCs w:val="22"/>
        </w:rPr>
        <w:t xml:space="preserve">- Антидопинговые правила МОК, применимые к </w:t>
      </w:r>
      <w:r w:rsidR="00563F23">
        <w:rPr>
          <w:sz w:val="22"/>
          <w:szCs w:val="22"/>
          <w:lang w:val="en-US"/>
        </w:rPr>
        <w:t>XXII</w:t>
      </w:r>
      <w:r w:rsidR="00563F23" w:rsidRPr="00563F23">
        <w:rPr>
          <w:sz w:val="22"/>
          <w:szCs w:val="22"/>
        </w:rPr>
        <w:t xml:space="preserve"> </w:t>
      </w:r>
      <w:r w:rsidR="00563F23">
        <w:rPr>
          <w:sz w:val="22"/>
          <w:szCs w:val="22"/>
        </w:rPr>
        <w:t>Олимпийс</w:t>
      </w:r>
      <w:r w:rsidR="00D860C6">
        <w:rPr>
          <w:sz w:val="22"/>
          <w:szCs w:val="22"/>
        </w:rPr>
        <w:t xml:space="preserve">ким зимним играм 2014 года в </w:t>
      </w:r>
      <w:r w:rsidR="00563F23">
        <w:rPr>
          <w:sz w:val="22"/>
          <w:szCs w:val="22"/>
        </w:rPr>
        <w:t>Сочи</w:t>
      </w:r>
    </w:p>
    <w:p w:rsidR="00563F23" w:rsidRDefault="00563F23" w:rsidP="008B4EC2">
      <w:pPr>
        <w:jc w:val="both"/>
        <w:rPr>
          <w:sz w:val="22"/>
          <w:szCs w:val="22"/>
        </w:rPr>
      </w:pPr>
    </w:p>
    <w:p w:rsidR="00EE5011" w:rsidRPr="00407837" w:rsidRDefault="00563F23" w:rsidP="008B4EC2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- </w:t>
      </w:r>
      <w:r w:rsidR="00EE5011" w:rsidRPr="00407837">
        <w:rPr>
          <w:sz w:val="22"/>
          <w:szCs w:val="22"/>
        </w:rPr>
        <w:t>Краткий обзор наиболее существенных изменений, внесенных в “Антидопинговые правила ХХ</w:t>
      </w:r>
      <w:proofErr w:type="gramStart"/>
      <w:r>
        <w:rPr>
          <w:sz w:val="22"/>
          <w:szCs w:val="22"/>
          <w:lang w:val="en-US"/>
        </w:rPr>
        <w:t>II</w:t>
      </w:r>
      <w:proofErr w:type="gramEnd"/>
      <w:r w:rsidR="00EE5011" w:rsidRPr="00407837">
        <w:rPr>
          <w:sz w:val="22"/>
          <w:szCs w:val="22"/>
        </w:rPr>
        <w:t xml:space="preserve"> Олимпийских </w:t>
      </w:r>
      <w:r>
        <w:rPr>
          <w:sz w:val="22"/>
          <w:szCs w:val="22"/>
        </w:rPr>
        <w:t>зимних игр 2014</w:t>
      </w:r>
      <w:r w:rsidR="00EE5011" w:rsidRPr="00407837">
        <w:rPr>
          <w:sz w:val="22"/>
          <w:szCs w:val="22"/>
        </w:rPr>
        <w:t xml:space="preserve"> года в </w:t>
      </w:r>
      <w:r>
        <w:rPr>
          <w:sz w:val="22"/>
          <w:szCs w:val="22"/>
        </w:rPr>
        <w:t>Сочи</w:t>
      </w:r>
      <w:r w:rsidR="00EE5011" w:rsidRPr="00407837">
        <w:rPr>
          <w:sz w:val="22"/>
          <w:szCs w:val="22"/>
        </w:rPr>
        <w:t xml:space="preserve">”, в сравнении с “Антидопинговыми правилами </w:t>
      </w:r>
      <w:r>
        <w:rPr>
          <w:sz w:val="22"/>
          <w:szCs w:val="22"/>
        </w:rPr>
        <w:t xml:space="preserve">Игр </w:t>
      </w:r>
      <w:r>
        <w:rPr>
          <w:sz w:val="22"/>
          <w:szCs w:val="22"/>
          <w:lang w:val="en-US"/>
        </w:rPr>
        <w:t>XXX</w:t>
      </w:r>
      <w:r w:rsidRPr="00563F23">
        <w:rPr>
          <w:sz w:val="22"/>
          <w:szCs w:val="22"/>
        </w:rPr>
        <w:t xml:space="preserve"> </w:t>
      </w:r>
      <w:r>
        <w:rPr>
          <w:sz w:val="22"/>
          <w:szCs w:val="22"/>
        </w:rPr>
        <w:t>Олимпиады 2012</w:t>
      </w:r>
      <w:r w:rsidR="00EE5011" w:rsidRPr="00407837">
        <w:rPr>
          <w:sz w:val="22"/>
          <w:szCs w:val="22"/>
        </w:rPr>
        <w:t xml:space="preserve"> года в </w:t>
      </w:r>
      <w:r>
        <w:rPr>
          <w:sz w:val="22"/>
          <w:szCs w:val="22"/>
        </w:rPr>
        <w:t>Лондоне</w:t>
      </w:r>
      <w:r w:rsidR="00EE5011" w:rsidRPr="00407837">
        <w:rPr>
          <w:sz w:val="22"/>
          <w:szCs w:val="22"/>
        </w:rPr>
        <w:t>”.</w:t>
      </w:r>
      <w:r w:rsidR="00EE5011" w:rsidRPr="00407837">
        <w:rPr>
          <w:sz w:val="22"/>
          <w:szCs w:val="22"/>
        </w:rPr>
        <w:br w:type="page"/>
      </w:r>
    </w:p>
    <w:p w:rsidR="00EE5011" w:rsidRDefault="00EE5011" w:rsidP="00EE5011">
      <w:pPr>
        <w:jc w:val="center"/>
        <w:rPr>
          <w:b/>
        </w:rPr>
      </w:pPr>
      <w:r w:rsidRPr="008B005D">
        <w:rPr>
          <w:b/>
        </w:rPr>
        <w:t>Краткий обзор н</w:t>
      </w:r>
      <w:r>
        <w:rPr>
          <w:b/>
        </w:rPr>
        <w:t>аиболее существенных изменений,</w:t>
      </w:r>
    </w:p>
    <w:p w:rsidR="00EE5011" w:rsidRPr="00B46AE7" w:rsidRDefault="00EE5011" w:rsidP="00B46AE7">
      <w:pPr>
        <w:jc w:val="center"/>
        <w:rPr>
          <w:b/>
        </w:rPr>
      </w:pPr>
      <w:r w:rsidRPr="008B005D">
        <w:rPr>
          <w:b/>
        </w:rPr>
        <w:t xml:space="preserve">внесенных в “Антидопинговые правила </w:t>
      </w:r>
      <w:r w:rsidR="00B46AE7" w:rsidRPr="00B46AE7">
        <w:rPr>
          <w:b/>
        </w:rPr>
        <w:t>ХХ</w:t>
      </w:r>
      <w:proofErr w:type="gramStart"/>
      <w:r w:rsidR="00B46AE7" w:rsidRPr="00B46AE7">
        <w:rPr>
          <w:b/>
        </w:rPr>
        <w:t>II</w:t>
      </w:r>
      <w:proofErr w:type="gramEnd"/>
      <w:r w:rsidR="00B46AE7" w:rsidRPr="00B46AE7">
        <w:rPr>
          <w:b/>
        </w:rPr>
        <w:t xml:space="preserve"> Олимпийских зимних игр 2014 года в Сочи”, в сравнении с “Антидопинговыми правилами Игр XXX Олимпиады 2012 года в Лондоне”</w:t>
      </w:r>
    </w:p>
    <w:p w:rsidR="00B46AE7" w:rsidRPr="008B005D" w:rsidRDefault="00B46AE7" w:rsidP="00B46AE7">
      <w:pPr>
        <w:jc w:val="center"/>
      </w:pPr>
    </w:p>
    <w:p w:rsidR="00EE5011" w:rsidRPr="008B005D" w:rsidRDefault="00EE5011" w:rsidP="00EE5011">
      <w:pPr>
        <w:widowControl/>
        <w:jc w:val="both"/>
        <w:rPr>
          <w:rFonts w:eastAsiaTheme="minorHAnsi"/>
          <w:lang w:eastAsia="en-US"/>
        </w:rPr>
      </w:pPr>
      <w:r w:rsidRPr="008B005D">
        <w:rPr>
          <w:rFonts w:eastAsiaTheme="minorHAnsi"/>
          <w:lang w:eastAsia="en-US"/>
        </w:rPr>
        <w:t xml:space="preserve">Ниже приводится </w:t>
      </w:r>
      <w:r>
        <w:rPr>
          <w:rFonts w:eastAsiaTheme="minorHAnsi"/>
          <w:lang w:eastAsia="en-US"/>
        </w:rPr>
        <w:t>к</w:t>
      </w:r>
      <w:r w:rsidRPr="008B005D">
        <w:rPr>
          <w:rFonts w:eastAsiaTheme="minorHAnsi"/>
          <w:lang w:eastAsia="en-US"/>
        </w:rPr>
        <w:t xml:space="preserve">раткий обзор наиболее существенных изменений, внесенных в </w:t>
      </w:r>
      <w:r w:rsidRPr="007960AE">
        <w:rPr>
          <w:rFonts w:eastAsiaTheme="minorHAnsi"/>
          <w:i/>
          <w:lang w:eastAsia="en-US"/>
        </w:rPr>
        <w:t>“Антидопинговые правила ХХ</w:t>
      </w:r>
      <w:proofErr w:type="gramStart"/>
      <w:r w:rsidR="00550D86">
        <w:rPr>
          <w:rFonts w:eastAsiaTheme="minorHAnsi"/>
          <w:i/>
          <w:lang w:val="en-US" w:eastAsia="en-US"/>
        </w:rPr>
        <w:t>II</w:t>
      </w:r>
      <w:proofErr w:type="gramEnd"/>
      <w:r w:rsidRPr="007960AE">
        <w:rPr>
          <w:rFonts w:eastAsiaTheme="minorHAnsi"/>
          <w:i/>
          <w:lang w:eastAsia="en-US"/>
        </w:rPr>
        <w:t xml:space="preserve"> Олимпийских </w:t>
      </w:r>
      <w:r w:rsidR="00550D86">
        <w:rPr>
          <w:rFonts w:eastAsiaTheme="minorHAnsi"/>
          <w:i/>
          <w:lang w:eastAsia="en-US"/>
        </w:rPr>
        <w:t>зимних игр 2014</w:t>
      </w:r>
      <w:r w:rsidRPr="007960AE">
        <w:rPr>
          <w:rFonts w:eastAsiaTheme="minorHAnsi"/>
          <w:i/>
          <w:lang w:eastAsia="en-US"/>
        </w:rPr>
        <w:t xml:space="preserve"> года в </w:t>
      </w:r>
      <w:r w:rsidR="00550D86">
        <w:rPr>
          <w:rFonts w:eastAsiaTheme="minorHAnsi"/>
          <w:i/>
          <w:lang w:eastAsia="en-US"/>
        </w:rPr>
        <w:t>Сочи</w:t>
      </w:r>
      <w:r w:rsidRPr="007960AE">
        <w:rPr>
          <w:rFonts w:eastAsiaTheme="minorHAnsi"/>
          <w:i/>
          <w:lang w:eastAsia="en-US"/>
        </w:rPr>
        <w:t>”</w:t>
      </w:r>
      <w:r w:rsidRPr="008B005D">
        <w:rPr>
          <w:rFonts w:eastAsiaTheme="minorHAnsi"/>
          <w:lang w:eastAsia="en-US"/>
        </w:rPr>
        <w:t xml:space="preserve"> (далее также </w:t>
      </w:r>
      <w:r>
        <w:rPr>
          <w:rFonts w:eastAsiaTheme="minorHAnsi"/>
          <w:lang w:eastAsia="en-US"/>
        </w:rPr>
        <w:t xml:space="preserve">– </w:t>
      </w:r>
      <w:r w:rsidRPr="007960AE">
        <w:rPr>
          <w:rFonts w:eastAsiaTheme="minorHAnsi"/>
          <w:b/>
          <w:lang w:eastAsia="en-US"/>
        </w:rPr>
        <w:t>«</w:t>
      </w:r>
      <w:r w:rsidR="00550D86">
        <w:rPr>
          <w:rFonts w:eastAsiaTheme="minorHAnsi"/>
          <w:b/>
          <w:lang w:eastAsia="en-US"/>
        </w:rPr>
        <w:t>Антидопинговые правила МОК</w:t>
      </w:r>
      <w:r w:rsidRPr="007960AE">
        <w:rPr>
          <w:rFonts w:eastAsiaTheme="minorHAnsi"/>
          <w:b/>
          <w:lang w:eastAsia="en-US"/>
        </w:rPr>
        <w:t>»</w:t>
      </w:r>
      <w:r w:rsidRPr="008B005D">
        <w:rPr>
          <w:rFonts w:eastAsiaTheme="minorHAnsi"/>
          <w:lang w:eastAsia="en-US"/>
        </w:rPr>
        <w:t xml:space="preserve">), в сравнении с </w:t>
      </w:r>
      <w:r w:rsidRPr="007960AE">
        <w:rPr>
          <w:rFonts w:eastAsiaTheme="minorHAnsi"/>
          <w:i/>
          <w:lang w:eastAsia="en-US"/>
        </w:rPr>
        <w:t xml:space="preserve">“Антидопинговыми правилами </w:t>
      </w:r>
      <w:r w:rsidR="00550D86">
        <w:rPr>
          <w:rFonts w:eastAsiaTheme="minorHAnsi"/>
          <w:i/>
          <w:lang w:eastAsia="en-US"/>
        </w:rPr>
        <w:t>Игр</w:t>
      </w:r>
      <w:r w:rsidRPr="007960AE">
        <w:rPr>
          <w:rFonts w:eastAsiaTheme="minorHAnsi"/>
          <w:i/>
          <w:lang w:eastAsia="en-US"/>
        </w:rPr>
        <w:t xml:space="preserve"> </w:t>
      </w:r>
      <w:r w:rsidR="00550D86">
        <w:rPr>
          <w:rFonts w:eastAsiaTheme="minorHAnsi"/>
          <w:i/>
          <w:lang w:val="en-US" w:eastAsia="en-US"/>
        </w:rPr>
        <w:t>XXX</w:t>
      </w:r>
      <w:r w:rsidR="00550D86" w:rsidRPr="00550D86">
        <w:rPr>
          <w:rFonts w:eastAsiaTheme="minorHAnsi"/>
          <w:i/>
          <w:lang w:eastAsia="en-US"/>
        </w:rPr>
        <w:t xml:space="preserve"> </w:t>
      </w:r>
      <w:r w:rsidRPr="007960AE">
        <w:rPr>
          <w:rFonts w:eastAsiaTheme="minorHAnsi"/>
          <w:i/>
          <w:lang w:eastAsia="en-US"/>
        </w:rPr>
        <w:t>Олимпи</w:t>
      </w:r>
      <w:r w:rsidR="00550D86">
        <w:rPr>
          <w:rFonts w:eastAsiaTheme="minorHAnsi"/>
          <w:i/>
          <w:lang w:eastAsia="en-US"/>
        </w:rPr>
        <w:t xml:space="preserve">ады </w:t>
      </w:r>
      <w:r w:rsidRPr="007960AE">
        <w:rPr>
          <w:rFonts w:eastAsiaTheme="minorHAnsi"/>
          <w:i/>
          <w:lang w:eastAsia="en-US"/>
        </w:rPr>
        <w:t>201</w:t>
      </w:r>
      <w:r w:rsidR="00550D86">
        <w:rPr>
          <w:rFonts w:eastAsiaTheme="minorHAnsi"/>
          <w:i/>
          <w:lang w:eastAsia="en-US"/>
        </w:rPr>
        <w:t>2</w:t>
      </w:r>
      <w:r w:rsidRPr="007960AE">
        <w:rPr>
          <w:rFonts w:eastAsiaTheme="minorHAnsi"/>
          <w:i/>
          <w:lang w:eastAsia="en-US"/>
        </w:rPr>
        <w:t xml:space="preserve"> года в </w:t>
      </w:r>
      <w:r w:rsidR="00550D86">
        <w:rPr>
          <w:rFonts w:eastAsiaTheme="minorHAnsi"/>
          <w:i/>
          <w:lang w:eastAsia="en-US"/>
        </w:rPr>
        <w:t>Лондоне</w:t>
      </w:r>
      <w:r w:rsidRPr="007960AE">
        <w:rPr>
          <w:rFonts w:eastAsiaTheme="minorHAnsi"/>
          <w:i/>
          <w:lang w:eastAsia="en-US"/>
        </w:rPr>
        <w:t>”</w:t>
      </w:r>
      <w:r w:rsidR="00CB3A71">
        <w:rPr>
          <w:rFonts w:eastAsiaTheme="minorHAnsi"/>
          <w:lang w:eastAsia="en-US"/>
        </w:rPr>
        <w:t>.</w:t>
      </w:r>
    </w:p>
    <w:p w:rsidR="00EE5011" w:rsidRPr="008B005D" w:rsidRDefault="00EE5011" w:rsidP="00EE5011">
      <w:pPr>
        <w:widowControl/>
        <w:jc w:val="both"/>
        <w:rPr>
          <w:rFonts w:eastAsiaTheme="minorHAnsi"/>
          <w:lang w:eastAsia="en-US"/>
        </w:rPr>
      </w:pPr>
    </w:p>
    <w:p w:rsidR="00EE5011" w:rsidRDefault="00EE5011" w:rsidP="00EE5011">
      <w:pPr>
        <w:pStyle w:val="a7"/>
        <w:numPr>
          <w:ilvl w:val="0"/>
          <w:numId w:val="47"/>
        </w:numPr>
        <w:ind w:left="426" w:hanging="426"/>
        <w:jc w:val="both"/>
        <w:rPr>
          <w:rFonts w:ascii="Arial" w:eastAsiaTheme="minorHAnsi" w:hAnsi="Arial" w:cs="Arial"/>
          <w:sz w:val="24"/>
          <w:szCs w:val="24"/>
        </w:rPr>
      </w:pPr>
      <w:r w:rsidRPr="007960AE">
        <w:rPr>
          <w:rFonts w:ascii="Arial" w:eastAsiaTheme="minorHAnsi" w:hAnsi="Arial" w:cs="Arial"/>
          <w:sz w:val="24"/>
          <w:szCs w:val="24"/>
          <w:u w:val="single"/>
        </w:rPr>
        <w:t>Информация о местонахождении</w:t>
      </w:r>
      <w:r w:rsidRPr="008B005D">
        <w:rPr>
          <w:rFonts w:ascii="Arial" w:eastAsiaTheme="minorHAnsi" w:hAnsi="Arial" w:cs="Arial"/>
          <w:sz w:val="24"/>
          <w:szCs w:val="24"/>
        </w:rPr>
        <w:t xml:space="preserve">: </w:t>
      </w:r>
      <w:r w:rsidR="0045374D">
        <w:rPr>
          <w:rFonts w:ascii="Arial" w:eastAsiaTheme="minorHAnsi" w:hAnsi="Arial" w:cs="Arial"/>
          <w:sz w:val="24"/>
          <w:szCs w:val="24"/>
        </w:rPr>
        <w:t xml:space="preserve">Все </w:t>
      </w:r>
      <w:r w:rsidR="0045374D" w:rsidRPr="0045374D">
        <w:rPr>
          <w:rFonts w:ascii="Arial" w:eastAsiaTheme="minorHAnsi" w:hAnsi="Arial" w:cs="Arial"/>
          <w:i/>
          <w:sz w:val="24"/>
          <w:szCs w:val="24"/>
        </w:rPr>
        <w:t>Спортсмены</w:t>
      </w:r>
      <w:r w:rsidR="0045374D">
        <w:rPr>
          <w:rFonts w:ascii="Arial" w:eastAsiaTheme="minorHAnsi" w:hAnsi="Arial" w:cs="Arial"/>
          <w:sz w:val="24"/>
          <w:szCs w:val="24"/>
        </w:rPr>
        <w:t xml:space="preserve"> будут обязаны предоставлять определенную информацию о своем местонахождении. </w:t>
      </w:r>
      <w:r w:rsidRPr="008B005D">
        <w:rPr>
          <w:rFonts w:ascii="Arial" w:eastAsiaTheme="minorHAnsi" w:hAnsi="Arial" w:cs="Arial"/>
          <w:sz w:val="24"/>
          <w:szCs w:val="24"/>
        </w:rPr>
        <w:t xml:space="preserve">МОК в вопросах получения информации о местонахождении </w:t>
      </w:r>
      <w:r w:rsidRPr="00FD6395">
        <w:rPr>
          <w:rFonts w:ascii="Arial" w:eastAsiaTheme="minorHAnsi" w:hAnsi="Arial" w:cs="Arial"/>
          <w:i/>
          <w:sz w:val="24"/>
          <w:szCs w:val="24"/>
        </w:rPr>
        <w:t>Спортсменов</w:t>
      </w:r>
      <w:r w:rsidRPr="008B005D">
        <w:rPr>
          <w:rFonts w:ascii="Arial" w:eastAsiaTheme="minorHAnsi" w:hAnsi="Arial" w:cs="Arial"/>
          <w:sz w:val="24"/>
          <w:szCs w:val="24"/>
        </w:rPr>
        <w:t xml:space="preserve">, участвующих в Олимпийских </w:t>
      </w:r>
      <w:r w:rsidR="00FD6395">
        <w:rPr>
          <w:rFonts w:ascii="Arial" w:eastAsiaTheme="minorHAnsi" w:hAnsi="Arial" w:cs="Arial"/>
          <w:sz w:val="24"/>
          <w:szCs w:val="24"/>
        </w:rPr>
        <w:t xml:space="preserve">зимних </w:t>
      </w:r>
      <w:r w:rsidRPr="008B005D">
        <w:rPr>
          <w:rFonts w:ascii="Arial" w:eastAsiaTheme="minorHAnsi" w:hAnsi="Arial" w:cs="Arial"/>
          <w:sz w:val="24"/>
          <w:szCs w:val="24"/>
        </w:rPr>
        <w:t xml:space="preserve">играх в </w:t>
      </w:r>
      <w:r w:rsidR="00FD6395">
        <w:rPr>
          <w:rFonts w:ascii="Arial" w:eastAsiaTheme="minorHAnsi" w:hAnsi="Arial" w:cs="Arial"/>
          <w:sz w:val="24"/>
          <w:szCs w:val="24"/>
        </w:rPr>
        <w:t>Сочи</w:t>
      </w:r>
      <w:r w:rsidRPr="008B005D">
        <w:rPr>
          <w:rFonts w:ascii="Arial" w:eastAsiaTheme="minorHAnsi" w:hAnsi="Arial" w:cs="Arial"/>
          <w:sz w:val="24"/>
          <w:szCs w:val="24"/>
        </w:rPr>
        <w:t xml:space="preserve">, будет опираться на существующие Регистрируемые пулы </w:t>
      </w:r>
      <w:r>
        <w:rPr>
          <w:rFonts w:ascii="Arial" w:eastAsiaTheme="minorHAnsi" w:hAnsi="Arial" w:cs="Arial"/>
          <w:sz w:val="24"/>
          <w:szCs w:val="24"/>
        </w:rPr>
        <w:t>тестировани</w:t>
      </w:r>
      <w:r w:rsidRPr="008B005D">
        <w:rPr>
          <w:rFonts w:ascii="Arial" w:eastAsiaTheme="minorHAnsi" w:hAnsi="Arial" w:cs="Arial"/>
          <w:sz w:val="24"/>
          <w:szCs w:val="24"/>
        </w:rPr>
        <w:t xml:space="preserve">я </w:t>
      </w:r>
      <w:r w:rsidRPr="007960AE">
        <w:rPr>
          <w:rFonts w:ascii="Arial" w:eastAsiaTheme="minorHAnsi" w:hAnsi="Arial" w:cs="Arial"/>
          <w:b/>
          <w:sz w:val="24"/>
          <w:szCs w:val="24"/>
        </w:rPr>
        <w:t>(«РПТ»</w:t>
      </w:r>
      <w:r w:rsidRPr="008B005D">
        <w:rPr>
          <w:rFonts w:ascii="Arial" w:eastAsiaTheme="minorHAnsi" w:hAnsi="Arial" w:cs="Arial"/>
          <w:sz w:val="24"/>
          <w:szCs w:val="24"/>
        </w:rPr>
        <w:t xml:space="preserve">) (например, РПТ </w:t>
      </w:r>
      <w:r>
        <w:rPr>
          <w:rFonts w:ascii="Arial" w:eastAsiaTheme="minorHAnsi" w:hAnsi="Arial" w:cs="Arial"/>
          <w:sz w:val="24"/>
          <w:szCs w:val="24"/>
        </w:rPr>
        <w:t>Международн</w:t>
      </w:r>
      <w:r w:rsidRPr="008B005D">
        <w:rPr>
          <w:rFonts w:ascii="Arial" w:eastAsiaTheme="minorHAnsi" w:hAnsi="Arial" w:cs="Arial"/>
          <w:sz w:val="24"/>
          <w:szCs w:val="24"/>
        </w:rPr>
        <w:t xml:space="preserve">ых спортивных федераций </w:t>
      </w:r>
      <w:r w:rsidRPr="007960AE">
        <w:rPr>
          <w:rFonts w:ascii="Arial" w:eastAsiaTheme="minorHAnsi" w:hAnsi="Arial" w:cs="Arial"/>
          <w:b/>
          <w:sz w:val="24"/>
          <w:szCs w:val="24"/>
        </w:rPr>
        <w:t>(«МФ»</w:t>
      </w:r>
      <w:r w:rsidRPr="008B005D">
        <w:rPr>
          <w:rFonts w:ascii="Arial" w:eastAsiaTheme="minorHAnsi" w:hAnsi="Arial" w:cs="Arial"/>
          <w:sz w:val="24"/>
          <w:szCs w:val="24"/>
        </w:rPr>
        <w:t xml:space="preserve">) и Национальных антидопинговых организаций </w:t>
      </w:r>
      <w:r w:rsidRPr="007960AE">
        <w:rPr>
          <w:rFonts w:ascii="Arial" w:eastAsiaTheme="minorHAnsi" w:hAnsi="Arial" w:cs="Arial"/>
          <w:b/>
          <w:sz w:val="24"/>
          <w:szCs w:val="24"/>
        </w:rPr>
        <w:t>(«НАДО»</w:t>
      </w:r>
      <w:r w:rsidRPr="008B005D">
        <w:rPr>
          <w:rFonts w:ascii="Arial" w:eastAsiaTheme="minorHAnsi" w:hAnsi="Arial" w:cs="Arial"/>
          <w:sz w:val="24"/>
          <w:szCs w:val="24"/>
        </w:rPr>
        <w:t>)) (</w:t>
      </w:r>
      <w:r w:rsidRPr="008B005D">
        <w:rPr>
          <w:rFonts w:ascii="Arial" w:eastAsiaTheme="minorHAnsi" w:hAnsi="Arial" w:cs="Arial"/>
          <w:i/>
          <w:iCs/>
          <w:sz w:val="24"/>
          <w:szCs w:val="24"/>
        </w:rPr>
        <w:t>Стать</w:t>
      </w:r>
      <w:r w:rsidR="00D521DC">
        <w:rPr>
          <w:rFonts w:ascii="Arial" w:eastAsiaTheme="minorHAnsi" w:hAnsi="Arial" w:cs="Arial"/>
          <w:i/>
          <w:iCs/>
          <w:sz w:val="24"/>
          <w:szCs w:val="24"/>
        </w:rPr>
        <w:t>я</w:t>
      </w:r>
      <w:r w:rsidRPr="008B005D">
        <w:rPr>
          <w:rFonts w:ascii="Arial" w:eastAsiaTheme="minorHAnsi" w:hAnsi="Arial" w:cs="Arial"/>
          <w:i/>
          <w:iCs/>
          <w:sz w:val="24"/>
          <w:szCs w:val="24"/>
        </w:rPr>
        <w:t xml:space="preserve"> 4.5.1 </w:t>
      </w:r>
      <w:r w:rsidR="00D521DC">
        <w:rPr>
          <w:rFonts w:ascii="Arial" w:eastAsiaTheme="minorHAnsi" w:hAnsi="Arial" w:cs="Arial"/>
          <w:i/>
          <w:iCs/>
          <w:sz w:val="24"/>
          <w:szCs w:val="24"/>
        </w:rPr>
        <w:t>Антидопинговых правил МОК</w:t>
      </w:r>
      <w:r w:rsidRPr="008B005D">
        <w:rPr>
          <w:rFonts w:ascii="Arial" w:eastAsiaTheme="minorHAnsi" w:hAnsi="Arial" w:cs="Arial"/>
          <w:sz w:val="24"/>
          <w:szCs w:val="24"/>
        </w:rPr>
        <w:t>).</w:t>
      </w:r>
      <w:r w:rsidR="00D521DC">
        <w:rPr>
          <w:rFonts w:ascii="Arial" w:eastAsiaTheme="minorHAnsi" w:hAnsi="Arial" w:cs="Arial"/>
          <w:sz w:val="24"/>
          <w:szCs w:val="24"/>
        </w:rPr>
        <w:t xml:space="preserve"> </w:t>
      </w:r>
      <w:r w:rsidR="005A3425">
        <w:rPr>
          <w:rFonts w:ascii="Arial" w:eastAsiaTheme="minorHAnsi" w:hAnsi="Arial" w:cs="Arial"/>
          <w:sz w:val="24"/>
          <w:szCs w:val="24"/>
        </w:rPr>
        <w:t>Одновременно</w:t>
      </w:r>
      <w:r w:rsidR="00D521DC">
        <w:rPr>
          <w:rFonts w:ascii="Arial" w:eastAsiaTheme="minorHAnsi" w:hAnsi="Arial" w:cs="Arial"/>
          <w:sz w:val="24"/>
          <w:szCs w:val="24"/>
        </w:rPr>
        <w:t xml:space="preserve"> МОК просит НОК </w:t>
      </w:r>
      <w:r w:rsidR="005A3425">
        <w:rPr>
          <w:rFonts w:ascii="Arial" w:eastAsiaTheme="minorHAnsi" w:hAnsi="Arial" w:cs="Arial"/>
          <w:sz w:val="24"/>
          <w:szCs w:val="24"/>
        </w:rPr>
        <w:t xml:space="preserve">в отношении всех относящихся к их юрисдикции </w:t>
      </w:r>
      <w:r w:rsidR="005A3425" w:rsidRPr="005A3425">
        <w:rPr>
          <w:rFonts w:ascii="Arial" w:eastAsiaTheme="minorHAnsi" w:hAnsi="Arial" w:cs="Arial"/>
          <w:i/>
          <w:sz w:val="24"/>
          <w:szCs w:val="24"/>
        </w:rPr>
        <w:t>Спортсменов</w:t>
      </w:r>
      <w:r w:rsidR="005A3425">
        <w:rPr>
          <w:rFonts w:ascii="Arial" w:eastAsiaTheme="minorHAnsi" w:hAnsi="Arial" w:cs="Arial"/>
          <w:sz w:val="24"/>
          <w:szCs w:val="24"/>
        </w:rPr>
        <w:t xml:space="preserve"> </w:t>
      </w:r>
      <w:r w:rsidR="00D521DC">
        <w:rPr>
          <w:rFonts w:ascii="Arial" w:eastAsiaTheme="minorHAnsi" w:hAnsi="Arial" w:cs="Arial"/>
          <w:sz w:val="24"/>
          <w:szCs w:val="24"/>
        </w:rPr>
        <w:t xml:space="preserve">предоставлять </w:t>
      </w:r>
      <w:r w:rsidR="003D7CA4">
        <w:rPr>
          <w:rFonts w:ascii="Arial" w:eastAsiaTheme="minorHAnsi" w:hAnsi="Arial" w:cs="Arial"/>
          <w:sz w:val="24"/>
          <w:szCs w:val="24"/>
        </w:rPr>
        <w:t xml:space="preserve">подробности </w:t>
      </w:r>
      <w:r w:rsidR="00D521DC">
        <w:rPr>
          <w:rFonts w:ascii="Arial" w:eastAsiaTheme="minorHAnsi" w:hAnsi="Arial" w:cs="Arial"/>
          <w:sz w:val="24"/>
          <w:szCs w:val="24"/>
        </w:rPr>
        <w:t>размещени</w:t>
      </w:r>
      <w:r w:rsidR="003D7CA4">
        <w:rPr>
          <w:rFonts w:ascii="Arial" w:eastAsiaTheme="minorHAnsi" w:hAnsi="Arial" w:cs="Arial"/>
          <w:sz w:val="24"/>
          <w:szCs w:val="24"/>
        </w:rPr>
        <w:t>я</w:t>
      </w:r>
      <w:r w:rsidR="00D521DC">
        <w:rPr>
          <w:rFonts w:ascii="Arial" w:eastAsiaTheme="minorHAnsi" w:hAnsi="Arial" w:cs="Arial"/>
          <w:sz w:val="24"/>
          <w:szCs w:val="24"/>
        </w:rPr>
        <w:t xml:space="preserve"> (например, номер</w:t>
      </w:r>
      <w:r w:rsidR="00C56ACF">
        <w:rPr>
          <w:rFonts w:ascii="Arial" w:eastAsiaTheme="minorHAnsi" w:hAnsi="Arial" w:cs="Arial"/>
          <w:sz w:val="24"/>
          <w:szCs w:val="24"/>
        </w:rPr>
        <w:t>а</w:t>
      </w:r>
      <w:r w:rsidR="00D521DC">
        <w:rPr>
          <w:rFonts w:ascii="Arial" w:eastAsiaTheme="minorHAnsi" w:hAnsi="Arial" w:cs="Arial"/>
          <w:sz w:val="24"/>
          <w:szCs w:val="24"/>
        </w:rPr>
        <w:t xml:space="preserve"> комнат), мест тренировки и спортивны</w:t>
      </w:r>
      <w:r w:rsidR="003D7CA4">
        <w:rPr>
          <w:rFonts w:ascii="Arial" w:eastAsiaTheme="minorHAnsi" w:hAnsi="Arial" w:cs="Arial"/>
          <w:sz w:val="24"/>
          <w:szCs w:val="24"/>
        </w:rPr>
        <w:t xml:space="preserve">х </w:t>
      </w:r>
      <w:r w:rsidR="00D521DC">
        <w:rPr>
          <w:rFonts w:ascii="Arial" w:eastAsiaTheme="minorHAnsi" w:hAnsi="Arial" w:cs="Arial"/>
          <w:sz w:val="24"/>
          <w:szCs w:val="24"/>
        </w:rPr>
        <w:t>график</w:t>
      </w:r>
      <w:r w:rsidR="003D7CA4">
        <w:rPr>
          <w:rFonts w:ascii="Arial" w:eastAsiaTheme="minorHAnsi" w:hAnsi="Arial" w:cs="Arial"/>
          <w:sz w:val="24"/>
          <w:szCs w:val="24"/>
        </w:rPr>
        <w:t xml:space="preserve">ов </w:t>
      </w:r>
      <w:r w:rsidR="00C46FF2">
        <w:rPr>
          <w:rFonts w:ascii="Arial" w:eastAsiaTheme="minorHAnsi" w:hAnsi="Arial" w:cs="Arial"/>
          <w:sz w:val="24"/>
          <w:szCs w:val="24"/>
        </w:rPr>
        <w:t>на</w:t>
      </w:r>
      <w:r w:rsidR="00D521DC">
        <w:rPr>
          <w:rFonts w:ascii="Arial" w:eastAsiaTheme="minorHAnsi" w:hAnsi="Arial" w:cs="Arial"/>
          <w:sz w:val="24"/>
          <w:szCs w:val="24"/>
        </w:rPr>
        <w:t xml:space="preserve"> </w:t>
      </w:r>
      <w:r w:rsidR="00D521DC" w:rsidRPr="00F06F83">
        <w:rPr>
          <w:rFonts w:ascii="Arial" w:eastAsiaTheme="minorHAnsi" w:hAnsi="Arial" w:cs="Arial"/>
          <w:i/>
          <w:sz w:val="24"/>
          <w:szCs w:val="24"/>
        </w:rPr>
        <w:t>Период Олимпийских зимних игр в Сочи</w:t>
      </w:r>
      <w:r w:rsidR="00D521DC">
        <w:rPr>
          <w:rFonts w:ascii="Arial" w:eastAsiaTheme="minorHAnsi" w:hAnsi="Arial" w:cs="Arial"/>
          <w:sz w:val="24"/>
          <w:szCs w:val="24"/>
        </w:rPr>
        <w:t>.</w:t>
      </w:r>
    </w:p>
    <w:p w:rsidR="00EE5011" w:rsidRPr="008B005D" w:rsidRDefault="00EE5011" w:rsidP="00EE5011">
      <w:pPr>
        <w:pStyle w:val="a7"/>
        <w:ind w:left="426"/>
        <w:jc w:val="both"/>
        <w:rPr>
          <w:rFonts w:ascii="Arial" w:eastAsiaTheme="minorHAnsi" w:hAnsi="Arial" w:cs="Arial"/>
          <w:sz w:val="24"/>
          <w:szCs w:val="24"/>
        </w:rPr>
      </w:pPr>
    </w:p>
    <w:p w:rsidR="00EE5011" w:rsidRPr="008B005D" w:rsidRDefault="00EE5011" w:rsidP="00A65995">
      <w:pPr>
        <w:pStyle w:val="a7"/>
        <w:tabs>
          <w:tab w:val="left" w:pos="7950"/>
        </w:tabs>
        <w:ind w:left="426"/>
        <w:jc w:val="both"/>
        <w:rPr>
          <w:rFonts w:ascii="Arial" w:eastAsiaTheme="minorHAnsi" w:hAnsi="Arial" w:cs="Arial"/>
          <w:sz w:val="24"/>
          <w:szCs w:val="24"/>
        </w:rPr>
      </w:pPr>
      <w:r w:rsidRPr="008B005D">
        <w:rPr>
          <w:rFonts w:ascii="Arial" w:eastAsiaTheme="minorHAnsi" w:hAnsi="Arial" w:cs="Arial"/>
          <w:sz w:val="24"/>
          <w:szCs w:val="24"/>
        </w:rPr>
        <w:t>Следует обратить внимание</w:t>
      </w:r>
      <w:r w:rsidR="00A65995">
        <w:rPr>
          <w:rFonts w:ascii="Arial" w:eastAsiaTheme="minorHAnsi" w:hAnsi="Arial" w:cs="Arial"/>
          <w:sz w:val="24"/>
          <w:szCs w:val="24"/>
        </w:rPr>
        <w:t xml:space="preserve">, что </w:t>
      </w:r>
      <w:r w:rsidRPr="008B005D">
        <w:rPr>
          <w:rFonts w:ascii="Arial" w:eastAsiaTheme="minorHAnsi" w:hAnsi="Arial" w:cs="Arial"/>
          <w:sz w:val="24"/>
          <w:szCs w:val="24"/>
        </w:rPr>
        <w:t xml:space="preserve">в случае </w:t>
      </w:r>
      <w:proofErr w:type="spellStart"/>
      <w:r w:rsidRPr="008B005D">
        <w:rPr>
          <w:rFonts w:ascii="Arial" w:eastAsiaTheme="minorHAnsi" w:hAnsi="Arial" w:cs="Arial"/>
          <w:sz w:val="24"/>
          <w:szCs w:val="24"/>
        </w:rPr>
        <w:t>непред</w:t>
      </w:r>
      <w:r>
        <w:rPr>
          <w:rFonts w:ascii="Arial" w:eastAsiaTheme="minorHAnsi" w:hAnsi="Arial" w:cs="Arial"/>
          <w:sz w:val="24"/>
          <w:szCs w:val="24"/>
        </w:rPr>
        <w:t>о</w:t>
      </w:r>
      <w:r w:rsidRPr="008B005D">
        <w:rPr>
          <w:rFonts w:ascii="Arial" w:eastAsiaTheme="minorHAnsi" w:hAnsi="Arial" w:cs="Arial"/>
          <w:sz w:val="24"/>
          <w:szCs w:val="24"/>
        </w:rPr>
        <w:t>ставления</w:t>
      </w:r>
      <w:proofErr w:type="spellEnd"/>
      <w:r w:rsidRPr="008B005D">
        <w:rPr>
          <w:rFonts w:ascii="Arial" w:eastAsiaTheme="minorHAnsi" w:hAnsi="Arial" w:cs="Arial"/>
          <w:sz w:val="24"/>
          <w:szCs w:val="24"/>
        </w:rPr>
        <w:t xml:space="preserve"> такой информации или предоставления </w:t>
      </w:r>
      <w:r>
        <w:rPr>
          <w:rFonts w:ascii="Arial" w:eastAsiaTheme="minorHAnsi" w:hAnsi="Arial" w:cs="Arial"/>
          <w:sz w:val="24"/>
          <w:szCs w:val="24"/>
        </w:rPr>
        <w:t xml:space="preserve">заведомо ложной </w:t>
      </w:r>
      <w:r w:rsidRPr="008B005D">
        <w:rPr>
          <w:rFonts w:ascii="Arial" w:eastAsiaTheme="minorHAnsi" w:hAnsi="Arial" w:cs="Arial"/>
          <w:sz w:val="24"/>
          <w:szCs w:val="24"/>
        </w:rPr>
        <w:t xml:space="preserve">или </w:t>
      </w:r>
      <w:r>
        <w:rPr>
          <w:rFonts w:ascii="Arial" w:eastAsiaTheme="minorHAnsi" w:hAnsi="Arial" w:cs="Arial"/>
          <w:sz w:val="24"/>
          <w:szCs w:val="24"/>
        </w:rPr>
        <w:t>неточной</w:t>
      </w:r>
      <w:r w:rsidRPr="008B005D">
        <w:rPr>
          <w:rFonts w:ascii="Arial" w:eastAsiaTheme="minorHAnsi" w:hAnsi="Arial" w:cs="Arial"/>
          <w:sz w:val="24"/>
          <w:szCs w:val="24"/>
        </w:rPr>
        <w:t xml:space="preserve"> информации </w:t>
      </w:r>
      <w:r>
        <w:rPr>
          <w:rFonts w:ascii="Arial" w:eastAsiaTheme="minorHAnsi" w:hAnsi="Arial" w:cs="Arial"/>
          <w:sz w:val="24"/>
          <w:szCs w:val="24"/>
        </w:rPr>
        <w:t>в отношении</w:t>
      </w:r>
      <w:r w:rsidRPr="008B005D">
        <w:rPr>
          <w:rFonts w:ascii="Arial" w:eastAsiaTheme="minorHAnsi" w:hAnsi="Arial" w:cs="Arial"/>
          <w:sz w:val="24"/>
          <w:szCs w:val="24"/>
        </w:rPr>
        <w:t xml:space="preserve"> НОК могут быть применены дисциплинарные меры (</w:t>
      </w:r>
      <w:r w:rsidRPr="007960AE">
        <w:rPr>
          <w:rFonts w:ascii="Arial" w:eastAsiaTheme="minorHAnsi" w:hAnsi="Arial" w:cs="Arial"/>
          <w:i/>
          <w:sz w:val="24"/>
          <w:szCs w:val="24"/>
        </w:rPr>
        <w:t xml:space="preserve">Статья 10 </w:t>
      </w:r>
      <w:r w:rsidR="00A65995">
        <w:rPr>
          <w:rFonts w:ascii="Arial" w:eastAsiaTheme="minorHAnsi" w:hAnsi="Arial" w:cs="Arial"/>
          <w:i/>
          <w:sz w:val="24"/>
          <w:szCs w:val="24"/>
        </w:rPr>
        <w:t>Антидопинговых правил МОК</w:t>
      </w:r>
      <w:r w:rsidRPr="008B005D">
        <w:rPr>
          <w:rFonts w:ascii="Arial" w:eastAsiaTheme="minorHAnsi" w:hAnsi="Arial" w:cs="Arial"/>
          <w:sz w:val="24"/>
          <w:szCs w:val="24"/>
        </w:rPr>
        <w:t>).</w:t>
      </w:r>
    </w:p>
    <w:p w:rsidR="00EE5011" w:rsidRPr="008B005D" w:rsidRDefault="00EE5011" w:rsidP="00EE5011">
      <w:pPr>
        <w:pStyle w:val="a7"/>
        <w:ind w:left="426" w:hanging="426"/>
        <w:jc w:val="both"/>
        <w:rPr>
          <w:rFonts w:ascii="Arial" w:eastAsiaTheme="minorHAnsi" w:hAnsi="Arial" w:cs="Arial"/>
          <w:sz w:val="24"/>
          <w:szCs w:val="24"/>
        </w:rPr>
      </w:pPr>
    </w:p>
    <w:p w:rsidR="00EE5011" w:rsidRPr="00302F1C" w:rsidRDefault="00EE5011" w:rsidP="00EE5011">
      <w:pPr>
        <w:pStyle w:val="a7"/>
        <w:ind w:left="1146"/>
        <w:jc w:val="both"/>
        <w:rPr>
          <w:rFonts w:ascii="Arial" w:eastAsiaTheme="minorHAnsi" w:hAnsi="Arial" w:cs="Arial"/>
          <w:sz w:val="24"/>
          <w:szCs w:val="24"/>
        </w:rPr>
      </w:pPr>
    </w:p>
    <w:p w:rsidR="00EE5011" w:rsidRPr="008B005D" w:rsidRDefault="00A65995" w:rsidP="00EE5011">
      <w:pPr>
        <w:pStyle w:val="a7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29.07.2013</w:t>
      </w:r>
    </w:p>
    <w:p w:rsidR="00EE5011" w:rsidRDefault="00EE5011" w:rsidP="00D50B8D">
      <w:pPr>
        <w:widowControl/>
        <w:autoSpaceDE/>
        <w:autoSpaceDN/>
        <w:adjustRightInd/>
        <w:spacing w:after="200" w:line="276" w:lineRule="auto"/>
      </w:pPr>
    </w:p>
    <w:p w:rsidR="00D50B8D" w:rsidRDefault="00D50B8D" w:rsidP="00D50B8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50B8D" w:rsidRPr="008B005D" w:rsidRDefault="00160C3C" w:rsidP="00D50B8D">
      <w:pPr>
        <w:pStyle w:val="Style1"/>
        <w:widowControl/>
        <w:spacing w:line="240" w:lineRule="exact"/>
        <w:ind w:left="624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108795</wp:posOffset>
            </wp:positionV>
            <wp:extent cx="3228975" cy="2138680"/>
            <wp:effectExtent l="19050" t="19050" r="28575" b="13970"/>
            <wp:wrapNone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38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B8D" w:rsidRPr="008B005D" w:rsidRDefault="00D50B8D" w:rsidP="00D50B8D">
      <w:pPr>
        <w:pStyle w:val="Style1"/>
        <w:widowControl/>
        <w:spacing w:line="240" w:lineRule="exact"/>
        <w:ind w:left="624"/>
        <w:jc w:val="center"/>
      </w:pPr>
    </w:p>
    <w:p w:rsidR="00D50B8D" w:rsidRPr="008B005D" w:rsidRDefault="00D50B8D" w:rsidP="00D50B8D">
      <w:pPr>
        <w:pStyle w:val="Style1"/>
        <w:widowControl/>
        <w:spacing w:line="240" w:lineRule="exact"/>
        <w:ind w:left="624"/>
        <w:jc w:val="center"/>
      </w:pPr>
    </w:p>
    <w:p w:rsidR="00D50B8D" w:rsidRDefault="00D50B8D" w:rsidP="00D50B8D">
      <w:pPr>
        <w:pStyle w:val="Style1"/>
        <w:widowControl/>
        <w:spacing w:line="240" w:lineRule="exact"/>
        <w:ind w:left="624"/>
        <w:jc w:val="center"/>
      </w:pPr>
    </w:p>
    <w:p w:rsidR="00D50B8D" w:rsidRDefault="00D50B8D" w:rsidP="00D50B8D">
      <w:pPr>
        <w:pStyle w:val="Style1"/>
        <w:widowControl/>
        <w:spacing w:line="240" w:lineRule="exact"/>
        <w:ind w:left="624"/>
        <w:jc w:val="center"/>
      </w:pPr>
    </w:p>
    <w:p w:rsidR="00D50B8D" w:rsidRDefault="00D50B8D" w:rsidP="00D50B8D">
      <w:pPr>
        <w:pStyle w:val="Style1"/>
        <w:widowControl/>
        <w:spacing w:line="240" w:lineRule="exact"/>
        <w:ind w:left="624"/>
        <w:jc w:val="center"/>
      </w:pPr>
    </w:p>
    <w:p w:rsidR="00D50B8D" w:rsidRDefault="00D50B8D" w:rsidP="00D50B8D">
      <w:pPr>
        <w:pStyle w:val="Style1"/>
        <w:widowControl/>
        <w:spacing w:line="240" w:lineRule="exact"/>
        <w:ind w:left="624"/>
        <w:jc w:val="center"/>
      </w:pPr>
    </w:p>
    <w:p w:rsidR="00D50B8D" w:rsidRDefault="00D50B8D" w:rsidP="00D50B8D">
      <w:pPr>
        <w:pStyle w:val="Style1"/>
        <w:widowControl/>
        <w:spacing w:line="240" w:lineRule="exact"/>
        <w:ind w:left="624"/>
        <w:jc w:val="center"/>
      </w:pPr>
    </w:p>
    <w:p w:rsidR="00D50B8D" w:rsidRDefault="00D50B8D" w:rsidP="00D50B8D">
      <w:pPr>
        <w:pStyle w:val="Style1"/>
        <w:widowControl/>
        <w:spacing w:line="240" w:lineRule="exact"/>
        <w:ind w:left="624"/>
        <w:jc w:val="center"/>
      </w:pPr>
    </w:p>
    <w:p w:rsidR="00D50B8D" w:rsidRDefault="00D50B8D" w:rsidP="00D50B8D">
      <w:pPr>
        <w:pStyle w:val="Style1"/>
        <w:widowControl/>
        <w:spacing w:line="240" w:lineRule="exact"/>
        <w:ind w:left="624"/>
        <w:jc w:val="center"/>
      </w:pPr>
    </w:p>
    <w:p w:rsidR="00D50B8D" w:rsidRDefault="00D50B8D" w:rsidP="00D50B8D">
      <w:pPr>
        <w:pStyle w:val="Style1"/>
        <w:widowControl/>
        <w:spacing w:line="240" w:lineRule="exact"/>
        <w:ind w:left="624"/>
        <w:jc w:val="center"/>
      </w:pPr>
    </w:p>
    <w:p w:rsidR="00D50B8D" w:rsidRDefault="00D50B8D" w:rsidP="00D50B8D">
      <w:pPr>
        <w:pStyle w:val="Style1"/>
        <w:widowControl/>
        <w:spacing w:line="240" w:lineRule="exact"/>
        <w:ind w:left="624"/>
        <w:jc w:val="center"/>
      </w:pPr>
    </w:p>
    <w:p w:rsidR="00D50B8D" w:rsidRDefault="00D50B8D" w:rsidP="00D50B8D">
      <w:pPr>
        <w:pStyle w:val="Style1"/>
        <w:widowControl/>
        <w:spacing w:line="240" w:lineRule="exact"/>
        <w:ind w:left="624"/>
        <w:jc w:val="center"/>
      </w:pPr>
    </w:p>
    <w:p w:rsidR="00D50B8D" w:rsidRDefault="00D50B8D" w:rsidP="00D50B8D">
      <w:pPr>
        <w:pStyle w:val="Style1"/>
        <w:widowControl/>
        <w:spacing w:line="240" w:lineRule="exact"/>
        <w:ind w:left="624"/>
        <w:jc w:val="center"/>
      </w:pPr>
    </w:p>
    <w:p w:rsidR="00D50B8D" w:rsidRDefault="00D50B8D" w:rsidP="00D50B8D">
      <w:pPr>
        <w:pStyle w:val="Style1"/>
        <w:widowControl/>
        <w:spacing w:line="240" w:lineRule="exact"/>
        <w:ind w:left="624"/>
        <w:jc w:val="center"/>
      </w:pPr>
    </w:p>
    <w:p w:rsidR="00D50B8D" w:rsidRDefault="00D50B8D" w:rsidP="00D50B8D">
      <w:pPr>
        <w:pStyle w:val="Style1"/>
        <w:widowControl/>
        <w:spacing w:line="240" w:lineRule="exact"/>
        <w:ind w:left="624"/>
        <w:jc w:val="center"/>
      </w:pPr>
    </w:p>
    <w:p w:rsidR="00D50B8D" w:rsidRDefault="00D50B8D" w:rsidP="00D50B8D">
      <w:pPr>
        <w:pStyle w:val="Style1"/>
        <w:widowControl/>
        <w:spacing w:line="240" w:lineRule="exact"/>
        <w:ind w:left="624"/>
        <w:jc w:val="center"/>
      </w:pPr>
    </w:p>
    <w:p w:rsidR="00160C3C" w:rsidRDefault="00160C3C" w:rsidP="00D50B8D">
      <w:pPr>
        <w:pStyle w:val="Style1"/>
        <w:widowControl/>
        <w:spacing w:line="240" w:lineRule="exact"/>
        <w:ind w:left="624"/>
        <w:jc w:val="center"/>
      </w:pPr>
    </w:p>
    <w:p w:rsidR="00D50B8D" w:rsidRPr="007B0628" w:rsidRDefault="00D50B8D" w:rsidP="00160C3C">
      <w:pPr>
        <w:pStyle w:val="Style1"/>
        <w:widowControl/>
        <w:spacing w:line="240" w:lineRule="exact"/>
        <w:jc w:val="center"/>
        <w:rPr>
          <w:sz w:val="36"/>
          <w:szCs w:val="36"/>
        </w:rPr>
      </w:pPr>
    </w:p>
    <w:p w:rsidR="00FB055C" w:rsidRPr="007B0628" w:rsidRDefault="00FB055C" w:rsidP="00FB055C">
      <w:pPr>
        <w:pStyle w:val="a5"/>
        <w:jc w:val="center"/>
        <w:rPr>
          <w:rFonts w:ascii="Arial" w:hAnsi="Arial" w:cs="Arial"/>
          <w:b/>
          <w:sz w:val="36"/>
          <w:szCs w:val="36"/>
        </w:rPr>
      </w:pPr>
      <w:r w:rsidRPr="007B0628">
        <w:rPr>
          <w:rFonts w:ascii="Arial" w:hAnsi="Arial" w:cs="Arial"/>
          <w:b/>
          <w:sz w:val="36"/>
          <w:szCs w:val="36"/>
        </w:rPr>
        <w:t>Антидопинговые правила</w:t>
      </w:r>
    </w:p>
    <w:p w:rsidR="00D50B8D" w:rsidRPr="007B0628" w:rsidRDefault="00D50B8D" w:rsidP="00160C3C">
      <w:pPr>
        <w:pStyle w:val="a5"/>
        <w:jc w:val="center"/>
        <w:rPr>
          <w:rFonts w:ascii="Arial" w:hAnsi="Arial" w:cs="Arial"/>
          <w:b/>
          <w:sz w:val="36"/>
          <w:szCs w:val="36"/>
        </w:rPr>
      </w:pPr>
      <w:r w:rsidRPr="007B0628">
        <w:rPr>
          <w:rFonts w:ascii="Arial" w:hAnsi="Arial" w:cs="Arial"/>
          <w:b/>
          <w:sz w:val="36"/>
          <w:szCs w:val="36"/>
        </w:rPr>
        <w:t>Международн</w:t>
      </w:r>
      <w:r w:rsidR="00FB055C">
        <w:rPr>
          <w:rFonts w:ascii="Arial" w:hAnsi="Arial" w:cs="Arial"/>
          <w:b/>
          <w:sz w:val="36"/>
          <w:szCs w:val="36"/>
        </w:rPr>
        <w:t>ого</w:t>
      </w:r>
      <w:r w:rsidRPr="007B0628">
        <w:rPr>
          <w:rFonts w:ascii="Arial" w:hAnsi="Arial" w:cs="Arial"/>
          <w:b/>
          <w:sz w:val="36"/>
          <w:szCs w:val="36"/>
        </w:rPr>
        <w:t xml:space="preserve"> олимпийск</w:t>
      </w:r>
      <w:r w:rsidR="00FB055C">
        <w:rPr>
          <w:rFonts w:ascii="Arial" w:hAnsi="Arial" w:cs="Arial"/>
          <w:b/>
          <w:sz w:val="36"/>
          <w:szCs w:val="36"/>
        </w:rPr>
        <w:t>ого</w:t>
      </w:r>
      <w:r w:rsidRPr="007B0628">
        <w:rPr>
          <w:rFonts w:ascii="Arial" w:hAnsi="Arial" w:cs="Arial"/>
          <w:b/>
          <w:sz w:val="36"/>
          <w:szCs w:val="36"/>
        </w:rPr>
        <w:t xml:space="preserve"> комитет</w:t>
      </w:r>
      <w:r w:rsidR="00FB055C">
        <w:rPr>
          <w:rFonts w:ascii="Arial" w:hAnsi="Arial" w:cs="Arial"/>
          <w:b/>
          <w:sz w:val="36"/>
          <w:szCs w:val="36"/>
        </w:rPr>
        <w:t>а,</w:t>
      </w:r>
    </w:p>
    <w:p w:rsidR="00FB055C" w:rsidRPr="00FB055C" w:rsidRDefault="00FB055C" w:rsidP="00FB055C">
      <w:pPr>
        <w:pStyle w:val="a5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FB055C">
        <w:rPr>
          <w:rFonts w:ascii="Arial" w:hAnsi="Arial" w:cs="Arial"/>
          <w:b/>
          <w:sz w:val="36"/>
          <w:szCs w:val="36"/>
        </w:rPr>
        <w:t>применимые</w:t>
      </w:r>
      <w:proofErr w:type="gramEnd"/>
      <w:r w:rsidRPr="00FB055C">
        <w:rPr>
          <w:rFonts w:ascii="Arial" w:hAnsi="Arial" w:cs="Arial"/>
          <w:b/>
          <w:sz w:val="36"/>
          <w:szCs w:val="36"/>
        </w:rPr>
        <w:t xml:space="preserve"> к XXII Олимпийс</w:t>
      </w:r>
      <w:r w:rsidR="00CA06C3">
        <w:rPr>
          <w:rFonts w:ascii="Arial" w:hAnsi="Arial" w:cs="Arial"/>
          <w:b/>
          <w:sz w:val="36"/>
          <w:szCs w:val="36"/>
        </w:rPr>
        <w:t xml:space="preserve">ким зимним играм 2014 года в </w:t>
      </w:r>
      <w:r w:rsidRPr="00FB055C">
        <w:rPr>
          <w:rFonts w:ascii="Arial" w:hAnsi="Arial" w:cs="Arial"/>
          <w:b/>
          <w:sz w:val="36"/>
          <w:szCs w:val="36"/>
        </w:rPr>
        <w:t>Сочи</w:t>
      </w:r>
    </w:p>
    <w:p w:rsidR="00D50B8D" w:rsidRPr="008B005D" w:rsidRDefault="00D50B8D" w:rsidP="00D50B8D">
      <w:pPr>
        <w:pStyle w:val="Style1"/>
        <w:widowControl/>
        <w:spacing w:line="240" w:lineRule="exact"/>
        <w:ind w:left="624"/>
        <w:jc w:val="center"/>
      </w:pPr>
    </w:p>
    <w:p w:rsidR="00D50B8D" w:rsidRPr="008B005D" w:rsidRDefault="00D50B8D" w:rsidP="00D50B8D">
      <w:pPr>
        <w:pStyle w:val="Style4"/>
        <w:widowControl/>
        <w:spacing w:line="240" w:lineRule="exact"/>
        <w:ind w:right="5491"/>
      </w:pPr>
    </w:p>
    <w:p w:rsidR="00D50B8D" w:rsidRPr="008B005D" w:rsidRDefault="00D50B8D" w:rsidP="00D50B8D">
      <w:pPr>
        <w:pStyle w:val="Style4"/>
        <w:widowControl/>
        <w:spacing w:line="240" w:lineRule="exact"/>
        <w:ind w:right="5491"/>
      </w:pPr>
    </w:p>
    <w:p w:rsidR="00D50B8D" w:rsidRPr="008B005D" w:rsidRDefault="00D50B8D" w:rsidP="00D50B8D">
      <w:pPr>
        <w:pStyle w:val="Style4"/>
        <w:widowControl/>
        <w:spacing w:line="240" w:lineRule="exact"/>
        <w:ind w:right="5491"/>
      </w:pPr>
    </w:p>
    <w:p w:rsidR="00D50B8D" w:rsidRPr="008B005D" w:rsidRDefault="00D50B8D" w:rsidP="00D50B8D">
      <w:pPr>
        <w:pStyle w:val="Style4"/>
        <w:widowControl/>
        <w:spacing w:line="240" w:lineRule="exact"/>
        <w:ind w:right="5491"/>
      </w:pPr>
    </w:p>
    <w:p w:rsidR="00D50B8D" w:rsidRDefault="00D50B8D" w:rsidP="00D50B8D">
      <w:pPr>
        <w:pStyle w:val="Style4"/>
        <w:widowControl/>
        <w:spacing w:line="240" w:lineRule="exact"/>
        <w:ind w:right="5491"/>
      </w:pPr>
    </w:p>
    <w:p w:rsidR="008A1D65" w:rsidRDefault="008A1D65" w:rsidP="00D50B8D">
      <w:pPr>
        <w:pStyle w:val="Style4"/>
        <w:widowControl/>
        <w:spacing w:line="240" w:lineRule="exact"/>
        <w:ind w:right="5491"/>
      </w:pPr>
    </w:p>
    <w:p w:rsidR="00160C3C" w:rsidRDefault="00160C3C" w:rsidP="00D50B8D">
      <w:pPr>
        <w:pStyle w:val="Style4"/>
        <w:widowControl/>
        <w:spacing w:line="240" w:lineRule="exact"/>
        <w:ind w:right="5491"/>
      </w:pPr>
    </w:p>
    <w:p w:rsidR="008A1D65" w:rsidRDefault="008A1D65" w:rsidP="00D50B8D">
      <w:pPr>
        <w:pStyle w:val="Style4"/>
        <w:widowControl/>
        <w:spacing w:line="240" w:lineRule="exact"/>
        <w:ind w:right="5491"/>
      </w:pPr>
    </w:p>
    <w:p w:rsidR="00160C3C" w:rsidRDefault="00160C3C" w:rsidP="00D50B8D">
      <w:pPr>
        <w:pStyle w:val="Style4"/>
        <w:widowControl/>
        <w:spacing w:line="240" w:lineRule="exact"/>
        <w:ind w:right="5491"/>
      </w:pPr>
    </w:p>
    <w:p w:rsidR="00160C3C" w:rsidRDefault="00160C3C" w:rsidP="00D50B8D">
      <w:pPr>
        <w:pStyle w:val="Style4"/>
        <w:widowControl/>
        <w:spacing w:line="240" w:lineRule="exact"/>
        <w:ind w:right="5491"/>
      </w:pPr>
    </w:p>
    <w:p w:rsidR="00160C3C" w:rsidRDefault="00160C3C" w:rsidP="00D50B8D">
      <w:pPr>
        <w:pStyle w:val="Style4"/>
        <w:widowControl/>
        <w:spacing w:line="240" w:lineRule="exact"/>
        <w:ind w:right="5491"/>
      </w:pPr>
    </w:p>
    <w:p w:rsidR="008A1D65" w:rsidRDefault="008A1D65" w:rsidP="00D50B8D">
      <w:pPr>
        <w:pStyle w:val="Style4"/>
        <w:widowControl/>
        <w:spacing w:line="240" w:lineRule="exact"/>
        <w:ind w:right="5491"/>
      </w:pPr>
    </w:p>
    <w:p w:rsidR="008A1D65" w:rsidRDefault="008A1D65" w:rsidP="00D50B8D">
      <w:pPr>
        <w:pStyle w:val="Style4"/>
        <w:widowControl/>
        <w:spacing w:line="240" w:lineRule="exact"/>
        <w:ind w:right="5491"/>
      </w:pPr>
    </w:p>
    <w:p w:rsidR="008A1D65" w:rsidRDefault="008A1D65" w:rsidP="00D50B8D">
      <w:pPr>
        <w:pStyle w:val="Style4"/>
        <w:widowControl/>
        <w:spacing w:line="240" w:lineRule="exact"/>
        <w:ind w:right="5491"/>
      </w:pPr>
    </w:p>
    <w:p w:rsidR="008A1D65" w:rsidRDefault="008A1D65" w:rsidP="00D50B8D">
      <w:pPr>
        <w:pStyle w:val="Style4"/>
        <w:widowControl/>
        <w:spacing w:line="240" w:lineRule="exact"/>
        <w:ind w:right="5491"/>
      </w:pPr>
    </w:p>
    <w:p w:rsidR="008A1D65" w:rsidRDefault="008A1D65" w:rsidP="00D50B8D">
      <w:pPr>
        <w:pStyle w:val="Style4"/>
        <w:widowControl/>
        <w:spacing w:line="240" w:lineRule="exact"/>
        <w:ind w:right="5491"/>
      </w:pPr>
    </w:p>
    <w:p w:rsidR="008A1D65" w:rsidRDefault="008A1D65" w:rsidP="00D50B8D">
      <w:pPr>
        <w:pStyle w:val="Style4"/>
        <w:widowControl/>
        <w:spacing w:line="240" w:lineRule="exact"/>
        <w:ind w:right="5491"/>
      </w:pPr>
    </w:p>
    <w:p w:rsidR="008A1D65" w:rsidRPr="008B005D" w:rsidRDefault="008A1D65" w:rsidP="00D50B8D">
      <w:pPr>
        <w:pStyle w:val="Style4"/>
        <w:widowControl/>
        <w:spacing w:line="240" w:lineRule="exact"/>
        <w:ind w:right="5491"/>
      </w:pPr>
    </w:p>
    <w:p w:rsidR="00D50B8D" w:rsidRPr="008B005D" w:rsidRDefault="00D50B8D" w:rsidP="00D50B8D">
      <w:pPr>
        <w:pStyle w:val="Style4"/>
        <w:widowControl/>
        <w:spacing w:line="240" w:lineRule="exact"/>
        <w:ind w:right="5491"/>
      </w:pPr>
    </w:p>
    <w:p w:rsidR="00D50B8D" w:rsidRPr="008B005D" w:rsidRDefault="00D50B8D" w:rsidP="00D50B8D">
      <w:pPr>
        <w:pStyle w:val="Style4"/>
        <w:widowControl/>
        <w:spacing w:line="240" w:lineRule="exact"/>
        <w:ind w:right="5491"/>
      </w:pPr>
    </w:p>
    <w:p w:rsidR="00D50B8D" w:rsidRPr="00DF41BB" w:rsidRDefault="00D50B8D" w:rsidP="00D50B8D">
      <w:pPr>
        <w:pStyle w:val="Style4"/>
        <w:widowControl/>
        <w:spacing w:before="101" w:line="221" w:lineRule="exact"/>
        <w:ind w:right="5491"/>
        <w:rPr>
          <w:rStyle w:val="FontStyle74"/>
          <w:rFonts w:eastAsia="Times New Roman"/>
          <w:color w:val="000000" w:themeColor="text1"/>
          <w:sz w:val="24"/>
          <w:szCs w:val="24"/>
          <w:lang w:eastAsia="en-US"/>
        </w:rPr>
      </w:pPr>
      <w:r w:rsidRPr="00DF41BB">
        <w:rPr>
          <w:rStyle w:val="FontStyle74"/>
          <w:rFonts w:eastAsia="Times New Roman"/>
          <w:color w:val="000000" w:themeColor="text1"/>
          <w:sz w:val="24"/>
          <w:szCs w:val="24"/>
          <w:lang w:eastAsia="en-US"/>
        </w:rPr>
        <w:t xml:space="preserve">Международный </w:t>
      </w:r>
      <w:r w:rsidRPr="00DF41BB">
        <w:rPr>
          <w:rStyle w:val="FontStyle74"/>
          <w:color w:val="000000" w:themeColor="text1"/>
          <w:sz w:val="24"/>
          <w:szCs w:val="24"/>
          <w:lang w:eastAsia="en-US"/>
        </w:rPr>
        <w:t>о</w:t>
      </w:r>
      <w:r w:rsidRPr="00DF41BB">
        <w:rPr>
          <w:rStyle w:val="FontStyle74"/>
          <w:rFonts w:eastAsia="Times New Roman"/>
          <w:color w:val="000000" w:themeColor="text1"/>
          <w:sz w:val="24"/>
          <w:szCs w:val="24"/>
          <w:lang w:eastAsia="en-US"/>
        </w:rPr>
        <w:t xml:space="preserve">лимпийский </w:t>
      </w:r>
      <w:r w:rsidRPr="00DF41BB">
        <w:rPr>
          <w:rStyle w:val="FontStyle74"/>
          <w:color w:val="000000" w:themeColor="text1"/>
          <w:sz w:val="24"/>
          <w:szCs w:val="24"/>
          <w:lang w:eastAsia="en-US"/>
        </w:rPr>
        <w:t>к</w:t>
      </w:r>
      <w:r w:rsidRPr="00DF41BB">
        <w:rPr>
          <w:rStyle w:val="FontStyle74"/>
          <w:rFonts w:eastAsia="Times New Roman"/>
          <w:color w:val="000000" w:themeColor="text1"/>
          <w:sz w:val="24"/>
          <w:szCs w:val="24"/>
          <w:lang w:eastAsia="en-US"/>
        </w:rPr>
        <w:t xml:space="preserve">омитет </w:t>
      </w:r>
    </w:p>
    <w:p w:rsidR="00D50B8D" w:rsidRPr="00DF41BB" w:rsidRDefault="00D50B8D" w:rsidP="00D50B8D">
      <w:pPr>
        <w:pStyle w:val="Style4"/>
        <w:widowControl/>
        <w:spacing w:before="101" w:line="221" w:lineRule="exact"/>
        <w:ind w:right="5491"/>
        <w:rPr>
          <w:rStyle w:val="FontStyle74"/>
          <w:rFonts w:eastAsia="Times New Roman"/>
          <w:color w:val="000000" w:themeColor="text1"/>
          <w:sz w:val="24"/>
          <w:szCs w:val="24"/>
          <w:lang w:eastAsia="en-US"/>
        </w:rPr>
      </w:pPr>
      <w:proofErr w:type="spellStart"/>
      <w:r w:rsidRPr="00DF41BB">
        <w:rPr>
          <w:rStyle w:val="FontStyle74"/>
          <w:rFonts w:eastAsia="Times New Roman"/>
          <w:color w:val="000000" w:themeColor="text1"/>
          <w:sz w:val="24"/>
          <w:szCs w:val="24"/>
          <w:lang w:eastAsia="en-US"/>
        </w:rPr>
        <w:t>Шато</w:t>
      </w:r>
      <w:proofErr w:type="spellEnd"/>
      <w:r w:rsidRPr="00DF41BB">
        <w:rPr>
          <w:rStyle w:val="FontStyle74"/>
          <w:rFonts w:eastAsia="Times New Roman"/>
          <w:color w:val="000000" w:themeColor="text1"/>
          <w:sz w:val="24"/>
          <w:szCs w:val="24"/>
          <w:lang w:eastAsia="en-US"/>
        </w:rPr>
        <w:t xml:space="preserve"> де </w:t>
      </w:r>
      <w:proofErr w:type="spellStart"/>
      <w:r w:rsidRPr="00DF41BB">
        <w:rPr>
          <w:rStyle w:val="FontStyle74"/>
          <w:rFonts w:eastAsia="Times New Roman"/>
          <w:color w:val="000000" w:themeColor="text1"/>
          <w:sz w:val="24"/>
          <w:szCs w:val="24"/>
          <w:lang w:eastAsia="en-US"/>
        </w:rPr>
        <w:t>Види</w:t>
      </w:r>
      <w:proofErr w:type="spellEnd"/>
      <w:r w:rsidRPr="00DF41BB">
        <w:rPr>
          <w:rStyle w:val="FontStyle74"/>
          <w:color w:val="000000" w:themeColor="text1"/>
          <w:sz w:val="24"/>
          <w:szCs w:val="24"/>
          <w:lang w:eastAsia="en-US"/>
        </w:rPr>
        <w:t xml:space="preserve"> </w:t>
      </w:r>
      <w:r w:rsidRPr="00DF41BB">
        <w:rPr>
          <w:rStyle w:val="FontStyle74"/>
          <w:rFonts w:eastAsia="Times New Roman"/>
          <w:color w:val="000000" w:themeColor="text1"/>
          <w:sz w:val="24"/>
          <w:szCs w:val="24"/>
          <w:lang w:eastAsia="en-US"/>
        </w:rPr>
        <w:t xml:space="preserve">C.P. 356 </w:t>
      </w:r>
    </w:p>
    <w:p w:rsidR="00D50B8D" w:rsidRPr="00DF41BB" w:rsidRDefault="00D50B8D" w:rsidP="00D50B8D">
      <w:pPr>
        <w:pStyle w:val="Style4"/>
        <w:widowControl/>
        <w:spacing w:before="101" w:line="221" w:lineRule="exact"/>
        <w:ind w:right="5491"/>
        <w:rPr>
          <w:rStyle w:val="FontStyle74"/>
          <w:rFonts w:eastAsia="Times New Roman"/>
          <w:color w:val="000000" w:themeColor="text1"/>
          <w:sz w:val="24"/>
          <w:szCs w:val="24"/>
          <w:lang w:eastAsia="en-US"/>
        </w:rPr>
      </w:pPr>
      <w:r w:rsidRPr="00DF41BB">
        <w:rPr>
          <w:rStyle w:val="FontStyle74"/>
          <w:rFonts w:eastAsia="Times New Roman"/>
          <w:color w:val="000000" w:themeColor="text1"/>
          <w:sz w:val="24"/>
          <w:szCs w:val="24"/>
          <w:lang w:eastAsia="en-US"/>
        </w:rPr>
        <w:t xml:space="preserve">1007 Лозанна </w:t>
      </w:r>
    </w:p>
    <w:p w:rsidR="00D50B8D" w:rsidRPr="00DF41BB" w:rsidRDefault="00D50B8D" w:rsidP="00D50B8D">
      <w:pPr>
        <w:pStyle w:val="Style4"/>
        <w:widowControl/>
        <w:spacing w:before="101" w:line="221" w:lineRule="exact"/>
        <w:ind w:right="5491"/>
        <w:rPr>
          <w:rStyle w:val="FontStyle74"/>
          <w:rFonts w:eastAsia="Times New Roman"/>
          <w:color w:val="000000" w:themeColor="text1"/>
          <w:sz w:val="24"/>
          <w:szCs w:val="24"/>
          <w:lang w:eastAsia="en-US"/>
        </w:rPr>
      </w:pPr>
      <w:r w:rsidRPr="00DF41BB">
        <w:rPr>
          <w:rStyle w:val="FontStyle74"/>
          <w:rFonts w:eastAsia="Times New Roman"/>
          <w:color w:val="000000" w:themeColor="text1"/>
          <w:sz w:val="24"/>
          <w:szCs w:val="24"/>
          <w:lang w:eastAsia="en-US"/>
        </w:rPr>
        <w:t>Тел</w:t>
      </w:r>
      <w:r w:rsidRPr="00DF41BB">
        <w:rPr>
          <w:rStyle w:val="FontStyle74"/>
          <w:color w:val="000000" w:themeColor="text1"/>
          <w:sz w:val="24"/>
          <w:szCs w:val="24"/>
          <w:lang w:eastAsia="en-US"/>
        </w:rPr>
        <w:t>.</w:t>
      </w:r>
      <w:r w:rsidRPr="00DF41BB">
        <w:rPr>
          <w:rStyle w:val="FontStyle74"/>
          <w:rFonts w:eastAsia="Times New Roman"/>
          <w:color w:val="000000" w:themeColor="text1"/>
          <w:sz w:val="24"/>
          <w:szCs w:val="24"/>
          <w:lang w:eastAsia="en-US"/>
        </w:rPr>
        <w:t xml:space="preserve">: + 41 21 621 61 11 </w:t>
      </w:r>
    </w:p>
    <w:p w:rsidR="00D50B8D" w:rsidRPr="00DF41BB" w:rsidRDefault="00D50B8D" w:rsidP="00D50B8D">
      <w:pPr>
        <w:pStyle w:val="Style4"/>
        <w:widowControl/>
        <w:tabs>
          <w:tab w:val="left" w:pos="3043"/>
        </w:tabs>
        <w:spacing w:before="101" w:line="221" w:lineRule="exact"/>
        <w:ind w:right="5491"/>
        <w:rPr>
          <w:rStyle w:val="FontStyle74"/>
          <w:rFonts w:eastAsia="Times New Roman"/>
          <w:color w:val="000000" w:themeColor="text1"/>
          <w:sz w:val="24"/>
          <w:szCs w:val="24"/>
          <w:lang w:eastAsia="en-US"/>
        </w:rPr>
      </w:pPr>
      <w:r w:rsidRPr="00DF41BB">
        <w:rPr>
          <w:rStyle w:val="FontStyle74"/>
          <w:rFonts w:eastAsia="Times New Roman"/>
          <w:color w:val="000000" w:themeColor="text1"/>
          <w:sz w:val="24"/>
          <w:szCs w:val="24"/>
          <w:lang w:eastAsia="en-US"/>
        </w:rPr>
        <w:t xml:space="preserve">Факс: + 41 21 621 62 16 </w:t>
      </w:r>
    </w:p>
    <w:p w:rsidR="00D50B8D" w:rsidRPr="008B005D" w:rsidRDefault="00D50B8D" w:rsidP="00D50B8D">
      <w:pPr>
        <w:pStyle w:val="Style4"/>
        <w:widowControl/>
        <w:spacing w:line="240" w:lineRule="exact"/>
        <w:ind w:right="5491"/>
      </w:pPr>
    </w:p>
    <w:p w:rsidR="00D50B8D" w:rsidRPr="008B005D" w:rsidRDefault="00D50B8D" w:rsidP="00D50B8D">
      <w:pPr>
        <w:pStyle w:val="Style4"/>
        <w:widowControl/>
        <w:spacing w:line="240" w:lineRule="exact"/>
        <w:ind w:right="5491"/>
      </w:pPr>
    </w:p>
    <w:p w:rsidR="00D50B8D" w:rsidRDefault="00D50B8D" w:rsidP="00D50B8D">
      <w:pPr>
        <w:pStyle w:val="Style5"/>
        <w:widowControl/>
        <w:spacing w:line="221" w:lineRule="exact"/>
        <w:ind w:right="5683"/>
        <w:rPr>
          <w:rStyle w:val="FontStyle74"/>
          <w:sz w:val="24"/>
          <w:szCs w:val="24"/>
          <w:lang w:eastAsia="en-US"/>
        </w:rPr>
      </w:pPr>
    </w:p>
    <w:p w:rsidR="008A1D65" w:rsidRDefault="008A1D65" w:rsidP="00D50B8D">
      <w:pPr>
        <w:pStyle w:val="Style5"/>
        <w:widowControl/>
        <w:spacing w:line="221" w:lineRule="exact"/>
        <w:ind w:right="5683"/>
        <w:rPr>
          <w:rStyle w:val="FontStyle74"/>
          <w:sz w:val="24"/>
          <w:szCs w:val="24"/>
          <w:lang w:eastAsia="en-US"/>
        </w:rPr>
      </w:pPr>
    </w:p>
    <w:p w:rsidR="0024539B" w:rsidRDefault="0024539B" w:rsidP="00D50B8D">
      <w:pPr>
        <w:pStyle w:val="Style5"/>
        <w:widowControl/>
        <w:spacing w:line="221" w:lineRule="exact"/>
        <w:ind w:right="5683"/>
        <w:rPr>
          <w:rStyle w:val="FontStyle74"/>
          <w:sz w:val="24"/>
          <w:szCs w:val="24"/>
          <w:lang w:eastAsia="en-US"/>
        </w:rPr>
      </w:pPr>
    </w:p>
    <w:p w:rsidR="008A1D65" w:rsidRDefault="008A1D65" w:rsidP="00D50B8D">
      <w:pPr>
        <w:pStyle w:val="Style5"/>
        <w:widowControl/>
        <w:spacing w:line="221" w:lineRule="exact"/>
        <w:ind w:right="5683"/>
        <w:rPr>
          <w:rStyle w:val="FontStyle74"/>
          <w:sz w:val="24"/>
          <w:szCs w:val="24"/>
          <w:lang w:eastAsia="en-US"/>
        </w:rPr>
      </w:pPr>
    </w:p>
    <w:p w:rsidR="00D50B8D" w:rsidRPr="008B005D" w:rsidRDefault="00D50B8D" w:rsidP="00D50B8D">
      <w:pPr>
        <w:pStyle w:val="Style11"/>
        <w:widowControl/>
        <w:spacing w:before="48"/>
        <w:jc w:val="center"/>
        <w:rPr>
          <w:rStyle w:val="FontStyle71"/>
          <w:rFonts w:eastAsia="Times New Roman"/>
          <w:sz w:val="22"/>
          <w:szCs w:val="22"/>
          <w:lang w:eastAsia="en-US"/>
        </w:rPr>
      </w:pPr>
      <w:r w:rsidRPr="008B005D">
        <w:rPr>
          <w:rStyle w:val="FontStyle71"/>
          <w:sz w:val="22"/>
          <w:szCs w:val="22"/>
          <w:lang w:eastAsia="en-US"/>
        </w:rPr>
        <w:t>С</w:t>
      </w:r>
      <w:r w:rsidRPr="008B005D">
        <w:rPr>
          <w:rStyle w:val="FontStyle71"/>
          <w:rFonts w:eastAsia="Times New Roman"/>
          <w:sz w:val="22"/>
          <w:szCs w:val="22"/>
          <w:lang w:eastAsia="en-US"/>
        </w:rPr>
        <w:t>ОДЕРЖАНИЕ</w:t>
      </w:r>
    </w:p>
    <w:p w:rsidR="00D50B8D" w:rsidRPr="003C20C4" w:rsidRDefault="00D50B8D" w:rsidP="00D50B8D">
      <w:pPr>
        <w:pStyle w:val="a5"/>
        <w:rPr>
          <w:rFonts w:ascii="Arial" w:hAnsi="Arial" w:cs="Arial"/>
          <w:b/>
          <w:sz w:val="20"/>
          <w:szCs w:val="20"/>
        </w:rPr>
      </w:pPr>
    </w:p>
    <w:p w:rsidR="00D50B8D" w:rsidRPr="00867D32" w:rsidRDefault="00D50B8D" w:rsidP="00D50B8D">
      <w:pPr>
        <w:pStyle w:val="Style10"/>
        <w:widowControl/>
        <w:spacing w:after="120" w:line="341" w:lineRule="exact"/>
        <w:ind w:right="141" w:firstLine="0"/>
        <w:jc w:val="both"/>
        <w:rPr>
          <w:rStyle w:val="FontStyle71"/>
          <w:rFonts w:eastAsia="Times New Roman"/>
          <w:lang w:eastAsia="en-US"/>
        </w:rPr>
      </w:pPr>
      <w:r w:rsidRPr="008B005D">
        <w:rPr>
          <w:rStyle w:val="FontStyle71"/>
          <w:lang w:eastAsia="en-US"/>
        </w:rPr>
        <w:t>ПРЕДИСЛОВИЕ</w:t>
      </w:r>
      <w:r w:rsidRPr="00705D4C">
        <w:rPr>
          <w:rStyle w:val="FontStyle71"/>
          <w:rFonts w:eastAsia="Times New Roman"/>
          <w:lang w:eastAsia="en-US"/>
        </w:rPr>
        <w:t>…………………………………</w:t>
      </w:r>
      <w:r w:rsidRPr="00705D4C">
        <w:rPr>
          <w:rStyle w:val="FontStyle71"/>
          <w:lang w:eastAsia="en-US"/>
        </w:rPr>
        <w:t>……………</w:t>
      </w:r>
      <w:r w:rsidRPr="00705D4C">
        <w:rPr>
          <w:rStyle w:val="FontStyle71"/>
          <w:rFonts w:eastAsia="Times New Roman"/>
          <w:lang w:eastAsia="en-US"/>
        </w:rPr>
        <w:t>………………………………</w:t>
      </w:r>
      <w:r w:rsidR="0024539B" w:rsidRPr="00705D4C">
        <w:rPr>
          <w:rStyle w:val="FontStyle71"/>
          <w:rFonts w:eastAsia="Times New Roman"/>
          <w:lang w:eastAsia="en-US"/>
        </w:rPr>
        <w:t>….</w:t>
      </w:r>
      <w:r w:rsidRPr="00705D4C">
        <w:rPr>
          <w:rStyle w:val="FontStyle71"/>
          <w:rFonts w:eastAsia="Times New Roman"/>
          <w:lang w:eastAsia="en-US"/>
        </w:rPr>
        <w:t>………...</w:t>
      </w:r>
      <w:r w:rsidR="00705D4C" w:rsidRPr="00705D4C">
        <w:rPr>
          <w:rStyle w:val="FontStyle71"/>
          <w:rFonts w:eastAsia="Times New Roman"/>
          <w:lang w:eastAsia="en-US"/>
        </w:rPr>
        <w:t>.</w:t>
      </w:r>
      <w:r w:rsidRPr="00705D4C">
        <w:rPr>
          <w:rStyle w:val="FontStyle71"/>
          <w:rFonts w:eastAsia="Times New Roman"/>
          <w:lang w:eastAsia="en-US"/>
        </w:rPr>
        <w:t>….</w:t>
      </w:r>
      <w:r w:rsidR="00705D4C" w:rsidRPr="00705D4C">
        <w:rPr>
          <w:rStyle w:val="FontStyle71"/>
          <w:rFonts w:eastAsia="Times New Roman"/>
          <w:lang w:eastAsia="en-US"/>
        </w:rPr>
        <w:t>.</w:t>
      </w:r>
      <w:r w:rsidR="00117787" w:rsidRPr="00867D32">
        <w:rPr>
          <w:rStyle w:val="FontStyle71"/>
          <w:rFonts w:eastAsia="Times New Roman"/>
          <w:lang w:eastAsia="en-US"/>
        </w:rPr>
        <w:t>9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7513"/>
      </w:tblGrid>
      <w:tr w:rsidR="00D50B8D" w:rsidRPr="008B005D" w:rsidTr="0024539B">
        <w:tc>
          <w:tcPr>
            <w:tcW w:w="1951" w:type="dxa"/>
          </w:tcPr>
          <w:p w:rsidR="00D50B8D" w:rsidRPr="008B005D" w:rsidRDefault="00D50B8D" w:rsidP="00BD0F7E">
            <w:pPr>
              <w:pStyle w:val="Style10"/>
              <w:widowControl/>
              <w:spacing w:after="120" w:line="341" w:lineRule="exact"/>
              <w:ind w:left="1134" w:hanging="1134"/>
              <w:jc w:val="both"/>
              <w:rPr>
                <w:rStyle w:val="FontStyle71"/>
                <w:rFonts w:eastAsia="Times New Roman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>СТАТЬЯ 1</w:t>
            </w:r>
          </w:p>
        </w:tc>
        <w:tc>
          <w:tcPr>
            <w:tcW w:w="7513" w:type="dxa"/>
          </w:tcPr>
          <w:p w:rsidR="00D50B8D" w:rsidRPr="00117787" w:rsidRDefault="00D50B8D" w:rsidP="003E6584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rFonts w:eastAsia="Times New Roman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>ПРИМЕНЕНИЕ КОДЕКСА – ОПРЕДЕЛЕНИЕ ДОПИНГА - НАРУШЕНИЕ ПРАВИЛ…….……</w:t>
            </w:r>
            <w:r w:rsidR="0024539B">
              <w:rPr>
                <w:rStyle w:val="FontStyle71"/>
                <w:lang w:eastAsia="en-US"/>
              </w:rPr>
              <w:t>……………………………………………………………………..</w:t>
            </w:r>
            <w:r w:rsidR="00117787">
              <w:rPr>
                <w:rStyle w:val="FontStyle71"/>
                <w:lang w:eastAsia="en-US"/>
              </w:rPr>
              <w:t>.1</w:t>
            </w:r>
            <w:r w:rsidR="00117787" w:rsidRPr="00117787">
              <w:rPr>
                <w:rStyle w:val="FontStyle71"/>
                <w:lang w:eastAsia="en-US"/>
              </w:rPr>
              <w:t>0</w:t>
            </w:r>
          </w:p>
        </w:tc>
      </w:tr>
      <w:tr w:rsidR="00D50B8D" w:rsidRPr="008B005D" w:rsidTr="0024539B">
        <w:tc>
          <w:tcPr>
            <w:tcW w:w="1951" w:type="dxa"/>
          </w:tcPr>
          <w:p w:rsidR="00D50B8D" w:rsidRPr="008B005D" w:rsidRDefault="00D50B8D" w:rsidP="00BD0F7E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rFonts w:eastAsia="Times New Roman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>СТАТЬЯ 2</w:t>
            </w:r>
          </w:p>
        </w:tc>
        <w:tc>
          <w:tcPr>
            <w:tcW w:w="7513" w:type="dxa"/>
          </w:tcPr>
          <w:p w:rsidR="00D50B8D" w:rsidRPr="00117787" w:rsidRDefault="00D50B8D" w:rsidP="0024539B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rFonts w:eastAsia="Times New Roman"/>
                <w:lang w:val="en-US" w:eastAsia="en-US"/>
              </w:rPr>
            </w:pPr>
            <w:r w:rsidRPr="008B005D">
              <w:rPr>
                <w:rStyle w:val="FontStyle71"/>
                <w:lang w:eastAsia="en-US"/>
              </w:rPr>
              <w:t>НАРУШЕНИЯ АНТИДОПИНГОВЫХ ПРАВИЛ………………</w:t>
            </w:r>
            <w:r w:rsidR="0024539B">
              <w:rPr>
                <w:rStyle w:val="FontStyle71"/>
                <w:lang w:eastAsia="en-US"/>
              </w:rPr>
              <w:t>…</w:t>
            </w:r>
            <w:r w:rsidR="003E6584">
              <w:rPr>
                <w:rStyle w:val="FontStyle71"/>
                <w:lang w:eastAsia="en-US"/>
              </w:rPr>
              <w:t>………....……..1</w:t>
            </w:r>
            <w:r w:rsidR="00117787">
              <w:rPr>
                <w:rStyle w:val="FontStyle71"/>
                <w:lang w:val="en-US" w:eastAsia="en-US"/>
              </w:rPr>
              <w:t>0</w:t>
            </w:r>
          </w:p>
        </w:tc>
      </w:tr>
      <w:tr w:rsidR="00D50B8D" w:rsidRPr="008B005D" w:rsidTr="0024539B">
        <w:tc>
          <w:tcPr>
            <w:tcW w:w="1951" w:type="dxa"/>
          </w:tcPr>
          <w:p w:rsidR="00D50B8D" w:rsidRPr="008B005D" w:rsidRDefault="00D50B8D" w:rsidP="00BD0F7E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rFonts w:eastAsia="Times New Roman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>СТАТЬЯ 3</w:t>
            </w:r>
          </w:p>
        </w:tc>
        <w:tc>
          <w:tcPr>
            <w:tcW w:w="7513" w:type="dxa"/>
          </w:tcPr>
          <w:p w:rsidR="00D50B8D" w:rsidRPr="00117787" w:rsidRDefault="00D50B8D" w:rsidP="003E6584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rFonts w:eastAsia="Times New Roman"/>
                <w:lang w:val="en-US" w:eastAsia="en-US"/>
              </w:rPr>
            </w:pPr>
            <w:r w:rsidRPr="008B005D">
              <w:rPr>
                <w:rStyle w:val="FontStyle71"/>
                <w:lang w:eastAsia="en-US"/>
              </w:rPr>
              <w:t>ЗАПРЕЩЕННЫЙ СПИСОК……………</w:t>
            </w:r>
            <w:r w:rsidR="0024539B">
              <w:rPr>
                <w:rStyle w:val="FontStyle71"/>
                <w:lang w:eastAsia="en-US"/>
              </w:rPr>
              <w:t>………………….</w:t>
            </w:r>
            <w:r w:rsidR="003E6584">
              <w:rPr>
                <w:rStyle w:val="FontStyle71"/>
                <w:lang w:eastAsia="en-US"/>
              </w:rPr>
              <w:t>………………….………1</w:t>
            </w:r>
            <w:r w:rsidR="00117787">
              <w:rPr>
                <w:rStyle w:val="FontStyle71"/>
                <w:lang w:val="en-US" w:eastAsia="en-US"/>
              </w:rPr>
              <w:t>0</w:t>
            </w:r>
          </w:p>
        </w:tc>
      </w:tr>
      <w:tr w:rsidR="00D50B8D" w:rsidRPr="008B005D" w:rsidTr="0024539B">
        <w:tc>
          <w:tcPr>
            <w:tcW w:w="1951" w:type="dxa"/>
          </w:tcPr>
          <w:p w:rsidR="00D50B8D" w:rsidRPr="008B005D" w:rsidRDefault="00D50B8D" w:rsidP="00BD0F7E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rFonts w:eastAsia="Times New Roman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>СТАТЬЯ 4</w:t>
            </w:r>
          </w:p>
        </w:tc>
        <w:tc>
          <w:tcPr>
            <w:tcW w:w="7513" w:type="dxa"/>
          </w:tcPr>
          <w:p w:rsidR="00D50B8D" w:rsidRPr="00117787" w:rsidRDefault="00D50B8D" w:rsidP="0024539B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rFonts w:eastAsia="Times New Roman"/>
                <w:lang w:val="en-US" w:eastAsia="en-US"/>
              </w:rPr>
            </w:pPr>
            <w:r w:rsidRPr="008B005D">
              <w:rPr>
                <w:rStyle w:val="FontStyle71"/>
                <w:lang w:eastAsia="en-US"/>
              </w:rPr>
              <w:t>ДОПИНГ КОНТРОЛЬ…………</w:t>
            </w:r>
            <w:r w:rsidR="0024539B">
              <w:rPr>
                <w:rStyle w:val="FontStyle71"/>
                <w:lang w:eastAsia="en-US"/>
              </w:rPr>
              <w:t>…..</w:t>
            </w:r>
            <w:r w:rsidR="003E6584">
              <w:rPr>
                <w:rStyle w:val="FontStyle71"/>
                <w:lang w:eastAsia="en-US"/>
              </w:rPr>
              <w:t>……………………………………..…………...</w:t>
            </w:r>
            <w:r w:rsidRPr="008B005D">
              <w:rPr>
                <w:rStyle w:val="FontStyle71"/>
                <w:lang w:eastAsia="en-US"/>
              </w:rPr>
              <w:t>.</w:t>
            </w:r>
            <w:r w:rsidR="003E6584">
              <w:rPr>
                <w:rStyle w:val="FontStyle71"/>
                <w:lang w:eastAsia="en-US"/>
              </w:rPr>
              <w:t>1</w:t>
            </w:r>
            <w:r w:rsidR="00117787">
              <w:rPr>
                <w:rStyle w:val="FontStyle71"/>
                <w:lang w:val="en-US" w:eastAsia="en-US"/>
              </w:rPr>
              <w:t>2</w:t>
            </w:r>
          </w:p>
        </w:tc>
      </w:tr>
      <w:tr w:rsidR="00D50B8D" w:rsidRPr="008B005D" w:rsidTr="0024539B">
        <w:tc>
          <w:tcPr>
            <w:tcW w:w="1951" w:type="dxa"/>
          </w:tcPr>
          <w:p w:rsidR="00D50B8D" w:rsidRPr="008B005D" w:rsidRDefault="00D50B8D" w:rsidP="00BD0F7E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rFonts w:eastAsia="Times New Roman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>СТАТЬЯ 5</w:t>
            </w:r>
          </w:p>
        </w:tc>
        <w:tc>
          <w:tcPr>
            <w:tcW w:w="7513" w:type="dxa"/>
          </w:tcPr>
          <w:p w:rsidR="00D50B8D" w:rsidRPr="00117787" w:rsidRDefault="00D50B8D" w:rsidP="0024539B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rFonts w:eastAsia="Times New Roman"/>
                <w:lang w:val="en-US" w:eastAsia="en-US"/>
              </w:rPr>
            </w:pPr>
            <w:r w:rsidRPr="008B005D">
              <w:rPr>
                <w:rStyle w:val="FontStyle71"/>
                <w:lang w:eastAsia="en-US"/>
              </w:rPr>
              <w:t xml:space="preserve">АНАЛИЗ </w:t>
            </w:r>
            <w:r>
              <w:rPr>
                <w:rStyle w:val="FontStyle71"/>
                <w:lang w:eastAsia="en-US"/>
              </w:rPr>
              <w:t>ПРОБ</w:t>
            </w:r>
            <w:r w:rsidRPr="008B005D">
              <w:rPr>
                <w:rStyle w:val="FontStyle71"/>
                <w:lang w:eastAsia="en-US"/>
              </w:rPr>
              <w:t>………………………</w:t>
            </w:r>
            <w:r w:rsidR="0024539B">
              <w:rPr>
                <w:rStyle w:val="FontStyle71"/>
                <w:lang w:eastAsia="en-US"/>
              </w:rPr>
              <w:t>..................</w:t>
            </w:r>
            <w:r w:rsidRPr="008B005D">
              <w:rPr>
                <w:rStyle w:val="FontStyle71"/>
                <w:lang w:eastAsia="en-US"/>
              </w:rPr>
              <w:t>……………</w:t>
            </w:r>
            <w:r w:rsidR="003E6584">
              <w:rPr>
                <w:rStyle w:val="FontStyle71"/>
                <w:lang w:eastAsia="en-US"/>
              </w:rPr>
              <w:t>……………………...1</w:t>
            </w:r>
            <w:r w:rsidR="00117787">
              <w:rPr>
                <w:rStyle w:val="FontStyle71"/>
                <w:lang w:val="en-US" w:eastAsia="en-US"/>
              </w:rPr>
              <w:t>5</w:t>
            </w:r>
          </w:p>
        </w:tc>
      </w:tr>
      <w:tr w:rsidR="00D50B8D" w:rsidRPr="008B005D" w:rsidTr="0024539B">
        <w:tc>
          <w:tcPr>
            <w:tcW w:w="1951" w:type="dxa"/>
          </w:tcPr>
          <w:p w:rsidR="00D50B8D" w:rsidRPr="008B005D" w:rsidRDefault="00D50B8D" w:rsidP="00BD0F7E">
            <w:pPr>
              <w:pStyle w:val="Style10"/>
              <w:widowControl/>
              <w:spacing w:after="120" w:line="341" w:lineRule="exact"/>
              <w:ind w:left="1134" w:hanging="1134"/>
              <w:jc w:val="both"/>
              <w:rPr>
                <w:rStyle w:val="FontStyle71"/>
                <w:rFonts w:eastAsia="Times New Roman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>СТАТЬЯ 6</w:t>
            </w:r>
          </w:p>
        </w:tc>
        <w:tc>
          <w:tcPr>
            <w:tcW w:w="7513" w:type="dxa"/>
          </w:tcPr>
          <w:p w:rsidR="00D50B8D" w:rsidRPr="00117787" w:rsidRDefault="00D50B8D" w:rsidP="00BD0F7E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rFonts w:eastAsia="Times New Roman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>ДИСЦИПЛИНАРНАЯ ПРОЦЕДУРА В СВЯЗИ С ПРЕДПОЛАГАЕМЫМ НАРУШЕНИЕМ АНТИДОПИНГОВЫХ ПРАВИЛ ВО ВРЕМЯ ОЛИМПИЙСКИХ ИГР...................</w:t>
            </w:r>
            <w:r w:rsidR="0024539B">
              <w:rPr>
                <w:rStyle w:val="FontStyle71"/>
                <w:lang w:eastAsia="en-US"/>
              </w:rPr>
              <w:t>..............................................</w:t>
            </w:r>
            <w:r w:rsidRPr="008B005D">
              <w:rPr>
                <w:rStyle w:val="FontStyle71"/>
                <w:lang w:eastAsia="en-US"/>
              </w:rPr>
              <w:t>...............................................</w:t>
            </w:r>
            <w:r w:rsidR="00B2053C">
              <w:rPr>
                <w:rStyle w:val="FontStyle71"/>
                <w:lang w:eastAsia="en-US"/>
              </w:rPr>
              <w:t>1</w:t>
            </w:r>
            <w:r w:rsidR="00117787" w:rsidRPr="00117787">
              <w:rPr>
                <w:rStyle w:val="FontStyle71"/>
                <w:lang w:eastAsia="en-US"/>
              </w:rPr>
              <w:t>6</w:t>
            </w:r>
          </w:p>
        </w:tc>
      </w:tr>
      <w:tr w:rsidR="00D50B8D" w:rsidRPr="008B005D" w:rsidTr="0024539B">
        <w:tc>
          <w:tcPr>
            <w:tcW w:w="1951" w:type="dxa"/>
          </w:tcPr>
          <w:p w:rsidR="00D50B8D" w:rsidRPr="008B005D" w:rsidRDefault="00D50B8D" w:rsidP="00BD0F7E">
            <w:pPr>
              <w:pStyle w:val="Style10"/>
              <w:widowControl/>
              <w:spacing w:after="120" w:line="341" w:lineRule="exact"/>
              <w:ind w:left="1134" w:hanging="1134"/>
              <w:jc w:val="both"/>
              <w:rPr>
                <w:rStyle w:val="FontStyle71"/>
                <w:rFonts w:eastAsia="Times New Roman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>СТАТЬЯ 7</w:t>
            </w:r>
          </w:p>
        </w:tc>
        <w:tc>
          <w:tcPr>
            <w:tcW w:w="7513" w:type="dxa"/>
          </w:tcPr>
          <w:p w:rsidR="00D50B8D" w:rsidRPr="00117787" w:rsidRDefault="00D50B8D" w:rsidP="0024539B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rFonts w:eastAsia="Times New Roman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>АВТОМАТИЧЕСКОЕ АННУЛИРОВАНИЕ ИНДИВИДУАЛЬНЫХ РЕЗУЛЬТАТОВ, ОТСТРАНЕНИЕ ОТ</w:t>
            </w:r>
            <w:r w:rsidR="0024539B">
              <w:rPr>
                <w:rStyle w:val="FontStyle71"/>
                <w:lang w:eastAsia="en-US"/>
              </w:rPr>
              <w:t xml:space="preserve"> УЧАСТИЯ В ОЛИМПИЙСКИХ ИГРАХ……………………………………………………………………………………</w:t>
            </w:r>
            <w:r w:rsidR="00B2053C">
              <w:rPr>
                <w:rStyle w:val="FontStyle71"/>
                <w:lang w:eastAsia="en-US"/>
              </w:rPr>
              <w:t>2</w:t>
            </w:r>
            <w:r w:rsidR="00117787" w:rsidRPr="00117787">
              <w:rPr>
                <w:rStyle w:val="FontStyle71"/>
                <w:lang w:eastAsia="en-US"/>
              </w:rPr>
              <w:t>3</w:t>
            </w:r>
          </w:p>
        </w:tc>
      </w:tr>
      <w:tr w:rsidR="00D50B8D" w:rsidRPr="008B005D" w:rsidTr="0024539B">
        <w:tc>
          <w:tcPr>
            <w:tcW w:w="1951" w:type="dxa"/>
          </w:tcPr>
          <w:p w:rsidR="00D50B8D" w:rsidRPr="008B005D" w:rsidRDefault="00D50B8D" w:rsidP="00BD0F7E">
            <w:pPr>
              <w:pStyle w:val="Style10"/>
              <w:widowControl/>
              <w:spacing w:after="120" w:line="341" w:lineRule="exact"/>
              <w:ind w:left="1134" w:hanging="1134"/>
              <w:jc w:val="both"/>
              <w:rPr>
                <w:rStyle w:val="FontStyle71"/>
                <w:rFonts w:eastAsia="Times New Roman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 xml:space="preserve">СТАТЬЯ 8 </w:t>
            </w:r>
          </w:p>
        </w:tc>
        <w:tc>
          <w:tcPr>
            <w:tcW w:w="7513" w:type="dxa"/>
          </w:tcPr>
          <w:p w:rsidR="00D50B8D" w:rsidRPr="00117787" w:rsidRDefault="00D50B8D" w:rsidP="0024539B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rFonts w:eastAsia="Times New Roman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 xml:space="preserve">САНКЦИИ, ПРИМЕНЯЕМЫЕ К </w:t>
            </w:r>
            <w:r>
              <w:rPr>
                <w:rStyle w:val="FontStyle71"/>
                <w:lang w:eastAsia="en-US"/>
              </w:rPr>
              <w:t>СПОРТСМЕН</w:t>
            </w:r>
            <w:r w:rsidRPr="008B005D">
              <w:rPr>
                <w:rStyle w:val="FontStyle71"/>
                <w:lang w:eastAsia="en-US"/>
              </w:rPr>
              <w:t>АМ В ИНДИВИДУАЛЬНЫХ ВИДАХ СПОРТА…………</w:t>
            </w:r>
            <w:r w:rsidR="0024539B">
              <w:rPr>
                <w:rStyle w:val="FontStyle71"/>
                <w:lang w:eastAsia="en-US"/>
              </w:rPr>
              <w:t>…………..</w:t>
            </w:r>
            <w:r w:rsidRPr="008B005D">
              <w:rPr>
                <w:rStyle w:val="FontStyle71"/>
                <w:lang w:eastAsia="en-US"/>
              </w:rPr>
              <w:t>…………………………...…………….……..</w:t>
            </w:r>
            <w:r w:rsidR="00B2053C">
              <w:rPr>
                <w:rStyle w:val="FontStyle71"/>
                <w:lang w:eastAsia="en-US"/>
              </w:rPr>
              <w:t>2</w:t>
            </w:r>
            <w:r w:rsidR="00117787" w:rsidRPr="00117787">
              <w:rPr>
                <w:rStyle w:val="FontStyle71"/>
                <w:lang w:eastAsia="en-US"/>
              </w:rPr>
              <w:t>4</w:t>
            </w:r>
          </w:p>
        </w:tc>
      </w:tr>
      <w:tr w:rsidR="00D50B8D" w:rsidRPr="008B005D" w:rsidTr="0024539B">
        <w:tc>
          <w:tcPr>
            <w:tcW w:w="1951" w:type="dxa"/>
          </w:tcPr>
          <w:p w:rsidR="00D50B8D" w:rsidRPr="008B005D" w:rsidRDefault="00D50B8D" w:rsidP="00BD0F7E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>СТАТЬЯ 9</w:t>
            </w:r>
          </w:p>
        </w:tc>
        <w:tc>
          <w:tcPr>
            <w:tcW w:w="7513" w:type="dxa"/>
          </w:tcPr>
          <w:p w:rsidR="00D50B8D" w:rsidRPr="00117787" w:rsidRDefault="00D50B8D" w:rsidP="0024539B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 xml:space="preserve">ПОСЛЕДСТВИЯ ДЛЯ </w:t>
            </w:r>
            <w:r>
              <w:rPr>
                <w:rStyle w:val="FontStyle71"/>
                <w:lang w:eastAsia="en-US"/>
              </w:rPr>
              <w:t>СПОРТСМЕН</w:t>
            </w:r>
            <w:r w:rsidRPr="008B005D">
              <w:rPr>
                <w:rStyle w:val="FontStyle71"/>
                <w:lang w:eastAsia="en-US"/>
              </w:rPr>
              <w:t>ОВ</w:t>
            </w:r>
            <w:r w:rsidR="0024539B">
              <w:rPr>
                <w:rStyle w:val="FontStyle71"/>
                <w:lang w:eastAsia="en-US"/>
              </w:rPr>
              <w:t xml:space="preserve"> В КОМАНДНЫХ ВИДАХ СПОРТА………………………………………………………………………………...</w:t>
            </w:r>
            <w:r w:rsidRPr="008B005D">
              <w:rPr>
                <w:rStyle w:val="FontStyle71"/>
                <w:lang w:eastAsia="en-US"/>
              </w:rPr>
              <w:t>.</w:t>
            </w:r>
            <w:r w:rsidR="00B2053C">
              <w:rPr>
                <w:rStyle w:val="FontStyle71"/>
                <w:lang w:eastAsia="en-US"/>
              </w:rPr>
              <w:t>2</w:t>
            </w:r>
            <w:r w:rsidR="00117787" w:rsidRPr="00117787">
              <w:rPr>
                <w:rStyle w:val="FontStyle71"/>
                <w:lang w:eastAsia="en-US"/>
              </w:rPr>
              <w:t>5</w:t>
            </w:r>
          </w:p>
        </w:tc>
      </w:tr>
      <w:tr w:rsidR="00D50B8D" w:rsidRPr="008B005D" w:rsidTr="0024539B">
        <w:tc>
          <w:tcPr>
            <w:tcW w:w="1951" w:type="dxa"/>
          </w:tcPr>
          <w:p w:rsidR="00D50B8D" w:rsidRPr="008B005D" w:rsidRDefault="00D50B8D" w:rsidP="00BD0F7E">
            <w:pPr>
              <w:pStyle w:val="Style10"/>
              <w:widowControl/>
              <w:spacing w:after="120" w:line="341" w:lineRule="exact"/>
              <w:ind w:left="1134" w:hanging="1134"/>
              <w:jc w:val="both"/>
              <w:rPr>
                <w:rStyle w:val="FontStyle71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>СТАТЬЯ 10</w:t>
            </w:r>
          </w:p>
        </w:tc>
        <w:tc>
          <w:tcPr>
            <w:tcW w:w="7513" w:type="dxa"/>
          </w:tcPr>
          <w:p w:rsidR="00D50B8D" w:rsidRPr="00117787" w:rsidRDefault="00D50B8D" w:rsidP="0024539B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 xml:space="preserve">ФИНАНСОВЫЕ И ИНЫЕ САНКЦИИ В ОТНОШЕНИИ НАЦИОНАЛЬНЫХ ОЛИМПИЙСКИХ КОМИТЕТОВ И </w:t>
            </w:r>
            <w:r>
              <w:rPr>
                <w:rStyle w:val="FontStyle71"/>
                <w:lang w:eastAsia="en-US"/>
              </w:rPr>
              <w:t>МЕЖДУНАРОДН</w:t>
            </w:r>
            <w:r w:rsidRPr="008B005D">
              <w:rPr>
                <w:rStyle w:val="FontStyle71"/>
                <w:lang w:eastAsia="en-US"/>
              </w:rPr>
              <w:t>ЫХ ФЕДЕРАЦИЙ………</w:t>
            </w:r>
            <w:r w:rsidR="0024539B">
              <w:rPr>
                <w:rStyle w:val="FontStyle71"/>
                <w:lang w:eastAsia="en-US"/>
              </w:rPr>
              <w:t>…………………………………………………………….</w:t>
            </w:r>
            <w:r w:rsidRPr="008B005D">
              <w:rPr>
                <w:rStyle w:val="FontStyle71"/>
                <w:lang w:eastAsia="en-US"/>
              </w:rPr>
              <w:t>……..</w:t>
            </w:r>
            <w:r w:rsidR="00B2053C">
              <w:rPr>
                <w:rStyle w:val="FontStyle71"/>
                <w:lang w:eastAsia="en-US"/>
              </w:rPr>
              <w:t>2</w:t>
            </w:r>
            <w:r w:rsidR="00117787" w:rsidRPr="00117787">
              <w:rPr>
                <w:rStyle w:val="FontStyle71"/>
                <w:lang w:eastAsia="en-US"/>
              </w:rPr>
              <w:t>5</w:t>
            </w:r>
          </w:p>
        </w:tc>
      </w:tr>
      <w:tr w:rsidR="00D50B8D" w:rsidRPr="008B005D" w:rsidTr="0024539B">
        <w:tc>
          <w:tcPr>
            <w:tcW w:w="1951" w:type="dxa"/>
          </w:tcPr>
          <w:p w:rsidR="00D50B8D" w:rsidRPr="008B005D" w:rsidRDefault="00D50B8D" w:rsidP="00BD0F7E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>СТАТЬЯ 11</w:t>
            </w:r>
          </w:p>
        </w:tc>
        <w:tc>
          <w:tcPr>
            <w:tcW w:w="7513" w:type="dxa"/>
          </w:tcPr>
          <w:p w:rsidR="00D50B8D" w:rsidRPr="00117787" w:rsidRDefault="00D50B8D" w:rsidP="0024539B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lang w:val="en-US" w:eastAsia="en-US"/>
              </w:rPr>
            </w:pPr>
            <w:r w:rsidRPr="008B005D">
              <w:rPr>
                <w:rStyle w:val="FontStyle71"/>
                <w:lang w:eastAsia="en-US"/>
              </w:rPr>
              <w:t>АПЕЛЛЯЦИИ………</w:t>
            </w:r>
            <w:r w:rsidR="0024539B">
              <w:rPr>
                <w:rStyle w:val="FontStyle71"/>
                <w:lang w:eastAsia="en-US"/>
              </w:rPr>
              <w:t>……</w:t>
            </w:r>
            <w:r w:rsidR="00B2053C">
              <w:rPr>
                <w:rStyle w:val="FontStyle71"/>
                <w:lang w:eastAsia="en-US"/>
              </w:rPr>
              <w:t>…………………………………….……………….....…….2</w:t>
            </w:r>
            <w:r w:rsidR="00117787">
              <w:rPr>
                <w:rStyle w:val="FontStyle71"/>
                <w:lang w:val="en-US" w:eastAsia="en-US"/>
              </w:rPr>
              <w:t>5</w:t>
            </w:r>
          </w:p>
        </w:tc>
      </w:tr>
      <w:tr w:rsidR="00D50B8D" w:rsidRPr="008B005D" w:rsidTr="0024539B">
        <w:tc>
          <w:tcPr>
            <w:tcW w:w="1951" w:type="dxa"/>
          </w:tcPr>
          <w:p w:rsidR="00D50B8D" w:rsidRPr="008B005D" w:rsidRDefault="005B7A3E" w:rsidP="005B7A3E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lang w:eastAsia="en-US"/>
              </w:rPr>
            </w:pPr>
            <w:r>
              <w:rPr>
                <w:rStyle w:val="FontStyle71"/>
                <w:lang w:eastAsia="en-US"/>
              </w:rPr>
              <w:t>СТАТЬЯ 12</w:t>
            </w:r>
          </w:p>
        </w:tc>
        <w:tc>
          <w:tcPr>
            <w:tcW w:w="7513" w:type="dxa"/>
          </w:tcPr>
          <w:p w:rsidR="00D50B8D" w:rsidRPr="00117787" w:rsidRDefault="00D50B8D" w:rsidP="0024539B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>ПРИМЕНИМОЕ ПРАВО, ПОПРАВКИ И ИНТЕРПРЕТАЦИЯ АНТИДОПИНГОВЫХ ПРАВИЛ……………</w:t>
            </w:r>
            <w:r w:rsidR="0024539B">
              <w:rPr>
                <w:rStyle w:val="FontStyle71"/>
                <w:lang w:eastAsia="en-US"/>
              </w:rPr>
              <w:t>..</w:t>
            </w:r>
            <w:r w:rsidRPr="008B005D">
              <w:rPr>
                <w:rStyle w:val="FontStyle71"/>
                <w:lang w:eastAsia="en-US"/>
              </w:rPr>
              <w:t>…….…</w:t>
            </w:r>
            <w:r w:rsidR="0024539B">
              <w:rPr>
                <w:rStyle w:val="FontStyle71"/>
                <w:lang w:eastAsia="en-US"/>
              </w:rPr>
              <w:t>……….</w:t>
            </w:r>
            <w:r w:rsidRPr="008B005D">
              <w:rPr>
                <w:rStyle w:val="FontStyle71"/>
                <w:lang w:eastAsia="en-US"/>
              </w:rPr>
              <w:t>……</w:t>
            </w:r>
            <w:r w:rsidR="0024539B">
              <w:rPr>
                <w:rStyle w:val="FontStyle71"/>
                <w:lang w:eastAsia="en-US"/>
              </w:rPr>
              <w:t>.</w:t>
            </w:r>
            <w:r w:rsidRPr="008B005D">
              <w:rPr>
                <w:rStyle w:val="FontStyle71"/>
                <w:lang w:eastAsia="en-US"/>
              </w:rPr>
              <w:t>……………….</w:t>
            </w:r>
            <w:r w:rsidR="00B2053C">
              <w:rPr>
                <w:rStyle w:val="FontStyle71"/>
                <w:lang w:eastAsia="en-US"/>
              </w:rPr>
              <w:t>2</w:t>
            </w:r>
            <w:r w:rsidR="00117787" w:rsidRPr="00117787">
              <w:rPr>
                <w:rStyle w:val="FontStyle71"/>
                <w:lang w:eastAsia="en-US"/>
              </w:rPr>
              <w:t>7</w:t>
            </w:r>
          </w:p>
        </w:tc>
      </w:tr>
      <w:tr w:rsidR="00D50B8D" w:rsidRPr="008B005D" w:rsidTr="0024539B">
        <w:tc>
          <w:tcPr>
            <w:tcW w:w="1951" w:type="dxa"/>
          </w:tcPr>
          <w:p w:rsidR="00D50B8D" w:rsidRPr="008B005D" w:rsidRDefault="005B7A3E" w:rsidP="00BD0F7E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lang w:eastAsia="en-US"/>
              </w:rPr>
            </w:pPr>
            <w:r>
              <w:rPr>
                <w:rStyle w:val="FontStyle71"/>
                <w:lang w:eastAsia="en-US"/>
              </w:rPr>
              <w:t>СТАТЬЯ 13</w:t>
            </w:r>
          </w:p>
        </w:tc>
        <w:tc>
          <w:tcPr>
            <w:tcW w:w="7513" w:type="dxa"/>
          </w:tcPr>
          <w:p w:rsidR="00D50B8D" w:rsidRPr="00117787" w:rsidRDefault="00D50B8D" w:rsidP="00B2053C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lang w:val="en-US" w:eastAsia="en-US"/>
              </w:rPr>
            </w:pPr>
            <w:r w:rsidRPr="008B005D">
              <w:rPr>
                <w:rStyle w:val="FontStyle71"/>
                <w:lang w:eastAsia="en-US"/>
              </w:rPr>
              <w:t>ПЕРЕВОДЫ ДОКУМЕНТА…..…………</w:t>
            </w:r>
            <w:r w:rsidR="0024539B">
              <w:rPr>
                <w:rStyle w:val="FontStyle71"/>
                <w:lang w:eastAsia="en-US"/>
              </w:rPr>
              <w:t>………</w:t>
            </w:r>
            <w:r w:rsidRPr="008B005D">
              <w:rPr>
                <w:rStyle w:val="FontStyle71"/>
                <w:lang w:eastAsia="en-US"/>
              </w:rPr>
              <w:t>…………</w:t>
            </w:r>
            <w:r w:rsidR="0024539B">
              <w:rPr>
                <w:rStyle w:val="FontStyle71"/>
                <w:lang w:eastAsia="en-US"/>
              </w:rPr>
              <w:t>..</w:t>
            </w:r>
            <w:r w:rsidRPr="008B005D">
              <w:rPr>
                <w:rStyle w:val="FontStyle71"/>
                <w:lang w:eastAsia="en-US"/>
              </w:rPr>
              <w:t>…………………….….</w:t>
            </w:r>
            <w:r w:rsidR="00B2053C">
              <w:rPr>
                <w:rStyle w:val="FontStyle71"/>
                <w:lang w:eastAsia="en-US"/>
              </w:rPr>
              <w:t>2</w:t>
            </w:r>
            <w:r w:rsidR="00117787">
              <w:rPr>
                <w:rStyle w:val="FontStyle71"/>
                <w:lang w:val="en-US" w:eastAsia="en-US"/>
              </w:rPr>
              <w:t>7</w:t>
            </w:r>
          </w:p>
        </w:tc>
      </w:tr>
      <w:tr w:rsidR="00D50B8D" w:rsidRPr="008B005D" w:rsidTr="0024539B">
        <w:tc>
          <w:tcPr>
            <w:tcW w:w="1951" w:type="dxa"/>
          </w:tcPr>
          <w:p w:rsidR="00D50B8D" w:rsidRPr="008B005D" w:rsidRDefault="00D50B8D" w:rsidP="00BD0F7E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 xml:space="preserve">ПРИЛОЖЕНИЕ 1 </w:t>
            </w:r>
          </w:p>
        </w:tc>
        <w:tc>
          <w:tcPr>
            <w:tcW w:w="7513" w:type="dxa"/>
          </w:tcPr>
          <w:p w:rsidR="00D50B8D" w:rsidRPr="00117787" w:rsidRDefault="00D50B8D" w:rsidP="00E5040D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lang w:val="en-US" w:eastAsia="en-US"/>
              </w:rPr>
            </w:pPr>
            <w:r w:rsidRPr="008B005D">
              <w:rPr>
                <w:rStyle w:val="FontStyle71"/>
                <w:lang w:eastAsia="en-US"/>
              </w:rPr>
              <w:t>ИСПОЛЬЗУЕМЫЕ ТЕРМИНЫ И</w:t>
            </w:r>
            <w:r w:rsidR="0024539B">
              <w:rPr>
                <w:rStyle w:val="FontStyle71"/>
                <w:lang w:eastAsia="en-US"/>
              </w:rPr>
              <w:t xml:space="preserve"> ОПРЕДЕЛЕНИЯ …………...</w:t>
            </w:r>
            <w:r w:rsidR="00E5040D">
              <w:rPr>
                <w:rStyle w:val="FontStyle71"/>
                <w:lang w:eastAsia="en-US"/>
              </w:rPr>
              <w:t>…………………</w:t>
            </w:r>
            <w:r w:rsidR="00117787">
              <w:rPr>
                <w:rStyle w:val="FontStyle71"/>
                <w:lang w:val="en-US" w:eastAsia="en-US"/>
              </w:rPr>
              <w:t>28</w:t>
            </w:r>
          </w:p>
        </w:tc>
      </w:tr>
      <w:tr w:rsidR="00D50B8D" w:rsidRPr="008B005D" w:rsidTr="0024539B">
        <w:tc>
          <w:tcPr>
            <w:tcW w:w="1951" w:type="dxa"/>
          </w:tcPr>
          <w:p w:rsidR="00D50B8D" w:rsidRPr="008B005D" w:rsidRDefault="00D50B8D" w:rsidP="00BD0F7E">
            <w:pPr>
              <w:pStyle w:val="Style10"/>
              <w:widowControl/>
              <w:spacing w:after="120" w:line="341" w:lineRule="exact"/>
              <w:ind w:left="1134" w:hanging="1134"/>
              <w:jc w:val="both"/>
              <w:rPr>
                <w:rStyle w:val="FontStyle71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 xml:space="preserve">ПРИЛОЖЕНИЕ 2 </w:t>
            </w:r>
          </w:p>
        </w:tc>
        <w:tc>
          <w:tcPr>
            <w:tcW w:w="7513" w:type="dxa"/>
          </w:tcPr>
          <w:p w:rsidR="00D50B8D" w:rsidRPr="00117787" w:rsidRDefault="00D50B8D" w:rsidP="0024539B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 xml:space="preserve">КРИТЕРИИ, ОТНОСЯЩИЕСЯ К </w:t>
            </w:r>
            <w:r>
              <w:rPr>
                <w:rStyle w:val="FontStyle71"/>
                <w:lang w:eastAsia="en-US"/>
              </w:rPr>
              <w:t>МЕЖДУНАРОДН</w:t>
            </w:r>
            <w:r w:rsidRPr="008B005D">
              <w:rPr>
                <w:rStyle w:val="FontStyle71"/>
                <w:lang w:eastAsia="en-US"/>
              </w:rPr>
              <w:t xml:space="preserve">ОМУ СТАНДАРТУ ДЛЯ </w:t>
            </w:r>
            <w:r>
              <w:rPr>
                <w:rStyle w:val="FontStyle71"/>
                <w:lang w:eastAsia="en-US"/>
              </w:rPr>
              <w:t>ТЕСТИРОВАНИ</w:t>
            </w:r>
            <w:r w:rsidRPr="008B005D">
              <w:rPr>
                <w:rStyle w:val="FontStyle71"/>
                <w:lang w:eastAsia="en-US"/>
              </w:rPr>
              <w:t>Я (СТАТЬЯ 4.3 ПРАВИЛ)……...…………</w:t>
            </w:r>
            <w:r w:rsidR="0024539B">
              <w:rPr>
                <w:rStyle w:val="FontStyle71"/>
                <w:lang w:eastAsia="en-US"/>
              </w:rPr>
              <w:t>.</w:t>
            </w:r>
            <w:r w:rsidRPr="008B005D">
              <w:rPr>
                <w:rStyle w:val="FontStyle71"/>
                <w:lang w:eastAsia="en-US"/>
              </w:rPr>
              <w:t>...............................</w:t>
            </w:r>
            <w:r w:rsidR="00117787" w:rsidRPr="00117787">
              <w:rPr>
                <w:rStyle w:val="FontStyle71"/>
                <w:lang w:eastAsia="en-US"/>
              </w:rPr>
              <w:t>29</w:t>
            </w:r>
          </w:p>
        </w:tc>
      </w:tr>
      <w:tr w:rsidR="00D50B8D" w:rsidRPr="008B005D" w:rsidTr="0024539B">
        <w:tc>
          <w:tcPr>
            <w:tcW w:w="1951" w:type="dxa"/>
          </w:tcPr>
          <w:p w:rsidR="00D50B8D" w:rsidRPr="008B005D" w:rsidRDefault="00D50B8D" w:rsidP="00BD0F7E">
            <w:pPr>
              <w:pStyle w:val="Style10"/>
              <w:widowControl/>
              <w:spacing w:after="120" w:line="341" w:lineRule="exact"/>
              <w:ind w:left="1134" w:hanging="1134"/>
              <w:jc w:val="both"/>
              <w:rPr>
                <w:rStyle w:val="FontStyle71"/>
                <w:lang w:eastAsia="en-US"/>
              </w:rPr>
            </w:pPr>
            <w:r w:rsidRPr="008B005D">
              <w:rPr>
                <w:rStyle w:val="FontStyle71"/>
                <w:lang w:eastAsia="en-US"/>
              </w:rPr>
              <w:t>ПРИЛОЖЕНИЕ</w:t>
            </w:r>
            <w:r w:rsidRPr="008B005D">
              <w:rPr>
                <w:rStyle w:val="FontStyle71"/>
                <w:rFonts w:eastAsia="Times New Roman"/>
                <w:lang w:eastAsia="en-US"/>
              </w:rPr>
              <w:t xml:space="preserve"> 3 </w:t>
            </w:r>
          </w:p>
        </w:tc>
        <w:tc>
          <w:tcPr>
            <w:tcW w:w="7513" w:type="dxa"/>
          </w:tcPr>
          <w:p w:rsidR="00D50B8D" w:rsidRPr="00117787" w:rsidRDefault="009A3B75" w:rsidP="00326ACB">
            <w:pPr>
              <w:pStyle w:val="Style10"/>
              <w:widowControl/>
              <w:spacing w:after="120" w:line="341" w:lineRule="exact"/>
              <w:ind w:firstLine="0"/>
              <w:jc w:val="both"/>
              <w:rPr>
                <w:rStyle w:val="FontStyle71"/>
                <w:lang w:eastAsia="en-US"/>
              </w:rPr>
            </w:pPr>
            <w:r w:rsidRPr="009A3B75">
              <w:rPr>
                <w:rStyle w:val="FontStyle71"/>
                <w:lang w:eastAsia="en-US"/>
              </w:rPr>
              <w:t>ТЕХНИЧ</w:t>
            </w:r>
            <w:r>
              <w:rPr>
                <w:rStyle w:val="FontStyle71"/>
                <w:lang w:eastAsia="en-US"/>
              </w:rPr>
              <w:t xml:space="preserve">ЕСКИЕ ПРОЦЕДУРЫ </w:t>
            </w:r>
            <w:proofErr w:type="gramStart"/>
            <w:r>
              <w:rPr>
                <w:rStyle w:val="FontStyle71"/>
                <w:lang w:eastAsia="en-US"/>
              </w:rPr>
              <w:t>ДОПИНГ-КОНТРОЛЯ</w:t>
            </w:r>
            <w:proofErr w:type="gramEnd"/>
            <w:r w:rsidRPr="009A3B75">
              <w:rPr>
                <w:rStyle w:val="FontStyle71"/>
                <w:lang w:eastAsia="en-US"/>
              </w:rPr>
              <w:t xml:space="preserve"> ОЛИМПИЙСКИХ ЗИМНИХ ИГР 2014 ГОДА В СОЧ</w:t>
            </w:r>
            <w:r w:rsidR="00326ACB">
              <w:rPr>
                <w:rStyle w:val="FontStyle71"/>
                <w:lang w:eastAsia="en-US"/>
              </w:rPr>
              <w:t>И.</w:t>
            </w:r>
            <w:r>
              <w:rPr>
                <w:rStyle w:val="FontStyle71"/>
                <w:lang w:eastAsia="en-US"/>
              </w:rPr>
              <w:t>…………………….</w:t>
            </w:r>
            <w:r w:rsidR="00FF208A">
              <w:rPr>
                <w:rStyle w:val="FontStyle71"/>
                <w:lang w:eastAsia="en-US"/>
              </w:rPr>
              <w:t>…………….</w:t>
            </w:r>
            <w:r w:rsidR="00D50B8D" w:rsidRPr="008B005D">
              <w:rPr>
                <w:rStyle w:val="FontStyle71"/>
                <w:lang w:eastAsia="en-US"/>
              </w:rPr>
              <w:t>…..………</w:t>
            </w:r>
            <w:r w:rsidR="00E5040D">
              <w:rPr>
                <w:rStyle w:val="FontStyle71"/>
                <w:lang w:eastAsia="en-US"/>
              </w:rPr>
              <w:t>..3</w:t>
            </w:r>
            <w:r w:rsidR="00117787" w:rsidRPr="00117787">
              <w:rPr>
                <w:rStyle w:val="FontStyle71"/>
                <w:lang w:eastAsia="en-US"/>
              </w:rPr>
              <w:t>3</w:t>
            </w:r>
          </w:p>
        </w:tc>
      </w:tr>
    </w:tbl>
    <w:p w:rsidR="00D50B8D" w:rsidRDefault="00D50B8D">
      <w:pPr>
        <w:widowControl/>
        <w:autoSpaceDE/>
        <w:autoSpaceDN/>
        <w:adjustRightInd/>
        <w:spacing w:after="200" w:line="276" w:lineRule="auto"/>
        <w:rPr>
          <w:rFonts w:eastAsia="Calibri"/>
          <w:b/>
          <w:lang w:eastAsia="en-US"/>
        </w:rPr>
      </w:pPr>
      <w:r>
        <w:rPr>
          <w:b/>
        </w:rPr>
        <w:br w:type="page"/>
      </w:r>
    </w:p>
    <w:p w:rsidR="00F3288D" w:rsidRPr="008B005D" w:rsidRDefault="00F3288D" w:rsidP="00F3288D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ПРЕДИСЛОВИЕ</w:t>
      </w:r>
    </w:p>
    <w:p w:rsidR="00F3288D" w:rsidRPr="008B005D" w:rsidRDefault="00F3288D" w:rsidP="00F3288D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F3288D" w:rsidRPr="008B005D" w:rsidRDefault="009976B1" w:rsidP="00F3288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Международн</w:t>
      </w:r>
      <w:r w:rsidR="00F3288D" w:rsidRPr="00ED7FF6">
        <w:rPr>
          <w:rFonts w:ascii="Arial" w:hAnsi="Arial" w:cs="Arial"/>
          <w:i/>
          <w:sz w:val="24"/>
          <w:szCs w:val="24"/>
        </w:rPr>
        <w:t xml:space="preserve">ый </w:t>
      </w:r>
      <w:r w:rsidR="000B67E9" w:rsidRPr="00ED7FF6">
        <w:rPr>
          <w:rFonts w:ascii="Arial" w:hAnsi="Arial" w:cs="Arial"/>
          <w:i/>
          <w:sz w:val="24"/>
          <w:szCs w:val="24"/>
        </w:rPr>
        <w:t>о</w:t>
      </w:r>
      <w:r w:rsidR="00F3288D" w:rsidRPr="00ED7FF6">
        <w:rPr>
          <w:rFonts w:ascii="Arial" w:hAnsi="Arial" w:cs="Arial"/>
          <w:i/>
          <w:sz w:val="24"/>
          <w:szCs w:val="24"/>
        </w:rPr>
        <w:t xml:space="preserve">лимпийский </w:t>
      </w:r>
      <w:r w:rsidR="000B67E9" w:rsidRPr="00ED7FF6">
        <w:rPr>
          <w:rFonts w:ascii="Arial" w:hAnsi="Arial" w:cs="Arial"/>
          <w:i/>
          <w:sz w:val="24"/>
          <w:szCs w:val="24"/>
        </w:rPr>
        <w:t>к</w:t>
      </w:r>
      <w:r w:rsidR="00F3288D" w:rsidRPr="00ED7FF6">
        <w:rPr>
          <w:rFonts w:ascii="Arial" w:hAnsi="Arial" w:cs="Arial"/>
          <w:i/>
          <w:sz w:val="24"/>
          <w:szCs w:val="24"/>
        </w:rPr>
        <w:t>омитет (МОК)</w:t>
      </w:r>
      <w:r w:rsidR="00F3288D" w:rsidRPr="008B005D">
        <w:rPr>
          <w:rFonts w:ascii="Arial" w:hAnsi="Arial" w:cs="Arial"/>
          <w:sz w:val="24"/>
          <w:szCs w:val="24"/>
        </w:rPr>
        <w:t xml:space="preserve"> является высшим </w:t>
      </w:r>
      <w:r w:rsidR="000B67E9" w:rsidRPr="008B005D">
        <w:rPr>
          <w:rFonts w:ascii="Arial" w:hAnsi="Arial" w:cs="Arial"/>
          <w:sz w:val="24"/>
          <w:szCs w:val="24"/>
        </w:rPr>
        <w:t xml:space="preserve">руководящим </w:t>
      </w:r>
      <w:r w:rsidR="00F23476" w:rsidRPr="008B005D">
        <w:rPr>
          <w:rFonts w:ascii="Arial" w:hAnsi="Arial" w:cs="Arial"/>
          <w:sz w:val="24"/>
          <w:szCs w:val="24"/>
        </w:rPr>
        <w:t>органом Олимпийского движения</w:t>
      </w:r>
      <w:r w:rsidR="00F3288D" w:rsidRPr="008B005D">
        <w:rPr>
          <w:rFonts w:ascii="Arial" w:hAnsi="Arial" w:cs="Arial"/>
          <w:sz w:val="24"/>
          <w:szCs w:val="24"/>
        </w:rPr>
        <w:t xml:space="preserve"> и</w:t>
      </w:r>
      <w:r w:rsidR="00F23476" w:rsidRPr="008B005D">
        <w:rPr>
          <w:rFonts w:ascii="Arial" w:hAnsi="Arial" w:cs="Arial"/>
          <w:sz w:val="24"/>
          <w:szCs w:val="24"/>
        </w:rPr>
        <w:t>,</w:t>
      </w:r>
      <w:r w:rsidR="00F3288D" w:rsidRPr="008B005D">
        <w:rPr>
          <w:rFonts w:ascii="Arial" w:hAnsi="Arial" w:cs="Arial"/>
          <w:sz w:val="24"/>
          <w:szCs w:val="24"/>
        </w:rPr>
        <w:t xml:space="preserve"> в частности</w:t>
      </w:r>
      <w:r w:rsidR="00F23476" w:rsidRPr="008B005D">
        <w:rPr>
          <w:rFonts w:ascii="Arial" w:hAnsi="Arial" w:cs="Arial"/>
          <w:sz w:val="24"/>
          <w:szCs w:val="24"/>
        </w:rPr>
        <w:t>,</w:t>
      </w:r>
      <w:r w:rsidR="00F3288D" w:rsidRPr="008B005D">
        <w:rPr>
          <w:rFonts w:ascii="Arial" w:hAnsi="Arial" w:cs="Arial"/>
          <w:sz w:val="24"/>
          <w:szCs w:val="24"/>
        </w:rPr>
        <w:t xml:space="preserve"> Олимпийских игр. Любое </w:t>
      </w:r>
      <w:r w:rsidRPr="009976B1">
        <w:rPr>
          <w:rFonts w:ascii="Arial" w:hAnsi="Arial" w:cs="Arial"/>
          <w:i/>
          <w:sz w:val="24"/>
          <w:szCs w:val="24"/>
        </w:rPr>
        <w:t>Л</w:t>
      </w:r>
      <w:r w:rsidR="00F3288D" w:rsidRPr="009976B1">
        <w:rPr>
          <w:rFonts w:ascii="Arial" w:hAnsi="Arial" w:cs="Arial"/>
          <w:i/>
          <w:sz w:val="24"/>
          <w:szCs w:val="24"/>
        </w:rPr>
        <w:t>иц</w:t>
      </w:r>
      <w:r w:rsidR="00F3288D" w:rsidRPr="008B005D">
        <w:rPr>
          <w:rFonts w:ascii="Arial" w:hAnsi="Arial" w:cs="Arial"/>
          <w:sz w:val="24"/>
          <w:szCs w:val="24"/>
        </w:rPr>
        <w:t>о, имеющее отношение к олимпийскому движению</w:t>
      </w:r>
      <w:r w:rsidR="00F23476" w:rsidRPr="008B005D">
        <w:rPr>
          <w:rFonts w:ascii="Arial" w:hAnsi="Arial" w:cs="Arial"/>
          <w:sz w:val="24"/>
          <w:szCs w:val="24"/>
        </w:rPr>
        <w:t>,</w:t>
      </w:r>
      <w:r w:rsidR="00F3288D" w:rsidRPr="008B005D">
        <w:rPr>
          <w:rFonts w:ascii="Arial" w:hAnsi="Arial" w:cs="Arial"/>
          <w:sz w:val="24"/>
          <w:szCs w:val="24"/>
        </w:rPr>
        <w:t xml:space="preserve"> обязано соблюдать положения Олимпийской </w:t>
      </w:r>
      <w:r w:rsidR="00F23476" w:rsidRPr="008B005D">
        <w:rPr>
          <w:rFonts w:ascii="Arial" w:hAnsi="Arial" w:cs="Arial"/>
          <w:sz w:val="24"/>
          <w:szCs w:val="24"/>
        </w:rPr>
        <w:t>Х</w:t>
      </w:r>
      <w:r w:rsidR="00F3288D" w:rsidRPr="008B005D">
        <w:rPr>
          <w:rFonts w:ascii="Arial" w:hAnsi="Arial" w:cs="Arial"/>
          <w:sz w:val="24"/>
          <w:szCs w:val="24"/>
        </w:rPr>
        <w:t xml:space="preserve">артии и подчиняться решениям </w:t>
      </w:r>
      <w:r w:rsidR="00F3288D" w:rsidRPr="00ED7FF6">
        <w:rPr>
          <w:rFonts w:ascii="Arial" w:hAnsi="Arial" w:cs="Arial"/>
          <w:i/>
          <w:sz w:val="24"/>
          <w:szCs w:val="24"/>
        </w:rPr>
        <w:t>МОК</w:t>
      </w:r>
      <w:r w:rsidR="00F3288D" w:rsidRPr="008B005D">
        <w:rPr>
          <w:rFonts w:ascii="Arial" w:hAnsi="Arial" w:cs="Arial"/>
          <w:sz w:val="24"/>
          <w:szCs w:val="24"/>
        </w:rPr>
        <w:t>.</w:t>
      </w:r>
    </w:p>
    <w:p w:rsidR="00F3288D" w:rsidRPr="008B005D" w:rsidRDefault="00F3288D" w:rsidP="00F328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3288D" w:rsidRPr="008B005D" w:rsidRDefault="00E93AC3" w:rsidP="00F3288D">
      <w:pPr>
        <w:pStyle w:val="a5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В тексте </w:t>
      </w:r>
      <w:r w:rsidR="00F3288D" w:rsidRPr="008B005D">
        <w:rPr>
          <w:rFonts w:ascii="Arial" w:hAnsi="Arial" w:cs="Arial"/>
          <w:sz w:val="24"/>
          <w:szCs w:val="24"/>
        </w:rPr>
        <w:t>Олимпийск</w:t>
      </w:r>
      <w:r w:rsidRPr="008B005D">
        <w:rPr>
          <w:rFonts w:ascii="Arial" w:hAnsi="Arial" w:cs="Arial"/>
          <w:sz w:val="24"/>
          <w:szCs w:val="24"/>
        </w:rPr>
        <w:t>ой</w:t>
      </w:r>
      <w:r w:rsidR="00F3288D" w:rsidRPr="008B005D">
        <w:rPr>
          <w:rFonts w:ascii="Arial" w:hAnsi="Arial" w:cs="Arial"/>
          <w:sz w:val="24"/>
          <w:szCs w:val="24"/>
        </w:rPr>
        <w:t xml:space="preserve"> </w:t>
      </w:r>
      <w:r w:rsidR="00F23476" w:rsidRPr="008B005D">
        <w:rPr>
          <w:rFonts w:ascii="Arial" w:hAnsi="Arial" w:cs="Arial"/>
          <w:sz w:val="24"/>
          <w:szCs w:val="24"/>
        </w:rPr>
        <w:t>Харти</w:t>
      </w:r>
      <w:r w:rsidRPr="008B005D">
        <w:rPr>
          <w:rFonts w:ascii="Arial" w:hAnsi="Arial" w:cs="Arial"/>
          <w:sz w:val="24"/>
          <w:szCs w:val="24"/>
        </w:rPr>
        <w:t xml:space="preserve">и нашла отражение позиция МОК о значимости </w:t>
      </w:r>
      <w:r w:rsidR="00F3288D" w:rsidRPr="008B005D">
        <w:rPr>
          <w:rFonts w:ascii="Arial" w:hAnsi="Arial" w:cs="Arial"/>
          <w:sz w:val="24"/>
          <w:szCs w:val="24"/>
        </w:rPr>
        <w:t>борьб</w:t>
      </w:r>
      <w:r w:rsidRPr="008B005D">
        <w:rPr>
          <w:rFonts w:ascii="Arial" w:hAnsi="Arial" w:cs="Arial"/>
          <w:sz w:val="24"/>
          <w:szCs w:val="24"/>
        </w:rPr>
        <w:t>ы</w:t>
      </w:r>
      <w:r w:rsidR="00F3288D" w:rsidRPr="008B005D">
        <w:rPr>
          <w:rFonts w:ascii="Arial" w:hAnsi="Arial" w:cs="Arial"/>
          <w:sz w:val="24"/>
          <w:szCs w:val="24"/>
        </w:rPr>
        <w:t xml:space="preserve"> с допингом в спорте и поддержк</w:t>
      </w:r>
      <w:r w:rsidRPr="008B005D">
        <w:rPr>
          <w:rFonts w:ascii="Arial" w:hAnsi="Arial" w:cs="Arial"/>
          <w:sz w:val="24"/>
          <w:szCs w:val="24"/>
        </w:rPr>
        <w:t>а</w:t>
      </w:r>
      <w:r w:rsidR="00F3288D" w:rsidRPr="008B005D">
        <w:rPr>
          <w:rFonts w:ascii="Arial" w:hAnsi="Arial" w:cs="Arial"/>
          <w:sz w:val="24"/>
          <w:szCs w:val="24"/>
        </w:rPr>
        <w:t xml:space="preserve"> </w:t>
      </w:r>
      <w:r w:rsidR="00E46CF1" w:rsidRPr="00ED7FF6">
        <w:rPr>
          <w:rFonts w:ascii="Arial" w:hAnsi="Arial" w:cs="Arial"/>
          <w:i/>
          <w:sz w:val="24"/>
          <w:szCs w:val="24"/>
        </w:rPr>
        <w:t xml:space="preserve">МОК </w:t>
      </w:r>
      <w:r w:rsidR="00F3288D" w:rsidRPr="00ED7FF6">
        <w:rPr>
          <w:rFonts w:ascii="Arial" w:hAnsi="Arial" w:cs="Arial"/>
          <w:i/>
          <w:sz w:val="24"/>
          <w:szCs w:val="24"/>
        </w:rPr>
        <w:t xml:space="preserve">Всемирного </w:t>
      </w:r>
      <w:r w:rsidRPr="00ED7FF6">
        <w:rPr>
          <w:rFonts w:ascii="Arial" w:hAnsi="Arial" w:cs="Arial"/>
          <w:i/>
          <w:sz w:val="24"/>
          <w:szCs w:val="24"/>
        </w:rPr>
        <w:t>а</w:t>
      </w:r>
      <w:r w:rsidR="00F3288D" w:rsidRPr="00ED7FF6">
        <w:rPr>
          <w:rFonts w:ascii="Arial" w:hAnsi="Arial" w:cs="Arial"/>
          <w:i/>
          <w:sz w:val="24"/>
          <w:szCs w:val="24"/>
        </w:rPr>
        <w:t xml:space="preserve">нтидопингового </w:t>
      </w:r>
      <w:r w:rsidRPr="00ED7FF6">
        <w:rPr>
          <w:rFonts w:ascii="Arial" w:hAnsi="Arial" w:cs="Arial"/>
          <w:i/>
          <w:sz w:val="24"/>
          <w:szCs w:val="24"/>
        </w:rPr>
        <w:t>к</w:t>
      </w:r>
      <w:r w:rsidR="00F3288D" w:rsidRPr="00ED7FF6">
        <w:rPr>
          <w:rFonts w:ascii="Arial" w:hAnsi="Arial" w:cs="Arial"/>
          <w:i/>
          <w:sz w:val="24"/>
          <w:szCs w:val="24"/>
        </w:rPr>
        <w:t>одекса</w:t>
      </w:r>
      <w:r w:rsidR="00F3288D" w:rsidRPr="008B005D">
        <w:rPr>
          <w:rFonts w:ascii="Arial" w:hAnsi="Arial" w:cs="Arial"/>
          <w:sz w:val="24"/>
          <w:szCs w:val="24"/>
        </w:rPr>
        <w:t xml:space="preserve"> (далее </w:t>
      </w:r>
      <w:r w:rsidRPr="008B005D">
        <w:rPr>
          <w:rFonts w:ascii="Arial" w:hAnsi="Arial" w:cs="Arial"/>
          <w:sz w:val="24"/>
          <w:szCs w:val="24"/>
        </w:rPr>
        <w:t xml:space="preserve">по тексту </w:t>
      </w:r>
      <w:r w:rsidR="00F3288D" w:rsidRPr="008B005D">
        <w:rPr>
          <w:rFonts w:ascii="Arial" w:hAnsi="Arial" w:cs="Arial"/>
          <w:sz w:val="24"/>
          <w:szCs w:val="24"/>
        </w:rPr>
        <w:t xml:space="preserve">- </w:t>
      </w:r>
      <w:r w:rsidR="00F3288D" w:rsidRPr="00ED7FF6">
        <w:rPr>
          <w:rFonts w:ascii="Arial" w:hAnsi="Arial" w:cs="Arial"/>
          <w:i/>
          <w:sz w:val="24"/>
          <w:szCs w:val="24"/>
        </w:rPr>
        <w:t>Кодекс</w:t>
      </w:r>
      <w:r w:rsidR="00F3288D" w:rsidRPr="008B005D">
        <w:rPr>
          <w:rFonts w:ascii="Arial" w:hAnsi="Arial" w:cs="Arial"/>
          <w:sz w:val="24"/>
          <w:szCs w:val="24"/>
        </w:rPr>
        <w:t xml:space="preserve">) в том виде, в котором он был принят </w:t>
      </w:r>
      <w:r w:rsidR="00F3288D" w:rsidRPr="00ED7FF6">
        <w:rPr>
          <w:rFonts w:ascii="Arial" w:hAnsi="Arial" w:cs="Arial"/>
          <w:i/>
          <w:sz w:val="24"/>
          <w:szCs w:val="24"/>
        </w:rPr>
        <w:t>МОК</w:t>
      </w:r>
      <w:r w:rsidR="00F3288D" w:rsidRPr="008B005D">
        <w:rPr>
          <w:rFonts w:ascii="Arial" w:hAnsi="Arial" w:cs="Arial"/>
          <w:sz w:val="24"/>
          <w:szCs w:val="24"/>
        </w:rPr>
        <w:t>.</w:t>
      </w:r>
    </w:p>
    <w:p w:rsidR="00F3288D" w:rsidRPr="008B005D" w:rsidRDefault="00F3288D" w:rsidP="00F328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3288D" w:rsidRPr="008B005D" w:rsidRDefault="00F3288D" w:rsidP="00F3288D">
      <w:pPr>
        <w:pStyle w:val="a5"/>
        <w:jc w:val="both"/>
        <w:rPr>
          <w:rFonts w:ascii="Arial" w:hAnsi="Arial" w:cs="Arial"/>
          <w:sz w:val="24"/>
          <w:szCs w:val="24"/>
        </w:rPr>
      </w:pPr>
      <w:r w:rsidRPr="00ED7FF6">
        <w:rPr>
          <w:rFonts w:ascii="Arial" w:hAnsi="Arial" w:cs="Arial"/>
          <w:i/>
          <w:sz w:val="24"/>
          <w:szCs w:val="24"/>
        </w:rPr>
        <w:t>МОК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1028A1" w:rsidRPr="008B005D">
        <w:rPr>
          <w:rFonts w:ascii="Arial" w:hAnsi="Arial" w:cs="Arial"/>
          <w:sz w:val="24"/>
          <w:szCs w:val="24"/>
        </w:rPr>
        <w:t>разработал</w:t>
      </w:r>
      <w:r w:rsidRPr="008B005D">
        <w:rPr>
          <w:rFonts w:ascii="Arial" w:hAnsi="Arial" w:cs="Arial"/>
          <w:sz w:val="24"/>
          <w:szCs w:val="24"/>
        </w:rPr>
        <w:t xml:space="preserve"> и принял на</w:t>
      </w:r>
      <w:r w:rsidR="001028A1" w:rsidRPr="008B005D">
        <w:rPr>
          <w:rFonts w:ascii="Arial" w:hAnsi="Arial" w:cs="Arial"/>
          <w:sz w:val="24"/>
          <w:szCs w:val="24"/>
        </w:rPr>
        <w:t>стоящие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Pr="00ED7FF6">
        <w:rPr>
          <w:rFonts w:ascii="Arial" w:hAnsi="Arial" w:cs="Arial"/>
          <w:i/>
          <w:sz w:val="24"/>
          <w:szCs w:val="24"/>
        </w:rPr>
        <w:t>Антидопинговые правила МОК</w:t>
      </w:r>
      <w:r w:rsidRPr="008B005D">
        <w:rPr>
          <w:rFonts w:ascii="Arial" w:hAnsi="Arial" w:cs="Arial"/>
          <w:sz w:val="24"/>
          <w:szCs w:val="24"/>
        </w:rPr>
        <w:t xml:space="preserve"> (далее </w:t>
      </w:r>
      <w:r w:rsidR="001028A1" w:rsidRPr="008B005D">
        <w:rPr>
          <w:rFonts w:ascii="Arial" w:hAnsi="Arial" w:cs="Arial"/>
          <w:sz w:val="24"/>
          <w:szCs w:val="24"/>
        </w:rPr>
        <w:t xml:space="preserve">по тексту </w:t>
      </w:r>
      <w:r w:rsidRPr="008B005D">
        <w:rPr>
          <w:rFonts w:ascii="Arial" w:hAnsi="Arial" w:cs="Arial"/>
          <w:sz w:val="24"/>
          <w:szCs w:val="24"/>
        </w:rPr>
        <w:t xml:space="preserve">- </w:t>
      </w:r>
      <w:r w:rsidRPr="00ED7FF6">
        <w:rPr>
          <w:rFonts w:ascii="Arial" w:hAnsi="Arial" w:cs="Arial"/>
          <w:i/>
          <w:sz w:val="24"/>
          <w:szCs w:val="24"/>
        </w:rPr>
        <w:t>Правила</w:t>
      </w:r>
      <w:r w:rsidRPr="008B005D">
        <w:rPr>
          <w:rFonts w:ascii="Arial" w:hAnsi="Arial" w:cs="Arial"/>
          <w:sz w:val="24"/>
          <w:szCs w:val="24"/>
        </w:rPr>
        <w:t xml:space="preserve">) в соответствии с </w:t>
      </w:r>
      <w:r w:rsidRPr="00ED7FF6">
        <w:rPr>
          <w:rFonts w:ascii="Arial" w:hAnsi="Arial" w:cs="Arial"/>
          <w:i/>
          <w:sz w:val="24"/>
          <w:szCs w:val="24"/>
        </w:rPr>
        <w:t>Кодексом</w:t>
      </w:r>
      <w:r w:rsidRPr="008B005D">
        <w:rPr>
          <w:rFonts w:ascii="Arial" w:hAnsi="Arial" w:cs="Arial"/>
          <w:sz w:val="24"/>
          <w:szCs w:val="24"/>
        </w:rPr>
        <w:t xml:space="preserve">, </w:t>
      </w:r>
      <w:r w:rsidR="001028A1" w:rsidRPr="008B005D">
        <w:rPr>
          <w:rFonts w:ascii="Arial" w:hAnsi="Arial" w:cs="Arial"/>
          <w:sz w:val="24"/>
          <w:szCs w:val="24"/>
        </w:rPr>
        <w:t>в надежде,</w:t>
      </w:r>
      <w:r w:rsidRPr="008B005D">
        <w:rPr>
          <w:rFonts w:ascii="Arial" w:hAnsi="Arial" w:cs="Arial"/>
          <w:sz w:val="24"/>
          <w:szCs w:val="24"/>
        </w:rPr>
        <w:t xml:space="preserve"> чт</w:t>
      </w:r>
      <w:r w:rsidR="001028A1" w:rsidRPr="008B005D">
        <w:rPr>
          <w:rFonts w:ascii="Arial" w:hAnsi="Arial" w:cs="Arial"/>
          <w:sz w:val="24"/>
          <w:szCs w:val="24"/>
        </w:rPr>
        <w:t xml:space="preserve">о </w:t>
      </w:r>
      <w:r w:rsidR="003B4670" w:rsidRPr="008B005D">
        <w:rPr>
          <w:rFonts w:ascii="Arial" w:hAnsi="Arial" w:cs="Arial"/>
          <w:sz w:val="24"/>
          <w:szCs w:val="24"/>
        </w:rPr>
        <w:t>на благо</w:t>
      </w:r>
      <w:r w:rsidR="001028A1" w:rsidRPr="008B005D">
        <w:rPr>
          <w:rFonts w:ascii="Arial" w:hAnsi="Arial" w:cs="Arial"/>
          <w:sz w:val="24"/>
          <w:szCs w:val="24"/>
        </w:rPr>
        <w:t xml:space="preserve"> истинного спорта</w:t>
      </w:r>
      <w:r w:rsidRPr="008B005D">
        <w:rPr>
          <w:rFonts w:ascii="Arial" w:hAnsi="Arial" w:cs="Arial"/>
          <w:sz w:val="24"/>
          <w:szCs w:val="24"/>
        </w:rPr>
        <w:t xml:space="preserve"> они внесут вклад в </w:t>
      </w:r>
      <w:r w:rsidR="001028A1" w:rsidRPr="008B005D">
        <w:rPr>
          <w:rFonts w:ascii="Arial" w:hAnsi="Arial" w:cs="Arial"/>
          <w:sz w:val="24"/>
          <w:szCs w:val="24"/>
        </w:rPr>
        <w:t xml:space="preserve">дело </w:t>
      </w:r>
      <w:r w:rsidRPr="008B005D">
        <w:rPr>
          <w:rFonts w:ascii="Arial" w:hAnsi="Arial" w:cs="Arial"/>
          <w:sz w:val="24"/>
          <w:szCs w:val="24"/>
        </w:rPr>
        <w:t xml:space="preserve">борьбы с допингом в Олимпийском движении. Правила </w:t>
      </w:r>
      <w:r w:rsidR="003B4670" w:rsidRPr="008B005D">
        <w:rPr>
          <w:rFonts w:ascii="Arial" w:hAnsi="Arial" w:cs="Arial"/>
          <w:sz w:val="24"/>
          <w:szCs w:val="24"/>
        </w:rPr>
        <w:t xml:space="preserve">применяются одновременно с </w:t>
      </w:r>
      <w:r w:rsidRPr="008B005D">
        <w:rPr>
          <w:rFonts w:ascii="Arial" w:hAnsi="Arial" w:cs="Arial"/>
          <w:sz w:val="24"/>
          <w:szCs w:val="24"/>
        </w:rPr>
        <w:t xml:space="preserve">другими документами МОК, </w:t>
      </w:r>
      <w:r w:rsidR="009976B1">
        <w:rPr>
          <w:rFonts w:ascii="Arial" w:hAnsi="Arial" w:cs="Arial"/>
          <w:i/>
          <w:sz w:val="24"/>
          <w:szCs w:val="24"/>
        </w:rPr>
        <w:t>Международн</w:t>
      </w:r>
      <w:r w:rsidRPr="00ED7FF6">
        <w:rPr>
          <w:rFonts w:ascii="Arial" w:hAnsi="Arial" w:cs="Arial"/>
          <w:i/>
          <w:sz w:val="24"/>
          <w:szCs w:val="24"/>
        </w:rPr>
        <w:t>ыми стандартами</w:t>
      </w:r>
      <w:r w:rsidRPr="008B005D">
        <w:rPr>
          <w:rFonts w:ascii="Arial" w:hAnsi="Arial" w:cs="Arial"/>
          <w:sz w:val="24"/>
          <w:szCs w:val="24"/>
        </w:rPr>
        <w:t>,</w:t>
      </w:r>
      <w:r w:rsidR="005501D4" w:rsidRPr="008B005D">
        <w:rPr>
          <w:rFonts w:ascii="Arial" w:hAnsi="Arial" w:cs="Arial"/>
          <w:sz w:val="24"/>
          <w:szCs w:val="24"/>
        </w:rPr>
        <w:t xml:space="preserve"> к которым обращен ряд положений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Pr="00ED7FF6">
        <w:rPr>
          <w:rFonts w:ascii="Arial" w:hAnsi="Arial" w:cs="Arial"/>
          <w:i/>
          <w:sz w:val="24"/>
          <w:szCs w:val="24"/>
        </w:rPr>
        <w:t>Правил</w:t>
      </w:r>
      <w:r w:rsidR="005501D4" w:rsidRPr="008B005D">
        <w:rPr>
          <w:rFonts w:ascii="Arial" w:hAnsi="Arial" w:cs="Arial"/>
          <w:sz w:val="24"/>
          <w:szCs w:val="24"/>
        </w:rPr>
        <w:t>,</w:t>
      </w:r>
      <w:r w:rsidRPr="008B005D">
        <w:rPr>
          <w:rFonts w:ascii="Arial" w:hAnsi="Arial" w:cs="Arial"/>
          <w:sz w:val="24"/>
          <w:szCs w:val="24"/>
        </w:rPr>
        <w:t xml:space="preserve"> Кодекс</w:t>
      </w:r>
      <w:r w:rsidR="005501D4" w:rsidRPr="008B005D">
        <w:rPr>
          <w:rFonts w:ascii="Arial" w:hAnsi="Arial" w:cs="Arial"/>
          <w:sz w:val="24"/>
          <w:szCs w:val="24"/>
        </w:rPr>
        <w:t>ом</w:t>
      </w:r>
      <w:r w:rsidRPr="008B005D">
        <w:rPr>
          <w:rFonts w:ascii="Arial" w:hAnsi="Arial" w:cs="Arial"/>
          <w:sz w:val="24"/>
          <w:szCs w:val="24"/>
        </w:rPr>
        <w:t xml:space="preserve">, а также антидопинговыми правилами соответствующих </w:t>
      </w:r>
      <w:r w:rsidR="009976B1">
        <w:rPr>
          <w:rFonts w:ascii="Arial" w:hAnsi="Arial" w:cs="Arial"/>
          <w:i/>
          <w:sz w:val="24"/>
          <w:szCs w:val="24"/>
        </w:rPr>
        <w:t>Международн</w:t>
      </w:r>
      <w:r w:rsidRPr="00ED7FF6">
        <w:rPr>
          <w:rFonts w:ascii="Arial" w:hAnsi="Arial" w:cs="Arial"/>
          <w:i/>
          <w:sz w:val="24"/>
          <w:szCs w:val="24"/>
        </w:rPr>
        <w:t xml:space="preserve">ых </w:t>
      </w:r>
      <w:r w:rsidR="005501D4" w:rsidRPr="00ED7FF6">
        <w:rPr>
          <w:rFonts w:ascii="Arial" w:hAnsi="Arial" w:cs="Arial"/>
          <w:i/>
          <w:sz w:val="24"/>
          <w:szCs w:val="24"/>
        </w:rPr>
        <w:t>ф</w:t>
      </w:r>
      <w:r w:rsidRPr="00ED7FF6">
        <w:rPr>
          <w:rFonts w:ascii="Arial" w:hAnsi="Arial" w:cs="Arial"/>
          <w:i/>
          <w:sz w:val="24"/>
          <w:szCs w:val="24"/>
        </w:rPr>
        <w:t>едераций (МФ)</w:t>
      </w:r>
      <w:r w:rsidRPr="008B005D">
        <w:rPr>
          <w:rFonts w:ascii="Arial" w:hAnsi="Arial" w:cs="Arial"/>
          <w:sz w:val="24"/>
          <w:szCs w:val="24"/>
        </w:rPr>
        <w:t>.</w:t>
      </w:r>
    </w:p>
    <w:p w:rsidR="00892D85" w:rsidRPr="008B005D" w:rsidRDefault="00892D85" w:rsidP="000B67E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3288D" w:rsidRPr="008B005D" w:rsidRDefault="00F3288D" w:rsidP="00F3288D">
      <w:pPr>
        <w:pStyle w:val="a5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Антидопинговые правила, как и правила </w:t>
      </w:r>
      <w:r w:rsidR="009976B1">
        <w:rPr>
          <w:rFonts w:ascii="Arial" w:hAnsi="Arial" w:cs="Arial"/>
          <w:sz w:val="24"/>
          <w:szCs w:val="24"/>
        </w:rPr>
        <w:t>Соревнова</w:t>
      </w:r>
      <w:r w:rsidRPr="008B005D">
        <w:rPr>
          <w:rFonts w:ascii="Arial" w:hAnsi="Arial" w:cs="Arial"/>
          <w:sz w:val="24"/>
          <w:szCs w:val="24"/>
        </w:rPr>
        <w:t xml:space="preserve">ний, являются спортивными правилами, </w:t>
      </w:r>
      <w:r w:rsidR="00DE7705">
        <w:rPr>
          <w:rFonts w:ascii="Arial" w:hAnsi="Arial" w:cs="Arial"/>
          <w:sz w:val="24"/>
          <w:szCs w:val="24"/>
        </w:rPr>
        <w:t>официальными правилами Соревнований</w:t>
      </w:r>
      <w:r w:rsidRPr="008B005D">
        <w:rPr>
          <w:rFonts w:ascii="Arial" w:hAnsi="Arial" w:cs="Arial"/>
          <w:sz w:val="24"/>
          <w:szCs w:val="24"/>
        </w:rPr>
        <w:t>. Все участники</w:t>
      </w:r>
      <w:r w:rsidR="00D00513" w:rsidRPr="008B005D">
        <w:rPr>
          <w:rFonts w:ascii="Arial" w:hAnsi="Arial" w:cs="Arial"/>
          <w:sz w:val="24"/>
          <w:szCs w:val="24"/>
        </w:rPr>
        <w:t xml:space="preserve"> (</w:t>
      </w:r>
      <w:r w:rsidR="009976B1" w:rsidRPr="009976B1">
        <w:rPr>
          <w:rFonts w:ascii="Arial" w:hAnsi="Arial" w:cs="Arial"/>
          <w:i/>
          <w:sz w:val="24"/>
          <w:szCs w:val="24"/>
        </w:rPr>
        <w:t>Спортсмен</w:t>
      </w:r>
      <w:r w:rsidR="00D00513" w:rsidRPr="009976B1">
        <w:rPr>
          <w:rFonts w:ascii="Arial" w:hAnsi="Arial" w:cs="Arial"/>
          <w:i/>
          <w:sz w:val="24"/>
          <w:szCs w:val="24"/>
        </w:rPr>
        <w:t>ы</w:t>
      </w:r>
      <w:r w:rsidR="00D00513" w:rsidRPr="008B005D">
        <w:rPr>
          <w:rFonts w:ascii="Arial" w:hAnsi="Arial" w:cs="Arial"/>
          <w:sz w:val="24"/>
          <w:szCs w:val="24"/>
        </w:rPr>
        <w:t xml:space="preserve"> и</w:t>
      </w:r>
      <w:r w:rsidRPr="008B005D">
        <w:rPr>
          <w:rFonts w:ascii="Arial" w:hAnsi="Arial" w:cs="Arial"/>
          <w:sz w:val="24"/>
          <w:szCs w:val="24"/>
        </w:rPr>
        <w:t xml:space="preserve"> их </w:t>
      </w:r>
      <w:r w:rsidR="009976B1" w:rsidRPr="009976B1">
        <w:rPr>
          <w:rFonts w:ascii="Arial" w:hAnsi="Arial" w:cs="Arial"/>
          <w:i/>
          <w:sz w:val="24"/>
          <w:szCs w:val="24"/>
        </w:rPr>
        <w:t>П</w:t>
      </w:r>
      <w:r w:rsidRPr="009976B1">
        <w:rPr>
          <w:rFonts w:ascii="Arial" w:hAnsi="Arial" w:cs="Arial"/>
          <w:i/>
          <w:sz w:val="24"/>
          <w:szCs w:val="24"/>
        </w:rPr>
        <w:t>ерсонал</w:t>
      </w:r>
      <w:r w:rsidRPr="008B005D">
        <w:rPr>
          <w:rFonts w:ascii="Arial" w:hAnsi="Arial" w:cs="Arial"/>
          <w:sz w:val="24"/>
          <w:szCs w:val="24"/>
        </w:rPr>
        <w:t>)</w:t>
      </w:r>
      <w:r w:rsidR="00D00513" w:rsidRPr="008B005D">
        <w:rPr>
          <w:rFonts w:ascii="Arial" w:hAnsi="Arial" w:cs="Arial"/>
          <w:sz w:val="24"/>
          <w:szCs w:val="24"/>
        </w:rPr>
        <w:t xml:space="preserve">, а также иные </w:t>
      </w:r>
      <w:r w:rsidR="009976B1" w:rsidRPr="009976B1">
        <w:rPr>
          <w:rFonts w:ascii="Arial" w:hAnsi="Arial" w:cs="Arial"/>
          <w:i/>
          <w:sz w:val="24"/>
          <w:szCs w:val="24"/>
        </w:rPr>
        <w:t>Л</w:t>
      </w:r>
      <w:r w:rsidR="00D00513" w:rsidRPr="009976B1">
        <w:rPr>
          <w:rFonts w:ascii="Arial" w:hAnsi="Arial" w:cs="Arial"/>
          <w:i/>
          <w:sz w:val="24"/>
          <w:szCs w:val="24"/>
        </w:rPr>
        <w:t>ица</w:t>
      </w:r>
      <w:r w:rsidRPr="008B005D">
        <w:rPr>
          <w:rFonts w:ascii="Arial" w:hAnsi="Arial" w:cs="Arial"/>
          <w:sz w:val="24"/>
          <w:szCs w:val="24"/>
        </w:rPr>
        <w:t xml:space="preserve"> принимают эти правила как </w:t>
      </w:r>
      <w:r w:rsidR="00632D28" w:rsidRPr="008B005D">
        <w:rPr>
          <w:rFonts w:ascii="Arial" w:hAnsi="Arial" w:cs="Arial"/>
          <w:sz w:val="24"/>
          <w:szCs w:val="24"/>
        </w:rPr>
        <w:t xml:space="preserve">условие участия в </w:t>
      </w:r>
      <w:r w:rsidR="009976B1">
        <w:rPr>
          <w:rFonts w:ascii="Arial" w:hAnsi="Arial" w:cs="Arial"/>
          <w:sz w:val="24"/>
          <w:szCs w:val="24"/>
        </w:rPr>
        <w:t>Соревнова</w:t>
      </w:r>
      <w:r w:rsidR="00632D28" w:rsidRPr="008B005D">
        <w:rPr>
          <w:rFonts w:ascii="Arial" w:hAnsi="Arial" w:cs="Arial"/>
          <w:sz w:val="24"/>
          <w:szCs w:val="24"/>
        </w:rPr>
        <w:t xml:space="preserve">ниях, при этом согласие </w:t>
      </w:r>
      <w:r w:rsidR="009976B1">
        <w:rPr>
          <w:rFonts w:ascii="Arial" w:hAnsi="Arial" w:cs="Arial"/>
          <w:sz w:val="24"/>
          <w:szCs w:val="24"/>
        </w:rPr>
        <w:t>Спортсмен</w:t>
      </w:r>
      <w:r w:rsidR="00632D28" w:rsidRPr="008B005D">
        <w:rPr>
          <w:rFonts w:ascii="Arial" w:hAnsi="Arial" w:cs="Arial"/>
          <w:sz w:val="24"/>
          <w:szCs w:val="24"/>
        </w:rPr>
        <w:t xml:space="preserve">ов и их персонала соблюдать эти Правила </w:t>
      </w:r>
      <w:proofErr w:type="spellStart"/>
      <w:r w:rsidR="00632D28" w:rsidRPr="008B005D">
        <w:rPr>
          <w:rFonts w:ascii="Arial" w:hAnsi="Arial" w:cs="Arial"/>
          <w:sz w:val="24"/>
          <w:szCs w:val="24"/>
        </w:rPr>
        <w:t>презюмиру</w:t>
      </w:r>
      <w:r w:rsidR="00DE7705">
        <w:rPr>
          <w:rFonts w:ascii="Arial" w:hAnsi="Arial" w:cs="Arial"/>
          <w:sz w:val="24"/>
          <w:szCs w:val="24"/>
        </w:rPr>
        <w:t>е</w:t>
      </w:r>
      <w:r w:rsidR="00632D28" w:rsidRPr="008B005D">
        <w:rPr>
          <w:rFonts w:ascii="Arial" w:hAnsi="Arial" w:cs="Arial"/>
          <w:sz w:val="24"/>
          <w:szCs w:val="24"/>
        </w:rPr>
        <w:t>тся</w:t>
      </w:r>
      <w:proofErr w:type="spellEnd"/>
      <w:r w:rsidR="00632D28" w:rsidRPr="008B005D">
        <w:rPr>
          <w:rFonts w:ascii="Arial" w:hAnsi="Arial" w:cs="Arial"/>
          <w:sz w:val="24"/>
          <w:szCs w:val="24"/>
        </w:rPr>
        <w:t>.</w:t>
      </w:r>
    </w:p>
    <w:p w:rsidR="00F3288D" w:rsidRPr="008B005D" w:rsidRDefault="00F3288D" w:rsidP="00F328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3288D" w:rsidRPr="008B005D" w:rsidRDefault="00F3288D" w:rsidP="00F3288D">
      <w:pPr>
        <w:pStyle w:val="a5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Исполнительный </w:t>
      </w:r>
      <w:r w:rsidR="00632D28" w:rsidRPr="008B005D">
        <w:rPr>
          <w:rFonts w:ascii="Arial" w:hAnsi="Arial" w:cs="Arial"/>
          <w:sz w:val="24"/>
          <w:szCs w:val="24"/>
        </w:rPr>
        <w:t>комитет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Pr="009976B1">
        <w:rPr>
          <w:rFonts w:ascii="Arial" w:hAnsi="Arial" w:cs="Arial"/>
          <w:i/>
          <w:sz w:val="24"/>
          <w:szCs w:val="24"/>
        </w:rPr>
        <w:t>МОК</w:t>
      </w:r>
      <w:r w:rsidRPr="008B005D">
        <w:rPr>
          <w:rFonts w:ascii="Arial" w:hAnsi="Arial" w:cs="Arial"/>
          <w:sz w:val="24"/>
          <w:szCs w:val="24"/>
        </w:rPr>
        <w:t xml:space="preserve"> нес</w:t>
      </w:r>
      <w:r w:rsidR="00632D28" w:rsidRPr="008B005D">
        <w:rPr>
          <w:rFonts w:ascii="Arial" w:hAnsi="Arial" w:cs="Arial"/>
          <w:sz w:val="24"/>
          <w:szCs w:val="24"/>
        </w:rPr>
        <w:t>е</w:t>
      </w:r>
      <w:r w:rsidRPr="008B005D">
        <w:rPr>
          <w:rFonts w:ascii="Arial" w:hAnsi="Arial" w:cs="Arial"/>
          <w:sz w:val="24"/>
          <w:szCs w:val="24"/>
        </w:rPr>
        <w:t>т ответственность за разработ</w:t>
      </w:r>
      <w:r w:rsidR="00632D28" w:rsidRPr="008B005D">
        <w:rPr>
          <w:rFonts w:ascii="Arial" w:hAnsi="Arial" w:cs="Arial"/>
          <w:sz w:val="24"/>
          <w:szCs w:val="24"/>
        </w:rPr>
        <w:t>ку принципов, правил и процедур, направленных на</w:t>
      </w:r>
      <w:r w:rsidRPr="008B005D">
        <w:rPr>
          <w:rFonts w:ascii="Arial" w:hAnsi="Arial" w:cs="Arial"/>
          <w:sz w:val="24"/>
          <w:szCs w:val="24"/>
        </w:rPr>
        <w:t xml:space="preserve"> борьб</w:t>
      </w:r>
      <w:r w:rsidR="00632D28" w:rsidRPr="008B005D">
        <w:rPr>
          <w:rFonts w:ascii="Arial" w:hAnsi="Arial" w:cs="Arial"/>
          <w:sz w:val="24"/>
          <w:szCs w:val="24"/>
        </w:rPr>
        <w:t>у</w:t>
      </w:r>
      <w:r w:rsidRPr="008B005D">
        <w:rPr>
          <w:rFonts w:ascii="Arial" w:hAnsi="Arial" w:cs="Arial"/>
          <w:sz w:val="24"/>
          <w:szCs w:val="24"/>
        </w:rPr>
        <w:t xml:space="preserve"> с допингом, включая </w:t>
      </w:r>
      <w:r w:rsidR="00632D28" w:rsidRPr="008B005D">
        <w:rPr>
          <w:rFonts w:ascii="Arial" w:hAnsi="Arial" w:cs="Arial"/>
          <w:sz w:val="24"/>
          <w:szCs w:val="24"/>
        </w:rPr>
        <w:t xml:space="preserve">процедуры </w:t>
      </w:r>
      <w:r w:rsidR="006D5339">
        <w:rPr>
          <w:rFonts w:ascii="Arial" w:hAnsi="Arial" w:cs="Arial"/>
          <w:sz w:val="24"/>
          <w:szCs w:val="24"/>
        </w:rPr>
        <w:t>администрирования</w:t>
      </w:r>
      <w:r w:rsidR="00CA4B31">
        <w:rPr>
          <w:rFonts w:ascii="Arial" w:hAnsi="Arial" w:cs="Arial"/>
          <w:sz w:val="24"/>
          <w:szCs w:val="24"/>
        </w:rPr>
        <w:t xml:space="preserve"> случа</w:t>
      </w:r>
      <w:r w:rsidR="006D5339">
        <w:rPr>
          <w:rFonts w:ascii="Arial" w:hAnsi="Arial" w:cs="Arial"/>
          <w:sz w:val="24"/>
          <w:szCs w:val="24"/>
        </w:rPr>
        <w:t>ев</w:t>
      </w:r>
      <w:r w:rsidRPr="008B005D">
        <w:rPr>
          <w:rFonts w:ascii="Arial" w:hAnsi="Arial" w:cs="Arial"/>
          <w:sz w:val="24"/>
          <w:szCs w:val="24"/>
        </w:rPr>
        <w:t xml:space="preserve"> нарушени</w:t>
      </w:r>
      <w:r w:rsidR="00720576" w:rsidRPr="008B005D">
        <w:rPr>
          <w:rFonts w:ascii="Arial" w:hAnsi="Arial" w:cs="Arial"/>
          <w:sz w:val="24"/>
          <w:szCs w:val="24"/>
        </w:rPr>
        <w:t xml:space="preserve">я </w:t>
      </w:r>
      <w:r w:rsidRPr="008B005D">
        <w:rPr>
          <w:rFonts w:ascii="Arial" w:hAnsi="Arial" w:cs="Arial"/>
          <w:sz w:val="24"/>
          <w:szCs w:val="24"/>
        </w:rPr>
        <w:t xml:space="preserve">антидопинговых правил и </w:t>
      </w:r>
      <w:r w:rsidR="008D010F" w:rsidRPr="008B005D">
        <w:rPr>
          <w:rFonts w:ascii="Arial" w:hAnsi="Arial" w:cs="Arial"/>
          <w:sz w:val="24"/>
          <w:szCs w:val="24"/>
        </w:rPr>
        <w:t>процедуры обеспеч</w:t>
      </w:r>
      <w:r w:rsidR="00CA4B31">
        <w:rPr>
          <w:rFonts w:ascii="Arial" w:hAnsi="Arial" w:cs="Arial"/>
          <w:sz w:val="24"/>
          <w:szCs w:val="24"/>
        </w:rPr>
        <w:t>ения</w:t>
      </w:r>
      <w:r w:rsidR="008D010F"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sz w:val="24"/>
          <w:szCs w:val="24"/>
        </w:rPr>
        <w:t>соответстви</w:t>
      </w:r>
      <w:r w:rsidR="00CA4B31">
        <w:rPr>
          <w:rFonts w:ascii="Arial" w:hAnsi="Arial" w:cs="Arial"/>
          <w:sz w:val="24"/>
          <w:szCs w:val="24"/>
        </w:rPr>
        <w:t xml:space="preserve">я </w:t>
      </w:r>
      <w:r w:rsidR="00820AA2">
        <w:rPr>
          <w:rFonts w:ascii="Arial" w:hAnsi="Arial" w:cs="Arial"/>
          <w:sz w:val="24"/>
          <w:szCs w:val="24"/>
        </w:rPr>
        <w:t>признанным</w:t>
      </w:r>
      <w:r w:rsidR="006D5339">
        <w:rPr>
          <w:rFonts w:ascii="Arial" w:hAnsi="Arial" w:cs="Arial"/>
          <w:sz w:val="24"/>
          <w:szCs w:val="24"/>
        </w:rPr>
        <w:t xml:space="preserve"> на международном уровне </w:t>
      </w:r>
      <w:r w:rsidR="00820AA2">
        <w:rPr>
          <w:rFonts w:ascii="Arial" w:hAnsi="Arial" w:cs="Arial"/>
          <w:sz w:val="24"/>
          <w:szCs w:val="24"/>
        </w:rPr>
        <w:t>регламентирующим</w:t>
      </w:r>
      <w:r w:rsidR="006D5339">
        <w:rPr>
          <w:rFonts w:ascii="Arial" w:hAnsi="Arial" w:cs="Arial"/>
          <w:sz w:val="24"/>
          <w:szCs w:val="24"/>
        </w:rPr>
        <w:t xml:space="preserve"> документам</w:t>
      </w:r>
      <w:r w:rsidR="00CA4B31">
        <w:rPr>
          <w:rFonts w:ascii="Arial" w:hAnsi="Arial" w:cs="Arial"/>
          <w:sz w:val="24"/>
          <w:szCs w:val="24"/>
        </w:rPr>
        <w:t>,</w:t>
      </w:r>
      <w:r w:rsidRPr="008B005D">
        <w:rPr>
          <w:rFonts w:ascii="Arial" w:hAnsi="Arial" w:cs="Arial"/>
          <w:sz w:val="24"/>
          <w:szCs w:val="24"/>
        </w:rPr>
        <w:t xml:space="preserve"> в том числе </w:t>
      </w:r>
      <w:r w:rsidRPr="009976B1">
        <w:rPr>
          <w:rFonts w:ascii="Arial" w:hAnsi="Arial" w:cs="Arial"/>
          <w:i/>
          <w:sz w:val="24"/>
          <w:szCs w:val="24"/>
        </w:rPr>
        <w:t>Кодексу</w:t>
      </w:r>
      <w:r w:rsidRPr="008B005D">
        <w:rPr>
          <w:rFonts w:ascii="Arial" w:hAnsi="Arial" w:cs="Arial"/>
          <w:sz w:val="24"/>
          <w:szCs w:val="24"/>
        </w:rPr>
        <w:t>.</w:t>
      </w:r>
    </w:p>
    <w:p w:rsidR="00F3288D" w:rsidRPr="008B005D" w:rsidRDefault="00F3288D" w:rsidP="00F328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3288D" w:rsidRPr="008B005D" w:rsidRDefault="00F3288D" w:rsidP="00F3288D">
      <w:pPr>
        <w:pStyle w:val="a5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Президент </w:t>
      </w:r>
      <w:r w:rsidRPr="009976B1">
        <w:rPr>
          <w:rFonts w:ascii="Arial" w:hAnsi="Arial" w:cs="Arial"/>
          <w:i/>
          <w:sz w:val="24"/>
          <w:szCs w:val="24"/>
        </w:rPr>
        <w:t>МОК</w:t>
      </w:r>
      <w:r w:rsidRPr="008B005D">
        <w:rPr>
          <w:rFonts w:ascii="Arial" w:hAnsi="Arial" w:cs="Arial"/>
          <w:sz w:val="24"/>
          <w:szCs w:val="24"/>
        </w:rPr>
        <w:t xml:space="preserve"> назначает </w:t>
      </w:r>
      <w:r w:rsidR="008D010F" w:rsidRPr="008B005D">
        <w:rPr>
          <w:rFonts w:ascii="Arial" w:hAnsi="Arial" w:cs="Arial"/>
          <w:sz w:val="24"/>
          <w:szCs w:val="24"/>
        </w:rPr>
        <w:t xml:space="preserve">состав </w:t>
      </w:r>
      <w:r w:rsidRPr="008B005D">
        <w:rPr>
          <w:rFonts w:ascii="Arial" w:hAnsi="Arial" w:cs="Arial"/>
          <w:sz w:val="24"/>
          <w:szCs w:val="24"/>
        </w:rPr>
        <w:t>Медицинск</w:t>
      </w:r>
      <w:r w:rsidR="008D010F" w:rsidRPr="008B005D">
        <w:rPr>
          <w:rFonts w:ascii="Arial" w:hAnsi="Arial" w:cs="Arial"/>
          <w:sz w:val="24"/>
          <w:szCs w:val="24"/>
        </w:rPr>
        <w:t>ой</w:t>
      </w:r>
      <w:r w:rsidRPr="008B005D">
        <w:rPr>
          <w:rFonts w:ascii="Arial" w:hAnsi="Arial" w:cs="Arial"/>
          <w:sz w:val="24"/>
          <w:szCs w:val="24"/>
        </w:rPr>
        <w:t xml:space="preserve"> комисси</w:t>
      </w:r>
      <w:r w:rsidR="008D010F" w:rsidRPr="008B005D">
        <w:rPr>
          <w:rFonts w:ascii="Arial" w:hAnsi="Arial" w:cs="Arial"/>
          <w:sz w:val="24"/>
          <w:szCs w:val="24"/>
        </w:rPr>
        <w:t>и</w:t>
      </w:r>
      <w:r w:rsidRPr="008B005D">
        <w:rPr>
          <w:rFonts w:ascii="Arial" w:hAnsi="Arial" w:cs="Arial"/>
          <w:sz w:val="24"/>
          <w:szCs w:val="24"/>
        </w:rPr>
        <w:t xml:space="preserve">, </w:t>
      </w:r>
      <w:r w:rsidR="007C2E5D" w:rsidRPr="008B005D">
        <w:rPr>
          <w:rFonts w:ascii="Arial" w:hAnsi="Arial" w:cs="Arial"/>
          <w:sz w:val="24"/>
          <w:szCs w:val="24"/>
        </w:rPr>
        <w:t>ответственной</w:t>
      </w:r>
      <w:r w:rsidR="00FF069E" w:rsidRPr="008B005D">
        <w:rPr>
          <w:rFonts w:ascii="Arial" w:hAnsi="Arial" w:cs="Arial"/>
          <w:sz w:val="24"/>
          <w:szCs w:val="24"/>
        </w:rPr>
        <w:t xml:space="preserve"> за применение</w:t>
      </w:r>
      <w:r w:rsidR="00604A08" w:rsidRPr="008B005D">
        <w:rPr>
          <w:rFonts w:ascii="Arial" w:hAnsi="Arial" w:cs="Arial"/>
          <w:sz w:val="24"/>
          <w:szCs w:val="24"/>
        </w:rPr>
        <w:t xml:space="preserve"> настоящих </w:t>
      </w:r>
      <w:r w:rsidR="00FF069E" w:rsidRPr="009976B1">
        <w:rPr>
          <w:rFonts w:ascii="Arial" w:hAnsi="Arial" w:cs="Arial"/>
          <w:i/>
          <w:sz w:val="24"/>
          <w:szCs w:val="24"/>
        </w:rPr>
        <w:t>П</w:t>
      </w:r>
      <w:r w:rsidR="00604A08" w:rsidRPr="009976B1">
        <w:rPr>
          <w:rFonts w:ascii="Arial" w:hAnsi="Arial" w:cs="Arial"/>
          <w:i/>
          <w:sz w:val="24"/>
          <w:szCs w:val="24"/>
        </w:rPr>
        <w:t>равил</w:t>
      </w:r>
      <w:r w:rsidR="00604A08" w:rsidRPr="008B005D">
        <w:rPr>
          <w:rFonts w:ascii="Arial" w:hAnsi="Arial" w:cs="Arial"/>
          <w:sz w:val="24"/>
          <w:szCs w:val="24"/>
        </w:rPr>
        <w:t xml:space="preserve"> </w:t>
      </w:r>
      <w:r w:rsidR="00FF069E" w:rsidRPr="008B005D">
        <w:rPr>
          <w:rFonts w:ascii="Arial" w:hAnsi="Arial" w:cs="Arial"/>
          <w:sz w:val="24"/>
          <w:szCs w:val="24"/>
        </w:rPr>
        <w:t xml:space="preserve">в соответствии с указаниями Исполнительного комитета </w:t>
      </w:r>
      <w:r w:rsidR="00FF069E" w:rsidRPr="009976B1">
        <w:rPr>
          <w:rFonts w:ascii="Arial" w:hAnsi="Arial" w:cs="Arial"/>
          <w:i/>
          <w:sz w:val="24"/>
          <w:szCs w:val="24"/>
        </w:rPr>
        <w:t>МОК</w:t>
      </w:r>
      <w:r w:rsidR="00FF069E" w:rsidRPr="008B005D">
        <w:rPr>
          <w:rFonts w:ascii="Arial" w:hAnsi="Arial" w:cs="Arial"/>
          <w:sz w:val="24"/>
          <w:szCs w:val="24"/>
        </w:rPr>
        <w:t>.</w:t>
      </w:r>
    </w:p>
    <w:p w:rsidR="00F3288D" w:rsidRPr="008B005D" w:rsidRDefault="00F3288D" w:rsidP="00F328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3288D" w:rsidRPr="008B005D" w:rsidRDefault="00F3288D" w:rsidP="00F3288D">
      <w:pPr>
        <w:pStyle w:val="a5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Комитет по терапевтическому использованию </w:t>
      </w:r>
      <w:r w:rsidRPr="009976B1">
        <w:rPr>
          <w:rFonts w:ascii="Arial" w:hAnsi="Arial" w:cs="Arial"/>
          <w:i/>
          <w:sz w:val="24"/>
          <w:szCs w:val="24"/>
        </w:rPr>
        <w:t>МОК</w:t>
      </w:r>
      <w:r w:rsidRPr="008B005D">
        <w:rPr>
          <w:rFonts w:ascii="Arial" w:hAnsi="Arial" w:cs="Arial"/>
          <w:sz w:val="24"/>
          <w:szCs w:val="24"/>
        </w:rPr>
        <w:t xml:space="preserve"> является комитетом, назначенным Медицинской комиссией </w:t>
      </w:r>
      <w:r w:rsidRPr="009976B1">
        <w:rPr>
          <w:rFonts w:ascii="Arial" w:hAnsi="Arial" w:cs="Arial"/>
          <w:i/>
          <w:sz w:val="24"/>
          <w:szCs w:val="24"/>
        </w:rPr>
        <w:t>МОК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E90DC0" w:rsidRPr="008B005D">
        <w:rPr>
          <w:rFonts w:ascii="Arial" w:hAnsi="Arial" w:cs="Arial"/>
          <w:sz w:val="24"/>
          <w:szCs w:val="24"/>
        </w:rPr>
        <w:t>для</w:t>
      </w:r>
      <w:r w:rsidRPr="008B005D">
        <w:rPr>
          <w:rFonts w:ascii="Arial" w:hAnsi="Arial" w:cs="Arial"/>
          <w:sz w:val="24"/>
          <w:szCs w:val="24"/>
        </w:rPr>
        <w:t xml:space="preserve"> рассмотрения каждого запроса на </w:t>
      </w:r>
      <w:r w:rsidR="00E90DC0" w:rsidRPr="008B005D">
        <w:rPr>
          <w:rFonts w:ascii="Arial" w:hAnsi="Arial" w:cs="Arial"/>
          <w:sz w:val="24"/>
          <w:szCs w:val="24"/>
        </w:rPr>
        <w:t xml:space="preserve">терапевтическое использование (далее по тексту – </w:t>
      </w:r>
      <w:r w:rsidRPr="008B005D">
        <w:rPr>
          <w:rFonts w:ascii="Arial" w:hAnsi="Arial" w:cs="Arial"/>
          <w:sz w:val="24"/>
          <w:szCs w:val="24"/>
        </w:rPr>
        <w:t>ТИ</w:t>
      </w:r>
      <w:r w:rsidR="00E90DC0" w:rsidRPr="008B005D">
        <w:rPr>
          <w:rFonts w:ascii="Arial" w:hAnsi="Arial" w:cs="Arial"/>
          <w:sz w:val="24"/>
          <w:szCs w:val="24"/>
        </w:rPr>
        <w:t>)</w:t>
      </w:r>
      <w:r w:rsidRPr="008B005D">
        <w:rPr>
          <w:rFonts w:ascii="Arial" w:hAnsi="Arial" w:cs="Arial"/>
          <w:sz w:val="24"/>
          <w:szCs w:val="24"/>
        </w:rPr>
        <w:t>.</w:t>
      </w:r>
    </w:p>
    <w:p w:rsidR="00F3288D" w:rsidRPr="008B005D" w:rsidRDefault="00F3288D" w:rsidP="00F328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3288D" w:rsidRPr="008B005D" w:rsidRDefault="00F3288D" w:rsidP="00F3288D">
      <w:pPr>
        <w:pStyle w:val="a5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Если </w:t>
      </w:r>
      <w:r w:rsidR="00A71CC7" w:rsidRPr="008B005D">
        <w:rPr>
          <w:rFonts w:ascii="Arial" w:hAnsi="Arial" w:cs="Arial"/>
          <w:sz w:val="24"/>
          <w:szCs w:val="24"/>
        </w:rPr>
        <w:t>иное</w:t>
      </w:r>
      <w:r w:rsidRPr="008B005D">
        <w:rPr>
          <w:rFonts w:ascii="Arial" w:hAnsi="Arial" w:cs="Arial"/>
          <w:sz w:val="24"/>
          <w:szCs w:val="24"/>
        </w:rPr>
        <w:t xml:space="preserve"> не указано в </w:t>
      </w:r>
      <w:r w:rsidRPr="009976B1">
        <w:rPr>
          <w:rFonts w:ascii="Arial" w:hAnsi="Arial" w:cs="Arial"/>
          <w:i/>
          <w:sz w:val="24"/>
          <w:szCs w:val="24"/>
        </w:rPr>
        <w:t>Кодексе</w:t>
      </w:r>
      <w:r w:rsidRPr="008B005D">
        <w:rPr>
          <w:rFonts w:ascii="Arial" w:hAnsi="Arial" w:cs="Arial"/>
          <w:sz w:val="24"/>
          <w:szCs w:val="24"/>
        </w:rPr>
        <w:t xml:space="preserve">, лицом, ответственным за </w:t>
      </w:r>
      <w:r w:rsidR="00A71CC7" w:rsidRPr="008B005D">
        <w:rPr>
          <w:rFonts w:ascii="Arial" w:hAnsi="Arial" w:cs="Arial"/>
          <w:sz w:val="24"/>
          <w:szCs w:val="24"/>
        </w:rPr>
        <w:t>исполнение выше</w:t>
      </w:r>
      <w:r w:rsidR="00CC3E25" w:rsidRPr="008B005D">
        <w:rPr>
          <w:rFonts w:ascii="Arial" w:hAnsi="Arial" w:cs="Arial"/>
          <w:sz w:val="24"/>
          <w:szCs w:val="24"/>
        </w:rPr>
        <w:t>перечисленных</w:t>
      </w:r>
      <w:r w:rsidR="00A71CC7" w:rsidRPr="008B005D">
        <w:rPr>
          <w:rFonts w:ascii="Arial" w:hAnsi="Arial" w:cs="Arial"/>
          <w:sz w:val="24"/>
          <w:szCs w:val="24"/>
        </w:rPr>
        <w:t xml:space="preserve"> положений, </w:t>
      </w:r>
      <w:r w:rsidRPr="008B005D">
        <w:rPr>
          <w:rFonts w:ascii="Arial" w:hAnsi="Arial" w:cs="Arial"/>
          <w:sz w:val="24"/>
          <w:szCs w:val="24"/>
        </w:rPr>
        <w:t xml:space="preserve">является </w:t>
      </w:r>
      <w:r w:rsidRPr="009976B1">
        <w:rPr>
          <w:rFonts w:ascii="Arial" w:hAnsi="Arial" w:cs="Arial"/>
          <w:i/>
          <w:sz w:val="24"/>
          <w:szCs w:val="24"/>
        </w:rPr>
        <w:t>Медицинский директор МОК</w:t>
      </w:r>
      <w:r w:rsidRPr="008B005D">
        <w:rPr>
          <w:rFonts w:ascii="Arial" w:hAnsi="Arial" w:cs="Arial"/>
          <w:sz w:val="24"/>
          <w:szCs w:val="24"/>
        </w:rPr>
        <w:t xml:space="preserve">. </w:t>
      </w:r>
      <w:r w:rsidRPr="009976B1">
        <w:rPr>
          <w:rFonts w:ascii="Arial" w:hAnsi="Arial" w:cs="Arial"/>
          <w:i/>
          <w:sz w:val="24"/>
          <w:szCs w:val="24"/>
        </w:rPr>
        <w:t>Медицинский директор МОК</w:t>
      </w:r>
      <w:r w:rsidRPr="008B005D">
        <w:rPr>
          <w:rFonts w:ascii="Arial" w:hAnsi="Arial" w:cs="Arial"/>
          <w:sz w:val="24"/>
          <w:szCs w:val="24"/>
        </w:rPr>
        <w:t xml:space="preserve"> имеет право делегировать полномочия </w:t>
      </w:r>
      <w:r w:rsidR="00705F75" w:rsidRPr="008B005D">
        <w:rPr>
          <w:rFonts w:ascii="Arial" w:hAnsi="Arial" w:cs="Arial"/>
          <w:sz w:val="24"/>
          <w:szCs w:val="24"/>
        </w:rPr>
        <w:t xml:space="preserve">определенному </w:t>
      </w:r>
      <w:r w:rsidR="009976B1" w:rsidRPr="009976B1">
        <w:rPr>
          <w:rFonts w:ascii="Arial" w:hAnsi="Arial" w:cs="Arial"/>
          <w:i/>
          <w:sz w:val="24"/>
          <w:szCs w:val="24"/>
        </w:rPr>
        <w:t>Лицу</w:t>
      </w:r>
      <w:r w:rsidR="009976B1">
        <w:rPr>
          <w:rFonts w:ascii="Arial" w:hAnsi="Arial" w:cs="Arial"/>
          <w:sz w:val="24"/>
          <w:szCs w:val="24"/>
        </w:rPr>
        <w:t xml:space="preserve"> или </w:t>
      </w:r>
      <w:r w:rsidR="009976B1" w:rsidRPr="009976B1">
        <w:rPr>
          <w:rFonts w:ascii="Arial" w:hAnsi="Arial" w:cs="Arial"/>
          <w:i/>
          <w:sz w:val="24"/>
          <w:szCs w:val="24"/>
        </w:rPr>
        <w:t>Л</w:t>
      </w:r>
      <w:r w:rsidRPr="009976B1">
        <w:rPr>
          <w:rFonts w:ascii="Arial" w:hAnsi="Arial" w:cs="Arial"/>
          <w:i/>
          <w:sz w:val="24"/>
          <w:szCs w:val="24"/>
        </w:rPr>
        <w:t>ицам</w:t>
      </w:r>
      <w:r w:rsidRPr="008B005D">
        <w:rPr>
          <w:rFonts w:ascii="Arial" w:hAnsi="Arial" w:cs="Arial"/>
          <w:sz w:val="24"/>
          <w:szCs w:val="24"/>
        </w:rPr>
        <w:t xml:space="preserve"> по своему усмотрению.</w:t>
      </w:r>
    </w:p>
    <w:p w:rsidR="00705F75" w:rsidRPr="008B005D" w:rsidRDefault="00705F75" w:rsidP="00705F7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5F75" w:rsidRPr="008B005D" w:rsidRDefault="00705F75" w:rsidP="00705F75">
      <w:pPr>
        <w:pStyle w:val="a5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Значение терминов, написание которых в тексте </w:t>
      </w:r>
      <w:r w:rsidRPr="009976B1">
        <w:rPr>
          <w:rFonts w:ascii="Arial" w:hAnsi="Arial" w:cs="Arial"/>
          <w:i/>
          <w:sz w:val="24"/>
          <w:szCs w:val="24"/>
        </w:rPr>
        <w:t>Правил</w:t>
      </w:r>
      <w:r w:rsidRPr="008B005D">
        <w:rPr>
          <w:rFonts w:ascii="Arial" w:hAnsi="Arial" w:cs="Arial"/>
          <w:sz w:val="24"/>
          <w:szCs w:val="24"/>
        </w:rPr>
        <w:t xml:space="preserve"> выделено заглавной буквой в начале слова (они также выделены курсивом), определено в Приложении 1 к настоящему документу.</w:t>
      </w:r>
    </w:p>
    <w:p w:rsidR="00F3288D" w:rsidRPr="008B005D" w:rsidRDefault="00F3288D" w:rsidP="00F328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3288D" w:rsidRPr="008B005D" w:rsidRDefault="00F3288D" w:rsidP="00F3288D">
      <w:pPr>
        <w:pStyle w:val="a5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В </w:t>
      </w:r>
      <w:r w:rsidR="00907FB8" w:rsidRPr="008B005D">
        <w:rPr>
          <w:rFonts w:ascii="Arial" w:hAnsi="Arial" w:cs="Arial"/>
          <w:sz w:val="24"/>
          <w:szCs w:val="24"/>
        </w:rPr>
        <w:t xml:space="preserve">тексте </w:t>
      </w:r>
      <w:r w:rsidRPr="008B005D">
        <w:rPr>
          <w:rFonts w:ascii="Arial" w:hAnsi="Arial" w:cs="Arial"/>
          <w:sz w:val="24"/>
          <w:szCs w:val="24"/>
        </w:rPr>
        <w:t xml:space="preserve">данных </w:t>
      </w:r>
      <w:r w:rsidR="00430F4F" w:rsidRPr="009976B1">
        <w:rPr>
          <w:rFonts w:ascii="Arial" w:hAnsi="Arial" w:cs="Arial"/>
          <w:i/>
          <w:sz w:val="24"/>
          <w:szCs w:val="24"/>
        </w:rPr>
        <w:t>П</w:t>
      </w:r>
      <w:r w:rsidRPr="009976B1">
        <w:rPr>
          <w:rFonts w:ascii="Arial" w:hAnsi="Arial" w:cs="Arial"/>
          <w:i/>
          <w:sz w:val="24"/>
          <w:szCs w:val="24"/>
        </w:rPr>
        <w:t>равил</w:t>
      </w:r>
      <w:r w:rsidR="00430F4F" w:rsidRPr="008B005D">
        <w:rPr>
          <w:rFonts w:ascii="Arial" w:hAnsi="Arial" w:cs="Arial"/>
          <w:sz w:val="24"/>
          <w:szCs w:val="24"/>
        </w:rPr>
        <w:t>,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430F4F" w:rsidRPr="008B005D">
        <w:rPr>
          <w:rFonts w:ascii="Arial" w:hAnsi="Arial" w:cs="Arial"/>
          <w:sz w:val="24"/>
          <w:szCs w:val="24"/>
        </w:rPr>
        <w:t xml:space="preserve">если </w:t>
      </w:r>
      <w:r w:rsidR="00907FB8" w:rsidRPr="008B005D">
        <w:rPr>
          <w:rFonts w:ascii="Arial" w:hAnsi="Arial" w:cs="Arial"/>
          <w:sz w:val="24"/>
          <w:szCs w:val="24"/>
        </w:rPr>
        <w:t xml:space="preserve">иное </w:t>
      </w:r>
      <w:r w:rsidR="00430F4F" w:rsidRPr="008B005D">
        <w:rPr>
          <w:rFonts w:ascii="Arial" w:hAnsi="Arial" w:cs="Arial"/>
          <w:sz w:val="24"/>
          <w:szCs w:val="24"/>
        </w:rPr>
        <w:t xml:space="preserve">не оговорено </w:t>
      </w:r>
      <w:r w:rsidR="00907FB8" w:rsidRPr="008B005D">
        <w:rPr>
          <w:rFonts w:ascii="Arial" w:hAnsi="Arial" w:cs="Arial"/>
          <w:sz w:val="24"/>
          <w:szCs w:val="24"/>
        </w:rPr>
        <w:t>особо</w:t>
      </w:r>
      <w:r w:rsidR="00430F4F" w:rsidRPr="008B005D">
        <w:rPr>
          <w:rFonts w:ascii="Arial" w:hAnsi="Arial" w:cs="Arial"/>
          <w:sz w:val="24"/>
          <w:szCs w:val="24"/>
        </w:rPr>
        <w:t>, употребленное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430F4F" w:rsidRPr="008B005D">
        <w:rPr>
          <w:rFonts w:ascii="Arial" w:hAnsi="Arial" w:cs="Arial"/>
          <w:sz w:val="24"/>
          <w:szCs w:val="24"/>
        </w:rPr>
        <w:t xml:space="preserve">в форме мужского рода существительное, указывающее на физическое лицо, </w:t>
      </w:r>
      <w:r w:rsidR="00907FB8" w:rsidRPr="008B005D">
        <w:rPr>
          <w:rFonts w:ascii="Arial" w:hAnsi="Arial" w:cs="Arial"/>
          <w:sz w:val="24"/>
          <w:szCs w:val="24"/>
        </w:rPr>
        <w:t xml:space="preserve">в равной мере </w:t>
      </w:r>
      <w:r w:rsidRPr="008B005D">
        <w:rPr>
          <w:rFonts w:ascii="Arial" w:hAnsi="Arial" w:cs="Arial"/>
          <w:sz w:val="24"/>
          <w:szCs w:val="24"/>
        </w:rPr>
        <w:t>относится к физическим лицам обоих полов.</w:t>
      </w:r>
    </w:p>
    <w:p w:rsidR="00F3288D" w:rsidRPr="008B005D" w:rsidRDefault="009976B1" w:rsidP="00F3288D">
      <w:pPr>
        <w:pStyle w:val="a5"/>
        <w:jc w:val="both"/>
        <w:rPr>
          <w:rFonts w:ascii="Arial" w:hAnsi="Arial" w:cs="Arial"/>
          <w:sz w:val="24"/>
          <w:szCs w:val="24"/>
        </w:rPr>
      </w:pPr>
      <w:r w:rsidRPr="009976B1">
        <w:rPr>
          <w:rFonts w:ascii="Arial" w:hAnsi="Arial" w:cs="Arial"/>
          <w:i/>
          <w:sz w:val="24"/>
          <w:szCs w:val="24"/>
        </w:rPr>
        <w:t>Спортсмен</w:t>
      </w:r>
      <w:r w:rsidR="00F3288D" w:rsidRPr="009976B1">
        <w:rPr>
          <w:rFonts w:ascii="Arial" w:hAnsi="Arial" w:cs="Arial"/>
          <w:i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и иные </w:t>
      </w:r>
      <w:r w:rsidRPr="009976B1">
        <w:rPr>
          <w:rFonts w:ascii="Arial" w:hAnsi="Arial" w:cs="Arial"/>
          <w:i/>
          <w:sz w:val="24"/>
          <w:szCs w:val="24"/>
        </w:rPr>
        <w:t>Л</w:t>
      </w:r>
      <w:r w:rsidR="00F3288D" w:rsidRPr="009976B1">
        <w:rPr>
          <w:rFonts w:ascii="Arial" w:hAnsi="Arial" w:cs="Arial"/>
          <w:i/>
          <w:sz w:val="24"/>
          <w:szCs w:val="24"/>
        </w:rPr>
        <w:t>ица</w:t>
      </w:r>
      <w:r w:rsidR="00F3288D" w:rsidRPr="008B005D">
        <w:rPr>
          <w:rFonts w:ascii="Arial" w:hAnsi="Arial" w:cs="Arial"/>
          <w:sz w:val="24"/>
          <w:szCs w:val="24"/>
        </w:rPr>
        <w:t xml:space="preserve"> несут </w:t>
      </w:r>
      <w:r w:rsidR="00C77673" w:rsidRPr="008B005D">
        <w:rPr>
          <w:rFonts w:ascii="Arial" w:hAnsi="Arial" w:cs="Arial"/>
          <w:sz w:val="24"/>
          <w:szCs w:val="24"/>
        </w:rPr>
        <w:t xml:space="preserve">личную </w:t>
      </w:r>
      <w:r w:rsidR="00F3288D" w:rsidRPr="008B005D">
        <w:rPr>
          <w:rFonts w:ascii="Arial" w:hAnsi="Arial" w:cs="Arial"/>
          <w:sz w:val="24"/>
          <w:szCs w:val="24"/>
        </w:rPr>
        <w:t xml:space="preserve">ответственность за </w:t>
      </w:r>
      <w:r w:rsidR="00932244">
        <w:rPr>
          <w:rFonts w:ascii="Arial" w:hAnsi="Arial" w:cs="Arial"/>
          <w:sz w:val="24"/>
          <w:szCs w:val="24"/>
        </w:rPr>
        <w:t>осведомленность о</w:t>
      </w:r>
      <w:r w:rsidR="00696BD0">
        <w:rPr>
          <w:rFonts w:ascii="Arial" w:hAnsi="Arial" w:cs="Arial"/>
          <w:sz w:val="24"/>
          <w:szCs w:val="24"/>
        </w:rPr>
        <w:t xml:space="preserve"> то</w:t>
      </w:r>
      <w:r w:rsidR="00932244">
        <w:rPr>
          <w:rFonts w:ascii="Arial" w:hAnsi="Arial" w:cs="Arial"/>
          <w:sz w:val="24"/>
          <w:szCs w:val="24"/>
        </w:rPr>
        <w:t>м</w:t>
      </w:r>
      <w:r w:rsidR="00696BD0">
        <w:rPr>
          <w:rFonts w:ascii="Arial" w:hAnsi="Arial" w:cs="Arial"/>
          <w:sz w:val="24"/>
          <w:szCs w:val="24"/>
        </w:rPr>
        <w:t xml:space="preserve">, что составляет </w:t>
      </w:r>
      <w:r w:rsidR="00F3288D" w:rsidRPr="008B005D">
        <w:rPr>
          <w:rFonts w:ascii="Arial" w:hAnsi="Arial" w:cs="Arial"/>
          <w:sz w:val="24"/>
          <w:szCs w:val="24"/>
        </w:rPr>
        <w:t>нарушени</w:t>
      </w:r>
      <w:r w:rsidR="00696BD0">
        <w:rPr>
          <w:rFonts w:ascii="Arial" w:hAnsi="Arial" w:cs="Arial"/>
          <w:sz w:val="24"/>
          <w:szCs w:val="24"/>
        </w:rPr>
        <w:t>е</w:t>
      </w:r>
      <w:r w:rsidR="00F3288D" w:rsidRPr="008B005D">
        <w:rPr>
          <w:rFonts w:ascii="Arial" w:hAnsi="Arial" w:cs="Arial"/>
          <w:sz w:val="24"/>
          <w:szCs w:val="24"/>
        </w:rPr>
        <w:t xml:space="preserve"> антидопинговых правил, а также </w:t>
      </w:r>
      <w:r w:rsidR="00932244">
        <w:rPr>
          <w:rFonts w:ascii="Arial" w:hAnsi="Arial" w:cs="Arial"/>
          <w:sz w:val="24"/>
          <w:szCs w:val="24"/>
        </w:rPr>
        <w:t>о перечне</w:t>
      </w:r>
      <w:r w:rsidR="00F3288D" w:rsidRPr="008B005D">
        <w:rPr>
          <w:rFonts w:ascii="Arial" w:hAnsi="Arial" w:cs="Arial"/>
          <w:sz w:val="24"/>
          <w:szCs w:val="24"/>
        </w:rPr>
        <w:t xml:space="preserve"> субстанций и методов, </w:t>
      </w:r>
      <w:r w:rsidR="00CE2F20" w:rsidRPr="008B005D">
        <w:rPr>
          <w:rFonts w:ascii="Arial" w:hAnsi="Arial" w:cs="Arial"/>
          <w:sz w:val="24"/>
          <w:szCs w:val="24"/>
        </w:rPr>
        <w:t>состоящих</w:t>
      </w:r>
      <w:r w:rsidR="00F3288D" w:rsidRPr="008B005D">
        <w:rPr>
          <w:rFonts w:ascii="Arial" w:hAnsi="Arial" w:cs="Arial"/>
          <w:sz w:val="24"/>
          <w:szCs w:val="24"/>
        </w:rPr>
        <w:t xml:space="preserve"> в </w:t>
      </w:r>
      <w:r w:rsidR="00F3288D" w:rsidRPr="009976B1">
        <w:rPr>
          <w:rFonts w:ascii="Arial" w:hAnsi="Arial" w:cs="Arial"/>
          <w:i/>
          <w:sz w:val="24"/>
          <w:szCs w:val="24"/>
        </w:rPr>
        <w:t>Запрещ</w:t>
      </w:r>
      <w:r w:rsidR="00C77673" w:rsidRPr="009976B1">
        <w:rPr>
          <w:rFonts w:ascii="Arial" w:hAnsi="Arial" w:cs="Arial"/>
          <w:i/>
          <w:sz w:val="24"/>
          <w:szCs w:val="24"/>
        </w:rPr>
        <w:t>е</w:t>
      </w:r>
      <w:r w:rsidR="00F3288D" w:rsidRPr="009976B1">
        <w:rPr>
          <w:rFonts w:ascii="Arial" w:hAnsi="Arial" w:cs="Arial"/>
          <w:i/>
          <w:sz w:val="24"/>
          <w:szCs w:val="24"/>
        </w:rPr>
        <w:t>нн</w:t>
      </w:r>
      <w:r w:rsidR="00CE2F20" w:rsidRPr="009976B1">
        <w:rPr>
          <w:rFonts w:ascii="Arial" w:hAnsi="Arial" w:cs="Arial"/>
          <w:i/>
          <w:sz w:val="24"/>
          <w:szCs w:val="24"/>
        </w:rPr>
        <w:t>ом</w:t>
      </w:r>
      <w:r w:rsidR="00F3288D" w:rsidRPr="009976B1">
        <w:rPr>
          <w:rFonts w:ascii="Arial" w:hAnsi="Arial" w:cs="Arial"/>
          <w:i/>
          <w:sz w:val="24"/>
          <w:szCs w:val="24"/>
        </w:rPr>
        <w:t xml:space="preserve"> спис</w:t>
      </w:r>
      <w:r w:rsidR="00CE2F20" w:rsidRPr="009976B1">
        <w:rPr>
          <w:rFonts w:ascii="Arial" w:hAnsi="Arial" w:cs="Arial"/>
          <w:i/>
          <w:sz w:val="24"/>
          <w:szCs w:val="24"/>
        </w:rPr>
        <w:t>ке</w:t>
      </w:r>
      <w:r w:rsidR="002D4AC1">
        <w:rPr>
          <w:rFonts w:ascii="Arial" w:hAnsi="Arial" w:cs="Arial"/>
          <w:sz w:val="24"/>
          <w:szCs w:val="24"/>
        </w:rPr>
        <w:t>.</w:t>
      </w:r>
    </w:p>
    <w:p w:rsidR="00F3288D" w:rsidRDefault="00F3288D" w:rsidP="00F328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23D05" w:rsidRPr="008B005D" w:rsidRDefault="00E23D05" w:rsidP="00F3288D">
      <w:pPr>
        <w:pStyle w:val="a5"/>
        <w:jc w:val="both"/>
        <w:rPr>
          <w:rFonts w:ascii="Arial" w:hAnsi="Arial" w:cs="Arial"/>
          <w:sz w:val="24"/>
          <w:szCs w:val="24"/>
        </w:rPr>
      </w:pPr>
    </w:p>
    <w:bookmarkEnd w:id="0"/>
    <w:p w:rsidR="003925D6" w:rsidRPr="00E23D05" w:rsidRDefault="001F6788" w:rsidP="001F6788">
      <w:pPr>
        <w:ind w:left="1701" w:hanging="1701"/>
        <w:jc w:val="both"/>
        <w:rPr>
          <w:b/>
        </w:rPr>
      </w:pPr>
      <w:r>
        <w:rPr>
          <w:b/>
        </w:rPr>
        <w:t>СТАТЬЯ 1</w:t>
      </w:r>
      <w:r>
        <w:rPr>
          <w:b/>
        </w:rPr>
        <w:tab/>
      </w:r>
      <w:r w:rsidR="003925D6" w:rsidRPr="00E23D05">
        <w:rPr>
          <w:b/>
        </w:rPr>
        <w:t>ПРИМЕНЕНИЕ КОДЕКСА – ОПРЕДЕЛЕНИЕ ДОПИНГА – НАРУШЕНИЕ ПРАВИЛ</w:t>
      </w:r>
    </w:p>
    <w:p w:rsidR="00053574" w:rsidRDefault="00053574" w:rsidP="003925D6">
      <w:pPr>
        <w:jc w:val="both"/>
        <w:rPr>
          <w:b/>
        </w:rPr>
      </w:pPr>
    </w:p>
    <w:p w:rsidR="007A2B97" w:rsidRPr="008B005D" w:rsidRDefault="007A2B97" w:rsidP="003925D6">
      <w:pPr>
        <w:jc w:val="both"/>
        <w:rPr>
          <w:b/>
        </w:rPr>
      </w:pPr>
    </w:p>
    <w:p w:rsidR="003925D6" w:rsidRPr="008B005D" w:rsidRDefault="003925D6" w:rsidP="003925D6">
      <w:pPr>
        <w:pStyle w:val="a7"/>
        <w:numPr>
          <w:ilvl w:val="1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Под нарушением антидопинговых правил понимается нарушение настоящих </w:t>
      </w:r>
      <w:r w:rsidRPr="00E23D05">
        <w:rPr>
          <w:rFonts w:ascii="Arial" w:hAnsi="Arial" w:cs="Arial"/>
          <w:i/>
          <w:sz w:val="24"/>
          <w:szCs w:val="24"/>
        </w:rPr>
        <w:t>Правил</w:t>
      </w:r>
      <w:r w:rsidRPr="008B005D">
        <w:rPr>
          <w:rFonts w:ascii="Arial" w:hAnsi="Arial" w:cs="Arial"/>
          <w:sz w:val="24"/>
          <w:szCs w:val="24"/>
        </w:rPr>
        <w:t>.</w:t>
      </w:r>
    </w:p>
    <w:p w:rsidR="00610EFE" w:rsidRPr="008B005D" w:rsidRDefault="00610EFE" w:rsidP="00FD6207">
      <w:pPr>
        <w:pStyle w:val="a7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925D6" w:rsidRDefault="003925D6" w:rsidP="00E23D05">
      <w:pPr>
        <w:pStyle w:val="a7"/>
        <w:numPr>
          <w:ilvl w:val="1"/>
          <w:numId w:val="32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>Если настоящи</w:t>
      </w:r>
      <w:r w:rsidR="00053574" w:rsidRPr="008B005D">
        <w:rPr>
          <w:rFonts w:ascii="Arial" w:hAnsi="Arial" w:cs="Arial"/>
          <w:sz w:val="24"/>
          <w:szCs w:val="24"/>
        </w:rPr>
        <w:t>ми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Pr="00E23D05">
        <w:rPr>
          <w:rFonts w:ascii="Arial" w:hAnsi="Arial" w:cs="Arial"/>
          <w:i/>
          <w:sz w:val="24"/>
          <w:szCs w:val="24"/>
        </w:rPr>
        <w:t>Правил</w:t>
      </w:r>
      <w:r w:rsidR="00053574" w:rsidRPr="00E23D05">
        <w:rPr>
          <w:rFonts w:ascii="Arial" w:hAnsi="Arial" w:cs="Arial"/>
          <w:i/>
          <w:sz w:val="24"/>
          <w:szCs w:val="24"/>
        </w:rPr>
        <w:t>ами</w:t>
      </w:r>
      <w:r w:rsidR="00053574" w:rsidRPr="008B005D">
        <w:rPr>
          <w:rFonts w:ascii="Arial" w:hAnsi="Arial" w:cs="Arial"/>
          <w:sz w:val="24"/>
          <w:szCs w:val="24"/>
        </w:rPr>
        <w:t xml:space="preserve"> </w:t>
      </w:r>
      <w:r w:rsidR="0001526C">
        <w:rPr>
          <w:rFonts w:ascii="Arial" w:hAnsi="Arial" w:cs="Arial"/>
          <w:sz w:val="24"/>
          <w:szCs w:val="24"/>
        </w:rPr>
        <w:t>особо</w:t>
      </w:r>
      <w:r w:rsidRPr="008B005D">
        <w:rPr>
          <w:rFonts w:ascii="Arial" w:hAnsi="Arial" w:cs="Arial"/>
          <w:sz w:val="24"/>
          <w:szCs w:val="24"/>
        </w:rPr>
        <w:t xml:space="preserve"> не оговорено иное, нормы </w:t>
      </w:r>
      <w:r w:rsidRPr="00E23D05">
        <w:rPr>
          <w:rFonts w:ascii="Arial" w:hAnsi="Arial" w:cs="Arial"/>
          <w:i/>
          <w:sz w:val="24"/>
          <w:szCs w:val="24"/>
        </w:rPr>
        <w:t>Кодекса</w:t>
      </w:r>
      <w:r w:rsidRPr="008B005D">
        <w:rPr>
          <w:rFonts w:ascii="Arial" w:hAnsi="Arial" w:cs="Arial"/>
          <w:sz w:val="24"/>
          <w:szCs w:val="24"/>
        </w:rPr>
        <w:t xml:space="preserve"> и </w:t>
      </w:r>
      <w:r w:rsidR="009976B1" w:rsidRPr="00E23D05">
        <w:rPr>
          <w:rFonts w:ascii="Arial" w:hAnsi="Arial" w:cs="Arial"/>
          <w:i/>
          <w:sz w:val="24"/>
          <w:szCs w:val="24"/>
        </w:rPr>
        <w:t>Международн</w:t>
      </w:r>
      <w:r w:rsidRPr="00E23D05">
        <w:rPr>
          <w:rFonts w:ascii="Arial" w:hAnsi="Arial" w:cs="Arial"/>
          <w:i/>
          <w:sz w:val="24"/>
          <w:szCs w:val="24"/>
        </w:rPr>
        <w:t>ых стандартов</w:t>
      </w:r>
      <w:r w:rsidRPr="008B005D">
        <w:rPr>
          <w:rFonts w:ascii="Arial" w:hAnsi="Arial" w:cs="Arial"/>
          <w:sz w:val="24"/>
          <w:szCs w:val="24"/>
        </w:rPr>
        <w:t xml:space="preserve"> во время </w:t>
      </w:r>
      <w:r w:rsidRPr="00E23D05">
        <w:rPr>
          <w:rFonts w:ascii="Arial" w:hAnsi="Arial" w:cs="Arial"/>
          <w:i/>
          <w:sz w:val="24"/>
          <w:szCs w:val="24"/>
        </w:rPr>
        <w:t xml:space="preserve">Олимпийских </w:t>
      </w:r>
      <w:r w:rsidR="0001526C">
        <w:rPr>
          <w:rFonts w:ascii="Arial" w:hAnsi="Arial" w:cs="Arial"/>
          <w:i/>
          <w:sz w:val="24"/>
          <w:szCs w:val="24"/>
        </w:rPr>
        <w:t xml:space="preserve">зимних </w:t>
      </w:r>
      <w:r w:rsidRPr="00E23D05">
        <w:rPr>
          <w:rFonts w:ascii="Arial" w:hAnsi="Arial" w:cs="Arial"/>
          <w:i/>
          <w:sz w:val="24"/>
          <w:szCs w:val="24"/>
        </w:rPr>
        <w:t xml:space="preserve">игр </w:t>
      </w:r>
      <w:r w:rsidR="00FD6207" w:rsidRPr="00E23D05">
        <w:rPr>
          <w:rFonts w:ascii="Arial" w:hAnsi="Arial" w:cs="Arial"/>
          <w:i/>
          <w:sz w:val="24"/>
          <w:szCs w:val="24"/>
        </w:rPr>
        <w:t xml:space="preserve">в </w:t>
      </w:r>
      <w:r w:rsidR="0001526C">
        <w:rPr>
          <w:rFonts w:ascii="Arial" w:hAnsi="Arial" w:cs="Arial"/>
          <w:i/>
          <w:sz w:val="24"/>
          <w:szCs w:val="24"/>
        </w:rPr>
        <w:t>Сочи</w:t>
      </w:r>
      <w:r w:rsidR="00FD6207"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sz w:val="24"/>
          <w:szCs w:val="24"/>
        </w:rPr>
        <w:t xml:space="preserve">применяются в соответствии с принципом </w:t>
      </w:r>
      <w:r w:rsidRPr="00E23D05">
        <w:rPr>
          <w:rFonts w:ascii="Arial" w:hAnsi="Arial" w:cs="Arial"/>
          <w:i/>
          <w:sz w:val="24"/>
          <w:szCs w:val="24"/>
          <w:lang w:val="en-US"/>
        </w:rPr>
        <w:t>mutatis</w:t>
      </w:r>
      <w:r w:rsidRPr="00E23D05">
        <w:rPr>
          <w:rFonts w:ascii="Arial" w:hAnsi="Arial" w:cs="Arial"/>
          <w:i/>
          <w:sz w:val="24"/>
          <w:szCs w:val="24"/>
        </w:rPr>
        <w:t xml:space="preserve"> </w:t>
      </w:r>
      <w:r w:rsidRPr="00E23D05">
        <w:rPr>
          <w:rFonts w:ascii="Arial" w:hAnsi="Arial" w:cs="Arial"/>
          <w:i/>
          <w:sz w:val="24"/>
          <w:szCs w:val="24"/>
          <w:lang w:val="en-US"/>
        </w:rPr>
        <w:t>mutandis</w:t>
      </w:r>
      <w:r w:rsidRPr="008B005D">
        <w:rPr>
          <w:rFonts w:ascii="Arial" w:hAnsi="Arial" w:cs="Arial"/>
          <w:sz w:val="24"/>
          <w:szCs w:val="24"/>
        </w:rPr>
        <w:t xml:space="preserve"> (с учетом необходимых изменений).</w:t>
      </w:r>
    </w:p>
    <w:p w:rsidR="00E23D05" w:rsidRDefault="00E23D05" w:rsidP="00E23D05">
      <w:pPr>
        <w:jc w:val="both"/>
      </w:pPr>
    </w:p>
    <w:p w:rsidR="00E23D05" w:rsidRPr="00E23D05" w:rsidRDefault="00E23D05" w:rsidP="00E23D05">
      <w:pPr>
        <w:jc w:val="both"/>
      </w:pPr>
    </w:p>
    <w:p w:rsidR="003925D6" w:rsidRPr="008B005D" w:rsidRDefault="001F6788" w:rsidP="003925D6">
      <w:pPr>
        <w:jc w:val="both"/>
        <w:rPr>
          <w:b/>
        </w:rPr>
      </w:pPr>
      <w:r>
        <w:rPr>
          <w:b/>
        </w:rPr>
        <w:t>СТАТЬЯ 2</w:t>
      </w:r>
      <w:r>
        <w:rPr>
          <w:b/>
        </w:rPr>
        <w:tab/>
      </w:r>
      <w:r w:rsidR="003925D6" w:rsidRPr="008B005D">
        <w:rPr>
          <w:b/>
        </w:rPr>
        <w:t>НАРУШЕНИЯ АНТИДОПИНГОВЫХ ПРАВИЛ</w:t>
      </w:r>
    </w:p>
    <w:p w:rsidR="00610EFE" w:rsidRDefault="00610EFE" w:rsidP="003925D6">
      <w:pPr>
        <w:jc w:val="both"/>
        <w:rPr>
          <w:b/>
        </w:rPr>
      </w:pPr>
    </w:p>
    <w:p w:rsidR="007A2B97" w:rsidRPr="008B005D" w:rsidRDefault="007A2B97" w:rsidP="003925D6">
      <w:pPr>
        <w:jc w:val="both"/>
        <w:rPr>
          <w:b/>
        </w:rPr>
      </w:pPr>
    </w:p>
    <w:p w:rsidR="003925D6" w:rsidRDefault="00053574" w:rsidP="003925D6">
      <w:pPr>
        <w:jc w:val="both"/>
      </w:pPr>
      <w:r w:rsidRPr="008B005D">
        <w:t>Для установления факта нарушения антидопинговых правил п</w:t>
      </w:r>
      <w:r w:rsidR="003925D6" w:rsidRPr="008B005D">
        <w:t xml:space="preserve">рименяется </w:t>
      </w:r>
      <w:r w:rsidRPr="008B005D">
        <w:t>с</w:t>
      </w:r>
      <w:r w:rsidR="003925D6" w:rsidRPr="008B005D">
        <w:t xml:space="preserve">татья 2 </w:t>
      </w:r>
      <w:r w:rsidR="003925D6" w:rsidRPr="00E23D05">
        <w:rPr>
          <w:i/>
        </w:rPr>
        <w:t>Кодекса</w:t>
      </w:r>
      <w:r w:rsidRPr="008B005D">
        <w:t>,</w:t>
      </w:r>
      <w:r w:rsidR="003925D6" w:rsidRPr="008B005D">
        <w:t xml:space="preserve"> с уч</w:t>
      </w:r>
      <w:r w:rsidRPr="008B005D">
        <w:t>е</w:t>
      </w:r>
      <w:r w:rsidR="003925D6" w:rsidRPr="008B005D">
        <w:t xml:space="preserve">том следующих </w:t>
      </w:r>
      <w:r w:rsidRPr="008B005D">
        <w:t>уточнений и изменений</w:t>
      </w:r>
      <w:r w:rsidR="003925D6" w:rsidRPr="008B005D">
        <w:t>:</w:t>
      </w:r>
    </w:p>
    <w:p w:rsidR="00E23D05" w:rsidRPr="008B005D" w:rsidRDefault="00E23D05" w:rsidP="003925D6">
      <w:pPr>
        <w:jc w:val="both"/>
      </w:pPr>
    </w:p>
    <w:p w:rsidR="00053574" w:rsidRPr="007A2B97" w:rsidRDefault="003925D6" w:rsidP="007A2B97">
      <w:pPr>
        <w:ind w:left="567"/>
        <w:jc w:val="both"/>
        <w:rPr>
          <w:i/>
        </w:rPr>
      </w:pPr>
      <w:r w:rsidRPr="006E0371">
        <w:rPr>
          <w:b/>
        </w:rPr>
        <w:t>(А)</w:t>
      </w:r>
      <w:r w:rsidRPr="008B005D">
        <w:t xml:space="preserve"> Обладание </w:t>
      </w:r>
      <w:r w:rsidR="007A2B97" w:rsidRPr="007A2B97">
        <w:rPr>
          <w:i/>
        </w:rPr>
        <w:t>З</w:t>
      </w:r>
      <w:r w:rsidRPr="007A2B97">
        <w:rPr>
          <w:i/>
        </w:rPr>
        <w:t>апрещ</w:t>
      </w:r>
      <w:r w:rsidR="00053574" w:rsidRPr="007A2B97">
        <w:rPr>
          <w:i/>
        </w:rPr>
        <w:t>е</w:t>
      </w:r>
      <w:r w:rsidRPr="007A2B97">
        <w:rPr>
          <w:i/>
        </w:rPr>
        <w:t>нн</w:t>
      </w:r>
      <w:r w:rsidR="00053574" w:rsidRPr="007A2B97">
        <w:rPr>
          <w:i/>
        </w:rPr>
        <w:t>ой</w:t>
      </w:r>
      <w:r w:rsidRPr="007A2B97">
        <w:rPr>
          <w:i/>
        </w:rPr>
        <w:t xml:space="preserve"> субстанци</w:t>
      </w:r>
      <w:r w:rsidR="00053574" w:rsidRPr="007A2B97">
        <w:rPr>
          <w:i/>
        </w:rPr>
        <w:t>ей</w:t>
      </w:r>
      <w:r w:rsidRPr="007A2B97">
        <w:rPr>
          <w:i/>
        </w:rPr>
        <w:t xml:space="preserve"> и</w:t>
      </w:r>
      <w:r w:rsidR="00053574" w:rsidRPr="007A2B97">
        <w:rPr>
          <w:i/>
        </w:rPr>
        <w:t>ли</w:t>
      </w:r>
      <w:r w:rsidRPr="007A2B97">
        <w:rPr>
          <w:i/>
        </w:rPr>
        <w:t xml:space="preserve"> </w:t>
      </w:r>
      <w:r w:rsidR="007A2B97" w:rsidRPr="007A2B97">
        <w:rPr>
          <w:i/>
        </w:rPr>
        <w:t>М</w:t>
      </w:r>
      <w:r w:rsidRPr="007A2B97">
        <w:rPr>
          <w:i/>
        </w:rPr>
        <w:t>етод</w:t>
      </w:r>
      <w:r w:rsidR="00053574" w:rsidRPr="007A2B97">
        <w:rPr>
          <w:i/>
        </w:rPr>
        <w:t>ом</w:t>
      </w:r>
    </w:p>
    <w:p w:rsidR="00E23D05" w:rsidRPr="007A2B97" w:rsidRDefault="00E23D05" w:rsidP="003925D6">
      <w:pPr>
        <w:jc w:val="both"/>
        <w:rPr>
          <w:i/>
        </w:rPr>
      </w:pPr>
    </w:p>
    <w:p w:rsidR="003925D6" w:rsidRDefault="003925D6" w:rsidP="007A2B97">
      <w:pPr>
        <w:ind w:left="851"/>
        <w:jc w:val="both"/>
      </w:pPr>
      <w:r w:rsidRPr="006E0371">
        <w:rPr>
          <w:b/>
        </w:rPr>
        <w:t>(А.1)</w:t>
      </w:r>
      <w:r w:rsidRPr="008B005D">
        <w:t xml:space="preserve"> Обладание </w:t>
      </w:r>
      <w:r w:rsidR="007A2B97" w:rsidRPr="007A2B97">
        <w:rPr>
          <w:i/>
        </w:rPr>
        <w:t>З</w:t>
      </w:r>
      <w:r w:rsidRPr="007A2B97">
        <w:rPr>
          <w:i/>
        </w:rPr>
        <w:t>апрещенн</w:t>
      </w:r>
      <w:r w:rsidR="00053574" w:rsidRPr="007A2B97">
        <w:rPr>
          <w:i/>
        </w:rPr>
        <w:t xml:space="preserve">ой </w:t>
      </w:r>
      <w:r w:rsidRPr="007A2B97">
        <w:rPr>
          <w:i/>
        </w:rPr>
        <w:t>субстанци</w:t>
      </w:r>
      <w:r w:rsidR="00053574" w:rsidRPr="007A2B97">
        <w:rPr>
          <w:i/>
        </w:rPr>
        <w:t>ей</w:t>
      </w:r>
      <w:r w:rsidRPr="007A2B97">
        <w:rPr>
          <w:i/>
        </w:rPr>
        <w:t xml:space="preserve"> или </w:t>
      </w:r>
      <w:r w:rsidR="007A2B97" w:rsidRPr="007A2B97">
        <w:rPr>
          <w:i/>
        </w:rPr>
        <w:t>М</w:t>
      </w:r>
      <w:r w:rsidRPr="007A2B97">
        <w:rPr>
          <w:i/>
        </w:rPr>
        <w:t>етод</w:t>
      </w:r>
      <w:r w:rsidR="00053574" w:rsidRPr="007A2B97">
        <w:rPr>
          <w:i/>
        </w:rPr>
        <w:t>ом</w:t>
      </w:r>
      <w:r w:rsidRPr="008B005D">
        <w:t>, ес</w:t>
      </w:r>
      <w:r w:rsidR="0070509C" w:rsidRPr="008B005D">
        <w:t xml:space="preserve">ли </w:t>
      </w:r>
      <w:r w:rsidR="009976B1" w:rsidRPr="00E23D05">
        <w:rPr>
          <w:i/>
        </w:rPr>
        <w:t>Спортсмен</w:t>
      </w:r>
      <w:r w:rsidR="0070509C" w:rsidRPr="00E23D05">
        <w:rPr>
          <w:i/>
        </w:rPr>
        <w:t xml:space="preserve"> </w:t>
      </w:r>
      <w:r w:rsidR="0070509C" w:rsidRPr="008B005D">
        <w:t xml:space="preserve">не докажет, что </w:t>
      </w:r>
      <w:r w:rsidR="00053574" w:rsidRPr="008B005D">
        <w:t xml:space="preserve">имеет право обладать </w:t>
      </w:r>
      <w:r w:rsidR="007A2B97" w:rsidRPr="007A2B97">
        <w:rPr>
          <w:i/>
        </w:rPr>
        <w:t>З</w:t>
      </w:r>
      <w:r w:rsidRPr="007A2B97">
        <w:rPr>
          <w:i/>
        </w:rPr>
        <w:t>апрещ</w:t>
      </w:r>
      <w:r w:rsidR="00053574" w:rsidRPr="007A2B97">
        <w:rPr>
          <w:i/>
        </w:rPr>
        <w:t>енной субстанцией</w:t>
      </w:r>
      <w:r w:rsidRPr="007A2B97">
        <w:rPr>
          <w:i/>
        </w:rPr>
        <w:t xml:space="preserve"> и</w:t>
      </w:r>
      <w:r w:rsidR="00053574" w:rsidRPr="007A2B97">
        <w:rPr>
          <w:i/>
        </w:rPr>
        <w:t>ли</w:t>
      </w:r>
      <w:r w:rsidRPr="007A2B97">
        <w:rPr>
          <w:i/>
        </w:rPr>
        <w:t xml:space="preserve"> </w:t>
      </w:r>
      <w:r w:rsidR="007A2B97" w:rsidRPr="007A2B97">
        <w:rPr>
          <w:i/>
        </w:rPr>
        <w:t>М</w:t>
      </w:r>
      <w:r w:rsidRPr="007A2B97">
        <w:rPr>
          <w:i/>
        </w:rPr>
        <w:t>етод</w:t>
      </w:r>
      <w:r w:rsidR="00053574" w:rsidRPr="007A2B97">
        <w:rPr>
          <w:i/>
        </w:rPr>
        <w:t>ом</w:t>
      </w:r>
      <w:r w:rsidRPr="008B005D">
        <w:t xml:space="preserve"> в соответствии с разрешением на </w:t>
      </w:r>
      <w:r w:rsidR="00053574" w:rsidRPr="008B005D">
        <w:t>терапевтическое использование (</w:t>
      </w:r>
      <w:r w:rsidRPr="008B005D">
        <w:t>ТИ</w:t>
      </w:r>
      <w:r w:rsidR="00053574" w:rsidRPr="008B005D">
        <w:t>)</w:t>
      </w:r>
      <w:r w:rsidRPr="008B005D">
        <w:t xml:space="preserve">, </w:t>
      </w:r>
      <w:r w:rsidR="0070509C" w:rsidRPr="008B005D">
        <w:t>полученным</w:t>
      </w:r>
      <w:r w:rsidRPr="008B005D">
        <w:t xml:space="preserve"> </w:t>
      </w:r>
      <w:r w:rsidR="00053574" w:rsidRPr="008B005D">
        <w:t>согласно</w:t>
      </w:r>
      <w:r w:rsidRPr="008B005D">
        <w:t xml:space="preserve"> стать</w:t>
      </w:r>
      <w:r w:rsidR="00053574" w:rsidRPr="008B005D">
        <w:t>е</w:t>
      </w:r>
      <w:r w:rsidRPr="008B005D">
        <w:t xml:space="preserve"> 3.2 (Т</w:t>
      </w:r>
      <w:r w:rsidR="00053574" w:rsidRPr="008B005D">
        <w:t>ерапевтическое использование</w:t>
      </w:r>
      <w:r w:rsidRPr="008B005D">
        <w:t>)</w:t>
      </w:r>
      <w:r w:rsidR="00053574" w:rsidRPr="008B005D">
        <w:t>,</w:t>
      </w:r>
      <w:r w:rsidRPr="008B005D">
        <w:t xml:space="preserve"> или </w:t>
      </w:r>
      <w:r w:rsidR="0070509C" w:rsidRPr="008B005D">
        <w:t>предоставит ин</w:t>
      </w:r>
      <w:r w:rsidR="00621462">
        <w:t>ое</w:t>
      </w:r>
      <w:r w:rsidR="0070509C" w:rsidRPr="008B005D">
        <w:t xml:space="preserve"> приемлем</w:t>
      </w:r>
      <w:r w:rsidR="00621462">
        <w:t>ое</w:t>
      </w:r>
      <w:r w:rsidR="0070509C" w:rsidRPr="008B005D">
        <w:t xml:space="preserve"> обосновани</w:t>
      </w:r>
      <w:r w:rsidR="00621462">
        <w:t>е</w:t>
      </w:r>
      <w:r w:rsidRPr="008B005D">
        <w:t>.</w:t>
      </w:r>
    </w:p>
    <w:p w:rsidR="00E23D05" w:rsidRPr="008B005D" w:rsidRDefault="00E23D05" w:rsidP="007A2B97">
      <w:pPr>
        <w:ind w:left="851"/>
        <w:jc w:val="both"/>
      </w:pPr>
    </w:p>
    <w:p w:rsidR="003925D6" w:rsidRPr="008B005D" w:rsidRDefault="007A2B97" w:rsidP="007A2B97">
      <w:pPr>
        <w:ind w:left="851"/>
        <w:jc w:val="both"/>
      </w:pPr>
      <w:proofErr w:type="gramStart"/>
      <w:r w:rsidRPr="006E0371">
        <w:rPr>
          <w:b/>
        </w:rPr>
        <w:t>(А.2)</w:t>
      </w:r>
      <w:r>
        <w:t xml:space="preserve"> Обладание</w:t>
      </w:r>
      <w:r w:rsidR="00DA0BF9">
        <w:t xml:space="preserve"> со стороны Персонала Спортсмена</w:t>
      </w:r>
      <w:r>
        <w:t xml:space="preserve"> </w:t>
      </w:r>
      <w:r w:rsidRPr="007A2B97">
        <w:rPr>
          <w:i/>
        </w:rPr>
        <w:t>З</w:t>
      </w:r>
      <w:r w:rsidR="003925D6" w:rsidRPr="007A2B97">
        <w:rPr>
          <w:i/>
        </w:rPr>
        <w:t>апрещенн</w:t>
      </w:r>
      <w:r w:rsidRPr="007A2B97">
        <w:rPr>
          <w:i/>
        </w:rPr>
        <w:t>ой</w:t>
      </w:r>
      <w:r w:rsidR="003925D6" w:rsidRPr="007A2B97">
        <w:rPr>
          <w:i/>
        </w:rPr>
        <w:t xml:space="preserve"> субстанци</w:t>
      </w:r>
      <w:r w:rsidRPr="007A2B97">
        <w:rPr>
          <w:i/>
        </w:rPr>
        <w:t>ей</w:t>
      </w:r>
      <w:r w:rsidR="003925D6" w:rsidRPr="007A2B97">
        <w:rPr>
          <w:i/>
        </w:rPr>
        <w:t xml:space="preserve"> или </w:t>
      </w:r>
      <w:r w:rsidRPr="007A2B97">
        <w:rPr>
          <w:i/>
        </w:rPr>
        <w:t>Методом</w:t>
      </w:r>
      <w:r w:rsidR="003925D6" w:rsidRPr="008B005D">
        <w:t xml:space="preserve"> в связи с выполнением обязанностей в отношении </w:t>
      </w:r>
      <w:r w:rsidR="009976B1" w:rsidRPr="00E23D05">
        <w:rPr>
          <w:i/>
        </w:rPr>
        <w:t>Спортсмен</w:t>
      </w:r>
      <w:r w:rsidR="003925D6" w:rsidRPr="00E23D05">
        <w:rPr>
          <w:i/>
        </w:rPr>
        <w:t>а</w:t>
      </w:r>
      <w:r w:rsidR="00DA0BF9">
        <w:rPr>
          <w:i/>
        </w:rPr>
        <w:t xml:space="preserve">, </w:t>
      </w:r>
      <w:r w:rsidR="009976B1" w:rsidRPr="00E23D05">
        <w:rPr>
          <w:i/>
        </w:rPr>
        <w:t>Соревнова</w:t>
      </w:r>
      <w:r w:rsidR="003925D6" w:rsidRPr="00E23D05">
        <w:rPr>
          <w:i/>
        </w:rPr>
        <w:t>нием</w:t>
      </w:r>
      <w:r w:rsidR="00191870">
        <w:t xml:space="preserve"> или тренировочным процессом,</w:t>
      </w:r>
      <w:r w:rsidR="003925D6" w:rsidRPr="008B005D">
        <w:t xml:space="preserve"> если </w:t>
      </w:r>
      <w:r w:rsidR="00E23D05" w:rsidRPr="001C794B">
        <w:t>П</w:t>
      </w:r>
      <w:r w:rsidR="003925D6" w:rsidRPr="001C794B">
        <w:t xml:space="preserve">ерсонал </w:t>
      </w:r>
      <w:r w:rsidR="009976B1" w:rsidRPr="001C794B">
        <w:t>Спортсмен</w:t>
      </w:r>
      <w:r w:rsidR="003925D6" w:rsidRPr="001C794B">
        <w:t>а</w:t>
      </w:r>
      <w:r w:rsidR="003925D6" w:rsidRPr="008B005D">
        <w:t xml:space="preserve"> не докажет, что обладает </w:t>
      </w:r>
      <w:r w:rsidR="00AA3807" w:rsidRPr="00AA3807">
        <w:rPr>
          <w:i/>
        </w:rPr>
        <w:t>З</w:t>
      </w:r>
      <w:r w:rsidR="003925D6" w:rsidRPr="00AA3807">
        <w:rPr>
          <w:i/>
        </w:rPr>
        <w:t>апрещ</w:t>
      </w:r>
      <w:r w:rsidR="00E23D05" w:rsidRPr="00AA3807">
        <w:rPr>
          <w:i/>
        </w:rPr>
        <w:t>е</w:t>
      </w:r>
      <w:r w:rsidR="00191870">
        <w:rPr>
          <w:i/>
        </w:rPr>
        <w:t>нн</w:t>
      </w:r>
      <w:r w:rsidR="001C794B">
        <w:rPr>
          <w:i/>
        </w:rPr>
        <w:t>ой</w:t>
      </w:r>
      <w:r w:rsidR="00191870">
        <w:rPr>
          <w:i/>
        </w:rPr>
        <w:t xml:space="preserve"> субстанци</w:t>
      </w:r>
      <w:r w:rsidR="001C794B">
        <w:rPr>
          <w:i/>
        </w:rPr>
        <w:t>ей</w:t>
      </w:r>
      <w:r w:rsidR="00191870">
        <w:rPr>
          <w:i/>
        </w:rPr>
        <w:t xml:space="preserve"> и (или) </w:t>
      </w:r>
      <w:r w:rsidR="00AA3807" w:rsidRPr="00AA3807">
        <w:rPr>
          <w:i/>
        </w:rPr>
        <w:t>М</w:t>
      </w:r>
      <w:r w:rsidR="003925D6" w:rsidRPr="00AA3807">
        <w:rPr>
          <w:i/>
        </w:rPr>
        <w:t>етод</w:t>
      </w:r>
      <w:r w:rsidR="001C794B">
        <w:rPr>
          <w:i/>
        </w:rPr>
        <w:t>ом</w:t>
      </w:r>
      <w:r w:rsidR="003925D6" w:rsidRPr="008B005D">
        <w:t xml:space="preserve"> </w:t>
      </w:r>
      <w:r w:rsidR="001C794B">
        <w:t>вследствие</w:t>
      </w:r>
      <w:r w:rsidR="003925D6" w:rsidRPr="008B005D">
        <w:t xml:space="preserve"> разрешени</w:t>
      </w:r>
      <w:r w:rsidR="001C794B">
        <w:t xml:space="preserve">я </w:t>
      </w:r>
      <w:r w:rsidR="003925D6" w:rsidRPr="008B005D">
        <w:t>на ТИ, выданн</w:t>
      </w:r>
      <w:r w:rsidR="001C794B">
        <w:t>ого</w:t>
      </w:r>
      <w:r w:rsidR="003925D6" w:rsidRPr="008B005D">
        <w:t xml:space="preserve"> </w:t>
      </w:r>
      <w:r w:rsidR="00191870">
        <w:t xml:space="preserve">Спортсмену </w:t>
      </w:r>
      <w:r w:rsidR="003925D6" w:rsidRPr="008B005D">
        <w:t>в соответствии со стать</w:t>
      </w:r>
      <w:r w:rsidR="00E23D05">
        <w:t>е</w:t>
      </w:r>
      <w:r w:rsidR="003925D6" w:rsidRPr="008B005D">
        <w:t>й 3.2 (ТИ)</w:t>
      </w:r>
      <w:r w:rsidR="00191870">
        <w:t>,</w:t>
      </w:r>
      <w:r w:rsidR="003925D6" w:rsidRPr="008B005D">
        <w:t xml:space="preserve"> </w:t>
      </w:r>
      <w:r w:rsidR="00191870" w:rsidRPr="008B005D">
        <w:t xml:space="preserve">или </w:t>
      </w:r>
      <w:r w:rsidR="00DA0BF9">
        <w:t xml:space="preserve">не </w:t>
      </w:r>
      <w:r w:rsidR="00621462">
        <w:t>предоставит иное</w:t>
      </w:r>
      <w:r w:rsidR="00191870" w:rsidRPr="008B005D">
        <w:t xml:space="preserve"> приемлем</w:t>
      </w:r>
      <w:r w:rsidR="00621462">
        <w:t>ое</w:t>
      </w:r>
      <w:r w:rsidR="00191870" w:rsidRPr="008B005D">
        <w:t xml:space="preserve"> обосновани</w:t>
      </w:r>
      <w:r w:rsidR="00621462">
        <w:t>е</w:t>
      </w:r>
      <w:r w:rsidR="00191870" w:rsidRPr="008B005D">
        <w:t>.</w:t>
      </w:r>
      <w:proofErr w:type="gramEnd"/>
    </w:p>
    <w:p w:rsidR="006E4AEF" w:rsidRDefault="006E4AEF" w:rsidP="007A2B97">
      <w:pPr>
        <w:pStyle w:val="Style22"/>
        <w:widowControl/>
        <w:spacing w:line="240" w:lineRule="exact"/>
        <w:ind w:left="993"/>
      </w:pPr>
    </w:p>
    <w:p w:rsidR="00E23D05" w:rsidRDefault="00E23D05" w:rsidP="006E4AEF">
      <w:pPr>
        <w:pStyle w:val="Style22"/>
        <w:widowControl/>
        <w:spacing w:line="240" w:lineRule="exact"/>
      </w:pPr>
    </w:p>
    <w:p w:rsidR="007A2B97" w:rsidRPr="008B005D" w:rsidRDefault="007A2B97" w:rsidP="006E4AEF">
      <w:pPr>
        <w:pStyle w:val="Style22"/>
        <w:widowControl/>
        <w:spacing w:line="240" w:lineRule="exact"/>
      </w:pPr>
    </w:p>
    <w:p w:rsidR="0070509C" w:rsidRPr="008B005D" w:rsidRDefault="001F6788" w:rsidP="0070509C">
      <w:pPr>
        <w:jc w:val="both"/>
        <w:rPr>
          <w:b/>
        </w:rPr>
      </w:pPr>
      <w:r>
        <w:rPr>
          <w:b/>
        </w:rPr>
        <w:t>СТАТЬЯ 3</w:t>
      </w:r>
      <w:r>
        <w:rPr>
          <w:b/>
        </w:rPr>
        <w:tab/>
      </w:r>
      <w:r w:rsidR="0070509C" w:rsidRPr="008B005D">
        <w:rPr>
          <w:b/>
        </w:rPr>
        <w:t>ЗАПРЕЩ</w:t>
      </w:r>
      <w:r w:rsidR="00610EFE" w:rsidRPr="008B005D">
        <w:rPr>
          <w:b/>
        </w:rPr>
        <w:t>Е</w:t>
      </w:r>
      <w:r w:rsidR="0070509C" w:rsidRPr="008B005D">
        <w:rPr>
          <w:b/>
        </w:rPr>
        <w:t>ННЫЙ СПИСОК</w:t>
      </w:r>
    </w:p>
    <w:p w:rsidR="00610EFE" w:rsidRDefault="00610EFE" w:rsidP="0070509C">
      <w:pPr>
        <w:jc w:val="both"/>
        <w:rPr>
          <w:b/>
        </w:rPr>
      </w:pPr>
    </w:p>
    <w:p w:rsidR="007A2B97" w:rsidRPr="008B005D" w:rsidRDefault="007A2B97" w:rsidP="0070509C">
      <w:pPr>
        <w:jc w:val="both"/>
        <w:rPr>
          <w:b/>
        </w:rPr>
      </w:pPr>
    </w:p>
    <w:p w:rsidR="0070509C" w:rsidRPr="008B005D" w:rsidRDefault="00610EFE" w:rsidP="00610EFE">
      <w:pPr>
        <w:jc w:val="both"/>
        <w:rPr>
          <w:b/>
          <w:bCs/>
        </w:rPr>
      </w:pPr>
      <w:r w:rsidRPr="008B005D">
        <w:rPr>
          <w:b/>
          <w:bCs/>
        </w:rPr>
        <w:t xml:space="preserve">3.1. </w:t>
      </w:r>
      <w:r w:rsidR="0070509C" w:rsidRPr="008B005D">
        <w:rPr>
          <w:b/>
          <w:bCs/>
        </w:rPr>
        <w:t xml:space="preserve">Применение, публикация и пересмотр </w:t>
      </w:r>
      <w:r w:rsidR="0070509C" w:rsidRPr="00E23D05">
        <w:rPr>
          <w:b/>
          <w:bCs/>
          <w:i/>
        </w:rPr>
        <w:t>Запрещ</w:t>
      </w:r>
      <w:r w:rsidRPr="00E23D05">
        <w:rPr>
          <w:b/>
          <w:bCs/>
          <w:i/>
        </w:rPr>
        <w:t>е</w:t>
      </w:r>
      <w:r w:rsidR="0070509C" w:rsidRPr="00E23D05">
        <w:rPr>
          <w:b/>
          <w:bCs/>
          <w:i/>
        </w:rPr>
        <w:t>нного списка</w:t>
      </w:r>
    </w:p>
    <w:p w:rsidR="00610EFE" w:rsidRPr="008B005D" w:rsidRDefault="00610EFE" w:rsidP="00610EFE">
      <w:pPr>
        <w:jc w:val="both"/>
        <w:rPr>
          <w:b/>
          <w:bCs/>
        </w:rPr>
      </w:pPr>
    </w:p>
    <w:p w:rsidR="0070509C" w:rsidRPr="008B005D" w:rsidRDefault="0070509C" w:rsidP="0070509C">
      <w:pPr>
        <w:jc w:val="both"/>
      </w:pPr>
      <w:r w:rsidRPr="008B005D">
        <w:t xml:space="preserve">Настоящие </w:t>
      </w:r>
      <w:r w:rsidRPr="00E23D05">
        <w:rPr>
          <w:i/>
        </w:rPr>
        <w:t>Правила</w:t>
      </w:r>
      <w:r w:rsidRPr="008B005D">
        <w:t xml:space="preserve"> ссылаются на </w:t>
      </w:r>
      <w:r w:rsidRPr="00E23D05">
        <w:rPr>
          <w:i/>
        </w:rPr>
        <w:t>Запрещ</w:t>
      </w:r>
      <w:r w:rsidR="00610EFE" w:rsidRPr="00E23D05">
        <w:rPr>
          <w:i/>
        </w:rPr>
        <w:t>е</w:t>
      </w:r>
      <w:r w:rsidRPr="00E23D05">
        <w:rPr>
          <w:i/>
        </w:rPr>
        <w:t>нный список</w:t>
      </w:r>
      <w:r w:rsidRPr="008B005D">
        <w:t xml:space="preserve">, </w:t>
      </w:r>
      <w:r w:rsidR="000D4D60" w:rsidRPr="008B005D">
        <w:t>опубликованный ВАДА в соот</w:t>
      </w:r>
      <w:r w:rsidR="00361A30" w:rsidRPr="008B005D">
        <w:t xml:space="preserve">ветствии со статьей 4.1 </w:t>
      </w:r>
      <w:r w:rsidR="00361A30" w:rsidRPr="00E23D05">
        <w:rPr>
          <w:i/>
        </w:rPr>
        <w:t>Кодекса</w:t>
      </w:r>
      <w:r w:rsidR="00107704" w:rsidRPr="008B005D">
        <w:t xml:space="preserve">, </w:t>
      </w:r>
      <w:r w:rsidRPr="008B005D">
        <w:t xml:space="preserve">действующий в </w:t>
      </w:r>
      <w:r w:rsidR="00E23D05">
        <w:rPr>
          <w:i/>
        </w:rPr>
        <w:t>П</w:t>
      </w:r>
      <w:r w:rsidRPr="00E23D05">
        <w:rPr>
          <w:i/>
        </w:rPr>
        <w:t>ериод Олимпийских</w:t>
      </w:r>
      <w:r w:rsidR="00CB23BC">
        <w:rPr>
          <w:i/>
        </w:rPr>
        <w:t xml:space="preserve"> зимних</w:t>
      </w:r>
      <w:r w:rsidRPr="00E23D05">
        <w:rPr>
          <w:i/>
        </w:rPr>
        <w:t xml:space="preserve"> игр</w:t>
      </w:r>
      <w:r w:rsidR="00361A30" w:rsidRPr="00E23D05">
        <w:rPr>
          <w:i/>
        </w:rPr>
        <w:t xml:space="preserve"> в </w:t>
      </w:r>
      <w:r w:rsidR="00CB23BC">
        <w:rPr>
          <w:i/>
        </w:rPr>
        <w:t>Сочи</w:t>
      </w:r>
      <w:r w:rsidRPr="008B005D">
        <w:t>.</w:t>
      </w:r>
    </w:p>
    <w:p w:rsidR="0070509C" w:rsidRPr="008B005D" w:rsidRDefault="0070509C" w:rsidP="0070509C">
      <w:pPr>
        <w:jc w:val="both"/>
      </w:pPr>
    </w:p>
    <w:p w:rsidR="0070509C" w:rsidRDefault="0070509C" w:rsidP="0070509C">
      <w:pPr>
        <w:jc w:val="both"/>
      </w:pPr>
      <w:r w:rsidRPr="00E23D05">
        <w:rPr>
          <w:i/>
        </w:rPr>
        <w:t>Национальные олимпийские комитеты</w:t>
      </w:r>
      <w:r w:rsidRPr="008B005D">
        <w:t xml:space="preserve"> несут ответственность за ознакомление направленных ими делегаций, в том числе </w:t>
      </w:r>
      <w:r w:rsidR="009976B1" w:rsidRPr="00E23D05">
        <w:rPr>
          <w:i/>
        </w:rPr>
        <w:t>Спортсмен</w:t>
      </w:r>
      <w:r w:rsidRPr="00E23D05">
        <w:rPr>
          <w:i/>
        </w:rPr>
        <w:t>ов</w:t>
      </w:r>
      <w:r w:rsidRPr="008B005D">
        <w:t xml:space="preserve">, с соответствующей редакцией </w:t>
      </w:r>
      <w:r w:rsidRPr="00E23D05">
        <w:rPr>
          <w:i/>
        </w:rPr>
        <w:t>Запрещенного списка</w:t>
      </w:r>
      <w:r w:rsidRPr="008B005D">
        <w:t xml:space="preserve">. Незнание </w:t>
      </w:r>
      <w:r w:rsidRPr="00E23D05">
        <w:rPr>
          <w:i/>
        </w:rPr>
        <w:t>Запрещенного списка</w:t>
      </w:r>
      <w:r w:rsidRPr="008B005D">
        <w:t xml:space="preserve"> ни в коем случае не будет являться оправданием в случае нарушения антидопинговых правил любым участником </w:t>
      </w:r>
      <w:r w:rsidRPr="00E23D05">
        <w:rPr>
          <w:i/>
        </w:rPr>
        <w:t xml:space="preserve">Олимпийских </w:t>
      </w:r>
      <w:r w:rsidR="00BB1588">
        <w:rPr>
          <w:i/>
        </w:rPr>
        <w:t xml:space="preserve">зимних </w:t>
      </w:r>
      <w:r w:rsidRPr="00E23D05">
        <w:rPr>
          <w:i/>
        </w:rPr>
        <w:t>игр</w:t>
      </w:r>
      <w:r w:rsidR="00BC1F89" w:rsidRPr="00E23D05">
        <w:rPr>
          <w:i/>
        </w:rPr>
        <w:t xml:space="preserve"> в </w:t>
      </w:r>
      <w:r w:rsidR="00BB1588">
        <w:rPr>
          <w:i/>
        </w:rPr>
        <w:t>Сочи</w:t>
      </w:r>
      <w:r w:rsidRPr="008B005D">
        <w:t>.</w:t>
      </w:r>
    </w:p>
    <w:p w:rsidR="007A2B97" w:rsidRPr="008B005D" w:rsidRDefault="007A2B97" w:rsidP="0070509C">
      <w:pPr>
        <w:jc w:val="both"/>
      </w:pPr>
    </w:p>
    <w:p w:rsidR="001612D0" w:rsidRPr="008B005D" w:rsidRDefault="001612D0" w:rsidP="001612D0">
      <w:pPr>
        <w:jc w:val="both"/>
        <w:rPr>
          <w:b/>
        </w:rPr>
      </w:pPr>
      <w:r w:rsidRPr="008B005D">
        <w:rPr>
          <w:b/>
        </w:rPr>
        <w:t>3.2. Терапевтическое использование</w:t>
      </w:r>
    </w:p>
    <w:p w:rsidR="001612D0" w:rsidRPr="008B005D" w:rsidRDefault="001612D0" w:rsidP="001612D0">
      <w:pPr>
        <w:jc w:val="both"/>
        <w:rPr>
          <w:b/>
        </w:rPr>
      </w:pPr>
    </w:p>
    <w:p w:rsidR="001612D0" w:rsidRPr="008B005D" w:rsidRDefault="001612D0" w:rsidP="007A2B97">
      <w:pPr>
        <w:ind w:left="567"/>
        <w:jc w:val="both"/>
      </w:pPr>
      <w:r w:rsidRPr="006E0371">
        <w:rPr>
          <w:b/>
        </w:rPr>
        <w:t>3.2.1</w:t>
      </w:r>
      <w:r w:rsidRPr="008B005D">
        <w:t xml:space="preserve"> </w:t>
      </w:r>
      <w:r w:rsidR="009976B1" w:rsidRPr="00AA3807">
        <w:rPr>
          <w:i/>
        </w:rPr>
        <w:t>Спортсмен</w:t>
      </w:r>
      <w:r w:rsidRPr="00AA3807">
        <w:rPr>
          <w:i/>
        </w:rPr>
        <w:t>ы</w:t>
      </w:r>
      <w:r w:rsidRPr="008B005D">
        <w:t xml:space="preserve">, имеющие документированные медицинские показания к использованию </w:t>
      </w:r>
      <w:r w:rsidR="00AA3807" w:rsidRPr="00AA3807">
        <w:rPr>
          <w:i/>
        </w:rPr>
        <w:t>З</w:t>
      </w:r>
      <w:r w:rsidRPr="00AA3807">
        <w:rPr>
          <w:i/>
        </w:rPr>
        <w:t xml:space="preserve">апрещенной субстанции или </w:t>
      </w:r>
      <w:r w:rsidR="00AA3807" w:rsidRPr="00AA3807">
        <w:rPr>
          <w:i/>
        </w:rPr>
        <w:t>М</w:t>
      </w:r>
      <w:r w:rsidRPr="00AA3807">
        <w:rPr>
          <w:i/>
        </w:rPr>
        <w:t>етода</w:t>
      </w:r>
      <w:r w:rsidRPr="008B005D">
        <w:t>, до начала их применения обязаны получить разрешение на ТИ.</w:t>
      </w:r>
    </w:p>
    <w:p w:rsidR="001612D0" w:rsidRPr="008B005D" w:rsidRDefault="001612D0" w:rsidP="007A2B97">
      <w:pPr>
        <w:ind w:left="426"/>
        <w:jc w:val="both"/>
      </w:pPr>
    </w:p>
    <w:p w:rsidR="001612D0" w:rsidRPr="008B005D" w:rsidRDefault="006E0371" w:rsidP="007A2B97">
      <w:pPr>
        <w:ind w:left="567"/>
        <w:jc w:val="both"/>
      </w:pPr>
      <w:r w:rsidRPr="006E0371">
        <w:rPr>
          <w:b/>
        </w:rPr>
        <w:t>3.2.2</w:t>
      </w:r>
      <w:proofErr w:type="gramStart"/>
      <w:r w:rsidR="001612D0" w:rsidRPr="008B005D">
        <w:t xml:space="preserve"> П</w:t>
      </w:r>
      <w:proofErr w:type="gramEnd"/>
      <w:r w:rsidR="001612D0" w:rsidRPr="008B005D">
        <w:t xml:space="preserve">редполагается, что большинство </w:t>
      </w:r>
      <w:r w:rsidR="009976B1" w:rsidRPr="00AA3807">
        <w:rPr>
          <w:i/>
        </w:rPr>
        <w:t>Спортсмен</w:t>
      </w:r>
      <w:r w:rsidR="001612D0" w:rsidRPr="00AA3807">
        <w:rPr>
          <w:i/>
        </w:rPr>
        <w:t>ов</w:t>
      </w:r>
      <w:r w:rsidR="001612D0" w:rsidRPr="008B005D">
        <w:t xml:space="preserve">-участников </w:t>
      </w:r>
      <w:r w:rsidR="001612D0" w:rsidRPr="00AA3807">
        <w:rPr>
          <w:i/>
        </w:rPr>
        <w:t>Олимпийских</w:t>
      </w:r>
      <w:r w:rsidR="00C512EE">
        <w:rPr>
          <w:i/>
        </w:rPr>
        <w:t xml:space="preserve"> зимних</w:t>
      </w:r>
      <w:r w:rsidR="001612D0" w:rsidRPr="00AA3807">
        <w:rPr>
          <w:i/>
        </w:rPr>
        <w:t xml:space="preserve"> игр</w:t>
      </w:r>
      <w:r w:rsidR="00BC1F89" w:rsidRPr="00AA3807">
        <w:rPr>
          <w:i/>
        </w:rPr>
        <w:t xml:space="preserve"> в </w:t>
      </w:r>
      <w:r w:rsidR="00C512EE">
        <w:rPr>
          <w:i/>
        </w:rPr>
        <w:t>Сочи</w:t>
      </w:r>
      <w:r w:rsidR="001612D0" w:rsidRPr="008B005D">
        <w:t xml:space="preserve">, которым необходимо разрешение на ТИ, уже получат разрешение на ТИ от своей </w:t>
      </w:r>
      <w:r w:rsidR="009976B1" w:rsidRPr="00AA3807">
        <w:rPr>
          <w:i/>
        </w:rPr>
        <w:t>Международн</w:t>
      </w:r>
      <w:r w:rsidR="001612D0" w:rsidRPr="00AA3807">
        <w:rPr>
          <w:i/>
        </w:rPr>
        <w:t>ой федерации</w:t>
      </w:r>
      <w:r w:rsidR="001612D0" w:rsidRPr="008B005D">
        <w:t xml:space="preserve"> или иной </w:t>
      </w:r>
      <w:r w:rsidR="001612D0" w:rsidRPr="00AA3807">
        <w:rPr>
          <w:i/>
        </w:rPr>
        <w:t>АДО</w:t>
      </w:r>
      <w:r w:rsidR="001612D0" w:rsidRPr="008B005D">
        <w:t xml:space="preserve"> в соответствии с правилами соответствующей </w:t>
      </w:r>
      <w:r w:rsidR="009976B1" w:rsidRPr="00AA3807">
        <w:rPr>
          <w:i/>
        </w:rPr>
        <w:t>Международн</w:t>
      </w:r>
      <w:r w:rsidR="001612D0" w:rsidRPr="00AA3807">
        <w:rPr>
          <w:i/>
        </w:rPr>
        <w:t>ой федерации</w:t>
      </w:r>
      <w:r w:rsidR="001612D0" w:rsidRPr="008B005D">
        <w:t xml:space="preserve">. В таком случае </w:t>
      </w:r>
      <w:r w:rsidR="009976B1" w:rsidRPr="00AA3807">
        <w:rPr>
          <w:i/>
        </w:rPr>
        <w:t>Спортсмен</w:t>
      </w:r>
      <w:r w:rsidR="001612D0" w:rsidRPr="00AA3807">
        <w:rPr>
          <w:i/>
        </w:rPr>
        <w:t>ы</w:t>
      </w:r>
      <w:r w:rsidR="001612D0" w:rsidRPr="008B005D">
        <w:t xml:space="preserve"> должны уведомить любые другие компетентные </w:t>
      </w:r>
      <w:r w:rsidR="001612D0" w:rsidRPr="00AA3807">
        <w:rPr>
          <w:i/>
        </w:rPr>
        <w:t>АДО</w:t>
      </w:r>
      <w:r w:rsidR="001612D0" w:rsidRPr="008B005D">
        <w:t xml:space="preserve"> о получении разрешения на ТИ. Таким образом, не позднее даты открытия </w:t>
      </w:r>
      <w:r w:rsidR="001612D0" w:rsidRPr="00AA3807">
        <w:rPr>
          <w:i/>
        </w:rPr>
        <w:t xml:space="preserve">Олимпийской деревни </w:t>
      </w:r>
      <w:r w:rsidR="00BE0014">
        <w:rPr>
          <w:i/>
        </w:rPr>
        <w:t>Олимпийских зимних игр в Сочи</w:t>
      </w:r>
      <w:r w:rsidR="001612D0" w:rsidRPr="008B005D">
        <w:t xml:space="preserve">, а именно </w:t>
      </w:r>
      <w:r w:rsidR="00BE0014">
        <w:t>30 января</w:t>
      </w:r>
      <w:r w:rsidR="001612D0" w:rsidRPr="008B005D">
        <w:t xml:space="preserve"> 201</w:t>
      </w:r>
      <w:r w:rsidR="00BE0014">
        <w:t>4</w:t>
      </w:r>
      <w:r w:rsidR="001612D0" w:rsidRPr="008B005D">
        <w:t xml:space="preserve"> года, </w:t>
      </w:r>
      <w:r w:rsidR="009976B1" w:rsidRPr="00AA3807">
        <w:rPr>
          <w:i/>
        </w:rPr>
        <w:t>Международн</w:t>
      </w:r>
      <w:r w:rsidR="001612D0" w:rsidRPr="00AA3807">
        <w:rPr>
          <w:i/>
        </w:rPr>
        <w:t>ая федерация</w:t>
      </w:r>
      <w:r w:rsidR="001612D0" w:rsidRPr="008B005D">
        <w:t xml:space="preserve"> или иная компетентная </w:t>
      </w:r>
      <w:r w:rsidR="001612D0" w:rsidRPr="00AA3807">
        <w:rPr>
          <w:i/>
        </w:rPr>
        <w:t>АДО</w:t>
      </w:r>
      <w:r w:rsidR="001612D0" w:rsidRPr="008B005D">
        <w:t xml:space="preserve"> в случае выдачи </w:t>
      </w:r>
      <w:r w:rsidR="009976B1" w:rsidRPr="00AA3807">
        <w:rPr>
          <w:i/>
        </w:rPr>
        <w:t>Спортсмен</w:t>
      </w:r>
      <w:r w:rsidR="001612D0" w:rsidRPr="00AA3807">
        <w:rPr>
          <w:i/>
        </w:rPr>
        <w:t>у</w:t>
      </w:r>
      <w:r w:rsidR="001612D0" w:rsidRPr="008B005D">
        <w:t xml:space="preserve">-участнику разрешения на ТИ также должны уведомить об этом </w:t>
      </w:r>
      <w:r w:rsidR="001612D0" w:rsidRPr="00AA3807">
        <w:rPr>
          <w:i/>
        </w:rPr>
        <w:t xml:space="preserve">НОК </w:t>
      </w:r>
      <w:r w:rsidR="009976B1" w:rsidRPr="00AA3807">
        <w:rPr>
          <w:i/>
        </w:rPr>
        <w:t>Спортсмен</w:t>
      </w:r>
      <w:r w:rsidR="001612D0" w:rsidRPr="00AA3807">
        <w:rPr>
          <w:i/>
        </w:rPr>
        <w:t>а, ВАДА</w:t>
      </w:r>
      <w:r w:rsidR="001612D0" w:rsidRPr="008B005D">
        <w:t xml:space="preserve"> и Медицинскую комиссию </w:t>
      </w:r>
      <w:r w:rsidR="001612D0" w:rsidRPr="00AA3807">
        <w:rPr>
          <w:i/>
        </w:rPr>
        <w:t>МОК</w:t>
      </w:r>
      <w:r w:rsidR="001612D0" w:rsidRPr="008B005D">
        <w:t>.</w:t>
      </w:r>
    </w:p>
    <w:p w:rsidR="001612D0" w:rsidRPr="008B005D" w:rsidRDefault="001612D0" w:rsidP="007A2B97">
      <w:pPr>
        <w:ind w:left="567"/>
        <w:jc w:val="both"/>
      </w:pPr>
    </w:p>
    <w:p w:rsidR="001612D0" w:rsidRPr="008B005D" w:rsidRDefault="006E0371" w:rsidP="007A2B97">
      <w:pPr>
        <w:ind w:left="567"/>
        <w:jc w:val="both"/>
      </w:pPr>
      <w:r w:rsidRPr="006E0371">
        <w:rPr>
          <w:b/>
        </w:rPr>
        <w:t>3.2.3</w:t>
      </w:r>
      <w:r>
        <w:t xml:space="preserve"> </w:t>
      </w:r>
      <w:r w:rsidR="001612D0" w:rsidRPr="008B005D">
        <w:t xml:space="preserve">Медицинская комиссия </w:t>
      </w:r>
      <w:r w:rsidR="001612D0" w:rsidRPr="00AA3807">
        <w:rPr>
          <w:i/>
        </w:rPr>
        <w:t>МОК</w:t>
      </w:r>
      <w:r w:rsidR="001612D0" w:rsidRPr="008B005D">
        <w:t xml:space="preserve"> должна назначить комитет, состоящий</w:t>
      </w:r>
      <w:r w:rsidR="00CD12AD" w:rsidRPr="008B005D">
        <w:t xml:space="preserve"> минимум из тре</w:t>
      </w:r>
      <w:r w:rsidR="001612D0" w:rsidRPr="008B005D">
        <w:t xml:space="preserve">х врачей (Комитет по ТИ) для </w:t>
      </w:r>
      <w:proofErr w:type="spellStart"/>
      <w:r w:rsidR="00CD12AD" w:rsidRPr="008B005D">
        <w:t>валидации</w:t>
      </w:r>
      <w:proofErr w:type="spellEnd"/>
      <w:r w:rsidR="00CD12AD" w:rsidRPr="008B005D">
        <w:t xml:space="preserve"> действующих разрешений на ТИ и </w:t>
      </w:r>
      <w:r w:rsidR="001612D0" w:rsidRPr="008B005D">
        <w:t xml:space="preserve">обработки </w:t>
      </w:r>
      <w:r w:rsidR="00CD12AD" w:rsidRPr="008B005D">
        <w:t xml:space="preserve">вновь поступающих </w:t>
      </w:r>
      <w:r w:rsidR="001612D0" w:rsidRPr="008B005D">
        <w:t xml:space="preserve">запросов на ТИ. </w:t>
      </w:r>
      <w:r w:rsidR="009976B1" w:rsidRPr="00AA3807">
        <w:rPr>
          <w:i/>
        </w:rPr>
        <w:t>Спортсмен</w:t>
      </w:r>
      <w:r w:rsidR="001612D0" w:rsidRPr="00AA3807">
        <w:rPr>
          <w:i/>
        </w:rPr>
        <w:t>ы</w:t>
      </w:r>
      <w:r w:rsidR="001612D0" w:rsidRPr="008B005D">
        <w:t>, которые еще не получили разрешения на ТИ,</w:t>
      </w:r>
      <w:r w:rsidR="00CD12AD" w:rsidRPr="008B005D">
        <w:t xml:space="preserve"> могут обратиться с соответствующим запросом </w:t>
      </w:r>
      <w:r w:rsidR="001612D0" w:rsidRPr="008B005D">
        <w:t xml:space="preserve">в </w:t>
      </w:r>
      <w:r w:rsidR="001612D0" w:rsidRPr="00AA3807">
        <w:rPr>
          <w:i/>
        </w:rPr>
        <w:t>МОК</w:t>
      </w:r>
      <w:r w:rsidR="001612D0" w:rsidRPr="008B005D">
        <w:t xml:space="preserve">. Комитет по ТИ </w:t>
      </w:r>
      <w:r w:rsidR="00CD12AD" w:rsidRPr="008B005D">
        <w:t>обязан</w:t>
      </w:r>
      <w:r w:rsidR="001612D0" w:rsidRPr="008B005D">
        <w:t xml:space="preserve"> рассмотр</w:t>
      </w:r>
      <w:r w:rsidR="00CD12AD" w:rsidRPr="008B005D">
        <w:t>еть</w:t>
      </w:r>
      <w:r w:rsidR="001612D0" w:rsidRPr="008B005D">
        <w:t xml:space="preserve"> так</w:t>
      </w:r>
      <w:r w:rsidR="00CD12AD" w:rsidRPr="008B005D">
        <w:t>ой</w:t>
      </w:r>
      <w:r w:rsidR="001612D0" w:rsidRPr="008B005D">
        <w:t xml:space="preserve"> </w:t>
      </w:r>
      <w:r w:rsidR="00CD12AD" w:rsidRPr="008B005D">
        <w:t>запрос</w:t>
      </w:r>
      <w:r w:rsidR="001612D0" w:rsidRPr="008B005D">
        <w:t xml:space="preserve"> в соответствии с </w:t>
      </w:r>
      <w:r w:rsidR="009976B1" w:rsidRPr="00AA3807">
        <w:rPr>
          <w:i/>
        </w:rPr>
        <w:t>Международн</w:t>
      </w:r>
      <w:r w:rsidR="001612D0" w:rsidRPr="00AA3807">
        <w:rPr>
          <w:i/>
        </w:rPr>
        <w:t xml:space="preserve">ым </w:t>
      </w:r>
      <w:r w:rsidR="00CD12AD" w:rsidRPr="00AA3807">
        <w:rPr>
          <w:i/>
        </w:rPr>
        <w:t>с</w:t>
      </w:r>
      <w:r w:rsidR="001612D0" w:rsidRPr="00AA3807">
        <w:rPr>
          <w:i/>
        </w:rPr>
        <w:t>тандартом</w:t>
      </w:r>
      <w:r w:rsidR="001612D0" w:rsidRPr="008B005D">
        <w:t xml:space="preserve"> по ТИ и вынес</w:t>
      </w:r>
      <w:r w:rsidR="004339B9" w:rsidRPr="008B005D">
        <w:t>ти</w:t>
      </w:r>
      <w:r w:rsidR="001612D0" w:rsidRPr="008B005D">
        <w:t xml:space="preserve"> решение, которое будет являться окончательным решением </w:t>
      </w:r>
      <w:r w:rsidR="001612D0" w:rsidRPr="00AA3807">
        <w:rPr>
          <w:i/>
        </w:rPr>
        <w:t>МОК</w:t>
      </w:r>
      <w:r w:rsidR="001612D0" w:rsidRPr="008B005D">
        <w:t xml:space="preserve">. </w:t>
      </w:r>
      <w:r w:rsidR="004339B9" w:rsidRPr="008B005D">
        <w:t xml:space="preserve">О своем решении </w:t>
      </w:r>
      <w:r w:rsidR="001612D0" w:rsidRPr="008B005D">
        <w:t xml:space="preserve">Медицинская комиссия </w:t>
      </w:r>
      <w:r w:rsidR="001612D0" w:rsidRPr="00AA3807">
        <w:rPr>
          <w:i/>
        </w:rPr>
        <w:t>МОК</w:t>
      </w:r>
      <w:r w:rsidR="001612D0" w:rsidRPr="008B005D">
        <w:t xml:space="preserve"> не</w:t>
      </w:r>
      <w:r w:rsidR="009315A4">
        <w:t xml:space="preserve">замедлительно </w:t>
      </w:r>
      <w:r w:rsidR="001612D0" w:rsidRPr="008B005D">
        <w:t>уведом</w:t>
      </w:r>
      <w:r w:rsidR="004339B9" w:rsidRPr="008B005D">
        <w:t xml:space="preserve">ляет </w:t>
      </w:r>
      <w:r w:rsidR="009976B1" w:rsidRPr="00AA3807">
        <w:rPr>
          <w:i/>
        </w:rPr>
        <w:t>Спортсмен</w:t>
      </w:r>
      <w:r w:rsidR="001612D0" w:rsidRPr="00AA3807">
        <w:rPr>
          <w:i/>
        </w:rPr>
        <w:t>а</w:t>
      </w:r>
      <w:r w:rsidR="001612D0" w:rsidRPr="008B005D">
        <w:t xml:space="preserve">, его </w:t>
      </w:r>
      <w:r w:rsidR="001612D0" w:rsidRPr="00AA3807">
        <w:rPr>
          <w:i/>
        </w:rPr>
        <w:t>НОК</w:t>
      </w:r>
      <w:r w:rsidR="001612D0" w:rsidRPr="008B005D">
        <w:t xml:space="preserve">, </w:t>
      </w:r>
      <w:r w:rsidR="001612D0" w:rsidRPr="00AA3807">
        <w:rPr>
          <w:i/>
        </w:rPr>
        <w:t>ВАДА</w:t>
      </w:r>
      <w:r w:rsidR="001612D0" w:rsidRPr="008B005D">
        <w:t xml:space="preserve"> и соответствующую </w:t>
      </w:r>
      <w:r w:rsidR="009976B1" w:rsidRPr="00AA3807">
        <w:rPr>
          <w:i/>
        </w:rPr>
        <w:t>Международн</w:t>
      </w:r>
      <w:r w:rsidR="001612D0" w:rsidRPr="00AA3807">
        <w:rPr>
          <w:i/>
        </w:rPr>
        <w:t>ую федерацию</w:t>
      </w:r>
      <w:r w:rsidR="001612D0" w:rsidRPr="008B005D">
        <w:t xml:space="preserve">. Это решение будет действительно только </w:t>
      </w:r>
      <w:r w:rsidR="0085462C">
        <w:t xml:space="preserve">на протяжении </w:t>
      </w:r>
      <w:r w:rsidR="0085462C" w:rsidRPr="0085462C">
        <w:rPr>
          <w:i/>
        </w:rPr>
        <w:t>Периода</w:t>
      </w:r>
      <w:r w:rsidR="004339B9" w:rsidRPr="0085462C">
        <w:rPr>
          <w:i/>
        </w:rPr>
        <w:t xml:space="preserve"> </w:t>
      </w:r>
      <w:r w:rsidR="001612D0" w:rsidRPr="00AA3807">
        <w:rPr>
          <w:i/>
        </w:rPr>
        <w:t xml:space="preserve">Олимпийских </w:t>
      </w:r>
      <w:r w:rsidR="0085462C">
        <w:rPr>
          <w:i/>
        </w:rPr>
        <w:t xml:space="preserve">зимних </w:t>
      </w:r>
      <w:r w:rsidR="001612D0" w:rsidRPr="00AA3807">
        <w:rPr>
          <w:i/>
        </w:rPr>
        <w:t>игр</w:t>
      </w:r>
      <w:r w:rsidR="004957F5" w:rsidRPr="00AA3807">
        <w:rPr>
          <w:i/>
        </w:rPr>
        <w:t xml:space="preserve"> в </w:t>
      </w:r>
      <w:r w:rsidR="0085462C">
        <w:rPr>
          <w:i/>
        </w:rPr>
        <w:t>Сочи</w:t>
      </w:r>
      <w:r w:rsidR="001612D0" w:rsidRPr="008B005D">
        <w:t xml:space="preserve">. Медицинская комиссия </w:t>
      </w:r>
      <w:r w:rsidR="001612D0" w:rsidRPr="00AA3807">
        <w:rPr>
          <w:i/>
        </w:rPr>
        <w:t>МОК</w:t>
      </w:r>
      <w:r w:rsidR="001612D0" w:rsidRPr="008B005D">
        <w:t xml:space="preserve"> должна до </w:t>
      </w:r>
      <w:r w:rsidR="0085462C">
        <w:t xml:space="preserve">наступления </w:t>
      </w:r>
      <w:r w:rsidR="001612D0" w:rsidRPr="008B005D">
        <w:t xml:space="preserve">первого дня </w:t>
      </w:r>
      <w:r w:rsidR="004339B9" w:rsidRPr="00AA3807">
        <w:rPr>
          <w:i/>
        </w:rPr>
        <w:t>Олимпийских</w:t>
      </w:r>
      <w:r w:rsidR="0085462C">
        <w:rPr>
          <w:i/>
        </w:rPr>
        <w:t xml:space="preserve"> зимних</w:t>
      </w:r>
      <w:r w:rsidR="004339B9" w:rsidRPr="00AA3807">
        <w:rPr>
          <w:i/>
        </w:rPr>
        <w:t xml:space="preserve"> и</w:t>
      </w:r>
      <w:r w:rsidR="001612D0" w:rsidRPr="00AA3807">
        <w:rPr>
          <w:i/>
        </w:rPr>
        <w:t xml:space="preserve">гр </w:t>
      </w:r>
      <w:r w:rsidR="004957F5" w:rsidRPr="00AA3807">
        <w:rPr>
          <w:i/>
        </w:rPr>
        <w:t xml:space="preserve">в </w:t>
      </w:r>
      <w:r w:rsidR="0085462C">
        <w:rPr>
          <w:i/>
        </w:rPr>
        <w:t>Сочи</w:t>
      </w:r>
      <w:r w:rsidR="004957F5" w:rsidRPr="008B005D">
        <w:t xml:space="preserve"> </w:t>
      </w:r>
      <w:r w:rsidR="004339B9" w:rsidRPr="008B005D">
        <w:t xml:space="preserve">проинформировать </w:t>
      </w:r>
      <w:r w:rsidR="001612D0" w:rsidRPr="00AA3807">
        <w:rPr>
          <w:i/>
        </w:rPr>
        <w:t>ВАДА</w:t>
      </w:r>
      <w:r w:rsidR="001612D0" w:rsidRPr="008B005D">
        <w:t xml:space="preserve"> обо всех </w:t>
      </w:r>
      <w:r w:rsidR="00D1522A">
        <w:t>полученных ею</w:t>
      </w:r>
      <w:r w:rsidR="004339B9" w:rsidRPr="008B005D">
        <w:t xml:space="preserve"> разрешениях на ТИ</w:t>
      </w:r>
      <w:r w:rsidR="0085462C">
        <w:t xml:space="preserve"> </w:t>
      </w:r>
      <w:r w:rsidR="004339B9" w:rsidRPr="008B005D">
        <w:t xml:space="preserve">и передать </w:t>
      </w:r>
      <w:proofErr w:type="gramStart"/>
      <w:r w:rsidR="004339B9" w:rsidRPr="008B005D">
        <w:t>в</w:t>
      </w:r>
      <w:proofErr w:type="gramEnd"/>
      <w:r w:rsidR="001612D0" w:rsidRPr="008B005D">
        <w:t xml:space="preserve"> </w:t>
      </w:r>
      <w:proofErr w:type="gramStart"/>
      <w:r w:rsidR="001612D0" w:rsidRPr="00AA3807">
        <w:rPr>
          <w:i/>
        </w:rPr>
        <w:t>ВАДА</w:t>
      </w:r>
      <w:proofErr w:type="gramEnd"/>
      <w:r w:rsidR="001612D0" w:rsidRPr="008B005D">
        <w:t xml:space="preserve"> копи</w:t>
      </w:r>
      <w:r w:rsidR="004339B9" w:rsidRPr="008B005D">
        <w:t>и</w:t>
      </w:r>
      <w:r w:rsidR="001612D0" w:rsidRPr="008B005D">
        <w:t xml:space="preserve"> всех необходимых документов с тем, чтобы </w:t>
      </w:r>
      <w:r w:rsidR="001612D0" w:rsidRPr="00AA3807">
        <w:rPr>
          <w:i/>
        </w:rPr>
        <w:t>ВАДА</w:t>
      </w:r>
      <w:r w:rsidR="001612D0" w:rsidRPr="008B005D">
        <w:t xml:space="preserve"> могло использовать свое право</w:t>
      </w:r>
      <w:r w:rsidR="004339B9" w:rsidRPr="008B005D">
        <w:t xml:space="preserve"> в соответствии со статье</w:t>
      </w:r>
      <w:r w:rsidR="001612D0" w:rsidRPr="008B005D">
        <w:t>й 3.2.3.1</w:t>
      </w:r>
    </w:p>
    <w:p w:rsidR="004339B9" w:rsidRPr="008B005D" w:rsidRDefault="004339B9" w:rsidP="007A2B97">
      <w:pPr>
        <w:ind w:left="567"/>
        <w:jc w:val="both"/>
      </w:pPr>
    </w:p>
    <w:p w:rsidR="001612D0" w:rsidRPr="008B005D" w:rsidRDefault="001612D0" w:rsidP="007A2B97">
      <w:pPr>
        <w:ind w:left="851"/>
        <w:jc w:val="both"/>
      </w:pPr>
      <w:r w:rsidRPr="006E0371">
        <w:rPr>
          <w:b/>
        </w:rPr>
        <w:t>3.2.3.1</w:t>
      </w:r>
      <w:r w:rsidRPr="008B005D">
        <w:t xml:space="preserve"> </w:t>
      </w:r>
      <w:r w:rsidRPr="00AA3807">
        <w:rPr>
          <w:i/>
        </w:rPr>
        <w:t>ВАДА</w:t>
      </w:r>
      <w:r w:rsidRPr="008B005D">
        <w:t xml:space="preserve"> </w:t>
      </w:r>
      <w:r w:rsidR="00C34079">
        <w:t>на основании обращения</w:t>
      </w:r>
      <w:r w:rsidRPr="008B005D">
        <w:t xml:space="preserve"> </w:t>
      </w:r>
      <w:r w:rsidR="009976B1" w:rsidRPr="00AA3807">
        <w:rPr>
          <w:i/>
        </w:rPr>
        <w:t>Спортсмен</w:t>
      </w:r>
      <w:r w:rsidRPr="00AA3807">
        <w:rPr>
          <w:i/>
        </w:rPr>
        <w:t>а</w:t>
      </w:r>
      <w:r w:rsidRPr="008B005D">
        <w:t xml:space="preserve">, </w:t>
      </w:r>
      <w:r w:rsidRPr="00AA3807">
        <w:rPr>
          <w:i/>
        </w:rPr>
        <w:t>МОК</w:t>
      </w:r>
      <w:r w:rsidR="004339B9" w:rsidRPr="008B005D">
        <w:t xml:space="preserve"> либо</w:t>
      </w:r>
      <w:r w:rsidRPr="008B005D">
        <w:t xml:space="preserve"> по </w:t>
      </w:r>
      <w:r w:rsidR="00C34079">
        <w:t>собственной</w:t>
      </w:r>
      <w:r w:rsidR="004339B9" w:rsidRPr="008B005D">
        <w:t xml:space="preserve"> инициативе</w:t>
      </w:r>
      <w:r w:rsidRPr="008B005D">
        <w:t xml:space="preserve"> может пересмотреть любое </w:t>
      </w:r>
      <w:r w:rsidR="004339B9" w:rsidRPr="008B005D">
        <w:t xml:space="preserve">выданное </w:t>
      </w:r>
      <w:r w:rsidRPr="008B005D">
        <w:t>разрешение</w:t>
      </w:r>
      <w:r w:rsidR="004339B9" w:rsidRPr="008B005D">
        <w:t xml:space="preserve"> на ТИ</w:t>
      </w:r>
      <w:r w:rsidRPr="008B005D">
        <w:t xml:space="preserve"> или отказ в</w:t>
      </w:r>
      <w:r w:rsidR="004339B9" w:rsidRPr="008B005D">
        <w:t xml:space="preserve"> выдаче разрешения</w:t>
      </w:r>
      <w:r w:rsidRPr="008B005D">
        <w:t xml:space="preserve"> на ТИ. Если </w:t>
      </w:r>
      <w:r w:rsidRPr="00AA3807">
        <w:rPr>
          <w:i/>
        </w:rPr>
        <w:t>ВАДА</w:t>
      </w:r>
      <w:r w:rsidRPr="008B005D">
        <w:t xml:space="preserve"> </w:t>
      </w:r>
      <w:r w:rsidR="004339B9" w:rsidRPr="008B005D">
        <w:t>сочтет</w:t>
      </w:r>
      <w:r w:rsidRPr="008B005D">
        <w:t xml:space="preserve">, что выдача </w:t>
      </w:r>
      <w:r w:rsidR="004339B9" w:rsidRPr="008B005D">
        <w:t xml:space="preserve">разрешения </w:t>
      </w:r>
      <w:r w:rsidRPr="008B005D">
        <w:t xml:space="preserve">или отказ в </w:t>
      </w:r>
      <w:r w:rsidR="004339B9" w:rsidRPr="008B005D">
        <w:t>выдаче</w:t>
      </w:r>
      <w:r w:rsidRPr="008B005D">
        <w:t xml:space="preserve"> разрешени</w:t>
      </w:r>
      <w:r w:rsidR="004339B9" w:rsidRPr="008B005D">
        <w:t>я</w:t>
      </w:r>
      <w:r w:rsidRPr="008B005D">
        <w:t xml:space="preserve"> на ТИ </w:t>
      </w:r>
      <w:r w:rsidR="004339B9" w:rsidRPr="008B005D">
        <w:t>были осуществлены с нарушением</w:t>
      </w:r>
      <w:r w:rsidRPr="008B005D">
        <w:t xml:space="preserve"> </w:t>
      </w:r>
      <w:r w:rsidR="009976B1" w:rsidRPr="00AA3807">
        <w:rPr>
          <w:i/>
        </w:rPr>
        <w:t>Международн</w:t>
      </w:r>
      <w:r w:rsidRPr="00AA3807">
        <w:rPr>
          <w:i/>
        </w:rPr>
        <w:t>о</w:t>
      </w:r>
      <w:r w:rsidR="00667BD7" w:rsidRPr="00AA3807">
        <w:rPr>
          <w:i/>
        </w:rPr>
        <w:t>го</w:t>
      </w:r>
      <w:r w:rsidRPr="00AA3807">
        <w:rPr>
          <w:i/>
        </w:rPr>
        <w:t xml:space="preserve"> стандарт</w:t>
      </w:r>
      <w:r w:rsidR="00667BD7" w:rsidRPr="00AA3807">
        <w:rPr>
          <w:i/>
        </w:rPr>
        <w:t>а</w:t>
      </w:r>
      <w:r w:rsidRPr="00AA3807">
        <w:rPr>
          <w:i/>
        </w:rPr>
        <w:t xml:space="preserve"> по ТИ</w:t>
      </w:r>
      <w:r w:rsidRPr="008B005D">
        <w:t xml:space="preserve">, </w:t>
      </w:r>
      <w:r w:rsidRPr="00AA3807">
        <w:rPr>
          <w:i/>
        </w:rPr>
        <w:t>ВАДА</w:t>
      </w:r>
      <w:r w:rsidRPr="008B005D">
        <w:t xml:space="preserve"> может изменить</w:t>
      </w:r>
      <w:r w:rsidR="00667BD7" w:rsidRPr="008B005D">
        <w:t xml:space="preserve"> соответствующее</w:t>
      </w:r>
      <w:r w:rsidRPr="008B005D">
        <w:t xml:space="preserve"> решение. На </w:t>
      </w:r>
      <w:r w:rsidR="00C34079">
        <w:t xml:space="preserve">подобные </w:t>
      </w:r>
      <w:r w:rsidRPr="008B005D">
        <w:t xml:space="preserve">решения о </w:t>
      </w:r>
      <w:r w:rsidR="00667BD7" w:rsidRPr="008B005D">
        <w:t xml:space="preserve">выдаче разрешений на </w:t>
      </w:r>
      <w:r w:rsidRPr="008B005D">
        <w:t>ТИ</w:t>
      </w:r>
      <w:r w:rsidR="00C34079">
        <w:t xml:space="preserve"> </w:t>
      </w:r>
      <w:r w:rsidRPr="008B005D">
        <w:t>может быть подана апелляция в соответствии со стать</w:t>
      </w:r>
      <w:r w:rsidR="00667BD7" w:rsidRPr="008B005D">
        <w:t>е</w:t>
      </w:r>
      <w:r w:rsidRPr="008B005D">
        <w:t>й 11.</w:t>
      </w:r>
    </w:p>
    <w:p w:rsidR="004957F5" w:rsidRPr="008B005D" w:rsidRDefault="004957F5" w:rsidP="007A2B97">
      <w:pPr>
        <w:ind w:left="567"/>
        <w:jc w:val="both"/>
      </w:pPr>
    </w:p>
    <w:p w:rsidR="004957F5" w:rsidRPr="008B005D" w:rsidRDefault="004957F5" w:rsidP="007A2B97">
      <w:pPr>
        <w:ind w:left="567"/>
        <w:jc w:val="both"/>
      </w:pPr>
      <w:r w:rsidRPr="006E0371">
        <w:rPr>
          <w:b/>
        </w:rPr>
        <w:t>3.2.4</w:t>
      </w:r>
      <w:proofErr w:type="gramStart"/>
      <w:r w:rsidRPr="008B005D">
        <w:t xml:space="preserve"> </w:t>
      </w:r>
      <w:r w:rsidR="00B51276">
        <w:t>З</w:t>
      </w:r>
      <w:proofErr w:type="gramEnd"/>
      <w:r w:rsidR="00B51276">
        <w:t xml:space="preserve">а исключением случаев, когда имеются </w:t>
      </w:r>
      <w:r w:rsidR="005F001B">
        <w:t>особы</w:t>
      </w:r>
      <w:r w:rsidR="00B51276">
        <w:t>е</w:t>
      </w:r>
      <w:r w:rsidR="005F001B">
        <w:t xml:space="preserve"> </w:t>
      </w:r>
      <w:r w:rsidR="00B51276">
        <w:t>оправдывающие</w:t>
      </w:r>
      <w:r w:rsidR="005F001B">
        <w:t xml:space="preserve"> обстоятельств</w:t>
      </w:r>
      <w:r w:rsidR="00B51276">
        <w:t>а,</w:t>
      </w:r>
      <w:r w:rsidR="005F001B">
        <w:t xml:space="preserve"> п</w:t>
      </w:r>
      <w:r w:rsidRPr="008B005D">
        <w:t>одача запросов, а также процедур</w:t>
      </w:r>
      <w:r w:rsidR="00C34079">
        <w:t>ы</w:t>
      </w:r>
      <w:r w:rsidRPr="008B005D">
        <w:t xml:space="preserve"> обработки и выдачи разрешений на ТИ дол</w:t>
      </w:r>
      <w:r w:rsidR="005F001B">
        <w:t>жны осуществляться через АДАМС.</w:t>
      </w:r>
    </w:p>
    <w:p w:rsidR="006E4AEF" w:rsidRDefault="006E4AEF" w:rsidP="006E4AEF">
      <w:pPr>
        <w:pStyle w:val="Style22"/>
        <w:widowControl/>
        <w:spacing w:line="240" w:lineRule="exact"/>
      </w:pPr>
    </w:p>
    <w:p w:rsidR="006E4AEF" w:rsidRPr="008B005D" w:rsidRDefault="00896F81" w:rsidP="00AA0554">
      <w:pPr>
        <w:pStyle w:val="Style22"/>
        <w:widowControl/>
        <w:rPr>
          <w:rStyle w:val="FontStyle73"/>
          <w:sz w:val="24"/>
          <w:szCs w:val="24"/>
          <w:lang w:eastAsia="en-US"/>
        </w:rPr>
      </w:pPr>
      <w:r w:rsidRPr="008B005D">
        <w:rPr>
          <w:rStyle w:val="FontStyle73"/>
          <w:sz w:val="24"/>
          <w:szCs w:val="24"/>
          <w:lang w:eastAsia="en-US"/>
        </w:rPr>
        <w:t>СТАТЬЯ</w:t>
      </w:r>
      <w:r w:rsidR="006E4AEF" w:rsidRPr="009976B1">
        <w:rPr>
          <w:rStyle w:val="FontStyle73"/>
          <w:sz w:val="24"/>
          <w:szCs w:val="24"/>
          <w:lang w:eastAsia="en-US"/>
        </w:rPr>
        <w:t xml:space="preserve"> 4</w:t>
      </w:r>
      <w:r w:rsidR="001F6788">
        <w:rPr>
          <w:rStyle w:val="FontStyle73"/>
          <w:sz w:val="24"/>
          <w:szCs w:val="24"/>
          <w:lang w:eastAsia="en-US"/>
        </w:rPr>
        <w:tab/>
      </w:r>
      <w:r w:rsidRPr="007A2B97">
        <w:rPr>
          <w:rStyle w:val="FontStyle73"/>
          <w:i/>
          <w:sz w:val="24"/>
          <w:szCs w:val="24"/>
          <w:lang w:eastAsia="en-US"/>
        </w:rPr>
        <w:t>ДОПИНГ-КОНТРОЛЬ</w:t>
      </w:r>
    </w:p>
    <w:p w:rsidR="009D07A6" w:rsidRDefault="009D07A6" w:rsidP="00896F81">
      <w:pPr>
        <w:jc w:val="both"/>
        <w:rPr>
          <w:b/>
        </w:rPr>
      </w:pPr>
    </w:p>
    <w:p w:rsidR="007A2B97" w:rsidRPr="008B005D" w:rsidRDefault="007A2B97" w:rsidP="00896F81">
      <w:pPr>
        <w:jc w:val="both"/>
        <w:rPr>
          <w:b/>
        </w:rPr>
      </w:pPr>
    </w:p>
    <w:p w:rsidR="00896F81" w:rsidRPr="008B005D" w:rsidRDefault="00896F81" w:rsidP="007A2B97">
      <w:pPr>
        <w:ind w:left="567"/>
        <w:jc w:val="both"/>
        <w:rPr>
          <w:b/>
        </w:rPr>
      </w:pPr>
      <w:r w:rsidRPr="008B005D">
        <w:rPr>
          <w:b/>
        </w:rPr>
        <w:t xml:space="preserve">4.1 </w:t>
      </w:r>
      <w:r w:rsidR="00AA0554">
        <w:rPr>
          <w:b/>
        </w:rPr>
        <w:t xml:space="preserve">Обязанности по организации </w:t>
      </w:r>
      <w:proofErr w:type="spellStart"/>
      <w:proofErr w:type="gramStart"/>
      <w:r w:rsidR="00AA0554" w:rsidRPr="00AA0554">
        <w:rPr>
          <w:b/>
          <w:i/>
        </w:rPr>
        <w:t>Д</w:t>
      </w:r>
      <w:r w:rsidR="00043797" w:rsidRPr="00AA0554">
        <w:rPr>
          <w:b/>
          <w:i/>
        </w:rPr>
        <w:t>опинг-контроля</w:t>
      </w:r>
      <w:proofErr w:type="spellEnd"/>
      <w:proofErr w:type="gramEnd"/>
    </w:p>
    <w:p w:rsidR="00043797" w:rsidRPr="008B005D" w:rsidRDefault="00043797" w:rsidP="007A2B97">
      <w:pPr>
        <w:ind w:left="567"/>
        <w:jc w:val="both"/>
        <w:rPr>
          <w:b/>
        </w:rPr>
      </w:pPr>
    </w:p>
    <w:p w:rsidR="00896F81" w:rsidRDefault="00896F81" w:rsidP="007A2B97">
      <w:pPr>
        <w:ind w:left="567"/>
        <w:jc w:val="both"/>
      </w:pPr>
      <w:r w:rsidRPr="00AA0554">
        <w:rPr>
          <w:i/>
        </w:rPr>
        <w:t>МОК</w:t>
      </w:r>
      <w:r w:rsidRPr="008B005D">
        <w:t xml:space="preserve"> нес</w:t>
      </w:r>
      <w:r w:rsidR="00043797" w:rsidRPr="008B005D">
        <w:t>е</w:t>
      </w:r>
      <w:r w:rsidRPr="008B005D">
        <w:t xml:space="preserve">т ответственность за </w:t>
      </w:r>
      <w:r w:rsidR="00043797" w:rsidRPr="008B005D">
        <w:t xml:space="preserve">организацию </w:t>
      </w:r>
      <w:proofErr w:type="gramStart"/>
      <w:r w:rsidR="00AA0554" w:rsidRPr="00AA0554">
        <w:rPr>
          <w:i/>
        </w:rPr>
        <w:t>До</w:t>
      </w:r>
      <w:r w:rsidRPr="00AA0554">
        <w:rPr>
          <w:i/>
        </w:rPr>
        <w:t>пинг–контрол</w:t>
      </w:r>
      <w:r w:rsidR="00043797" w:rsidRPr="00AA0554">
        <w:rPr>
          <w:i/>
        </w:rPr>
        <w:t>я</w:t>
      </w:r>
      <w:proofErr w:type="gramEnd"/>
      <w:r w:rsidRPr="008B005D">
        <w:t xml:space="preserve"> </w:t>
      </w:r>
      <w:r w:rsidR="00043797" w:rsidRPr="008B005D">
        <w:t xml:space="preserve">в </w:t>
      </w:r>
      <w:r w:rsidR="00AA0554" w:rsidRPr="00AA0554">
        <w:rPr>
          <w:i/>
        </w:rPr>
        <w:t>П</w:t>
      </w:r>
      <w:r w:rsidR="00043797" w:rsidRPr="00AA0554">
        <w:rPr>
          <w:i/>
        </w:rPr>
        <w:t xml:space="preserve">ериод </w:t>
      </w:r>
      <w:r w:rsidRPr="00AA0554">
        <w:rPr>
          <w:i/>
        </w:rPr>
        <w:t xml:space="preserve">Олимпийских </w:t>
      </w:r>
      <w:r w:rsidR="00567189">
        <w:rPr>
          <w:i/>
        </w:rPr>
        <w:t xml:space="preserve">зимних </w:t>
      </w:r>
      <w:r w:rsidRPr="00AA0554">
        <w:rPr>
          <w:i/>
        </w:rPr>
        <w:t>игр</w:t>
      </w:r>
      <w:r w:rsidR="00567189">
        <w:rPr>
          <w:i/>
        </w:rPr>
        <w:t xml:space="preserve"> в Сочи</w:t>
      </w:r>
      <w:r w:rsidRPr="008B005D">
        <w:t xml:space="preserve">. </w:t>
      </w:r>
      <w:r w:rsidRPr="00AA0554">
        <w:rPr>
          <w:i/>
        </w:rPr>
        <w:t>МОК</w:t>
      </w:r>
      <w:r w:rsidRPr="008B005D">
        <w:t xml:space="preserve"> имеет право передавать свои полномочи</w:t>
      </w:r>
      <w:r w:rsidR="00AA0554">
        <w:t xml:space="preserve">я по проведению </w:t>
      </w:r>
      <w:proofErr w:type="spellStart"/>
      <w:proofErr w:type="gramStart"/>
      <w:r w:rsidR="00AA0554" w:rsidRPr="00AA0554">
        <w:rPr>
          <w:i/>
        </w:rPr>
        <w:t>Д</w:t>
      </w:r>
      <w:r w:rsidR="00043797" w:rsidRPr="00AA0554">
        <w:rPr>
          <w:i/>
        </w:rPr>
        <w:t>опинг-контроля</w:t>
      </w:r>
      <w:proofErr w:type="spellEnd"/>
      <w:proofErr w:type="gramEnd"/>
      <w:r w:rsidRPr="008B005D">
        <w:t xml:space="preserve"> </w:t>
      </w:r>
      <w:r w:rsidR="00043797" w:rsidRPr="008B005D">
        <w:t>полностью</w:t>
      </w:r>
      <w:r w:rsidRPr="008B005D">
        <w:t xml:space="preserve"> или частично одной или нескольким организациям.</w:t>
      </w:r>
    </w:p>
    <w:p w:rsidR="00AA0554" w:rsidRPr="008B005D" w:rsidRDefault="00AA0554" w:rsidP="007A2B97">
      <w:pPr>
        <w:ind w:left="567"/>
        <w:jc w:val="both"/>
      </w:pPr>
    </w:p>
    <w:p w:rsidR="00896F81" w:rsidRDefault="00896F81" w:rsidP="007A2B97">
      <w:pPr>
        <w:ind w:left="567"/>
        <w:jc w:val="both"/>
      </w:pPr>
      <w:r w:rsidRPr="00AA0554">
        <w:rPr>
          <w:i/>
        </w:rPr>
        <w:t>Период</w:t>
      </w:r>
      <w:r w:rsidR="00CC2DC6" w:rsidRPr="00AA0554">
        <w:rPr>
          <w:i/>
        </w:rPr>
        <w:t>ом</w:t>
      </w:r>
      <w:r w:rsidRPr="00AA0554">
        <w:rPr>
          <w:i/>
        </w:rPr>
        <w:t xml:space="preserve"> Олимпийских</w:t>
      </w:r>
      <w:r w:rsidR="00BA2A8B">
        <w:rPr>
          <w:i/>
        </w:rPr>
        <w:t xml:space="preserve"> зимних</w:t>
      </w:r>
      <w:r w:rsidRPr="00AA0554">
        <w:rPr>
          <w:i/>
        </w:rPr>
        <w:t xml:space="preserve"> игр</w:t>
      </w:r>
      <w:r w:rsidR="000D6258" w:rsidRPr="00AA0554">
        <w:rPr>
          <w:i/>
        </w:rPr>
        <w:t xml:space="preserve"> в </w:t>
      </w:r>
      <w:r w:rsidR="00BA2A8B">
        <w:rPr>
          <w:i/>
        </w:rPr>
        <w:t>Сочи</w:t>
      </w:r>
      <w:r w:rsidR="000D6258" w:rsidRPr="008B005D">
        <w:t xml:space="preserve"> </w:t>
      </w:r>
      <w:r w:rsidR="00CC2DC6" w:rsidRPr="008B005D">
        <w:t>является</w:t>
      </w:r>
      <w:r w:rsidRPr="008B005D">
        <w:t xml:space="preserve"> период, начинающийся </w:t>
      </w:r>
      <w:proofErr w:type="gramStart"/>
      <w:r w:rsidRPr="008B005D">
        <w:t>с даты открытия</w:t>
      </w:r>
      <w:proofErr w:type="gramEnd"/>
      <w:r w:rsidRPr="008B005D">
        <w:t xml:space="preserve"> </w:t>
      </w:r>
      <w:r w:rsidRPr="00AA0554">
        <w:rPr>
          <w:i/>
        </w:rPr>
        <w:t>Олимпийской деревни</w:t>
      </w:r>
      <w:r w:rsidR="00CC2DC6" w:rsidRPr="00AA0554">
        <w:rPr>
          <w:i/>
        </w:rPr>
        <w:t xml:space="preserve"> </w:t>
      </w:r>
      <w:r w:rsidR="00BA2A8B">
        <w:rPr>
          <w:i/>
        </w:rPr>
        <w:t>Олимпийских зимних игр в Сочи</w:t>
      </w:r>
      <w:r w:rsidRPr="008B005D">
        <w:t xml:space="preserve">, а </w:t>
      </w:r>
      <w:r w:rsidR="00CC2DC6" w:rsidRPr="008B005D">
        <w:t>именно</w:t>
      </w:r>
      <w:r w:rsidRPr="008B005D">
        <w:t xml:space="preserve"> с </w:t>
      </w:r>
      <w:r w:rsidR="00BA2A8B">
        <w:t>30 января</w:t>
      </w:r>
      <w:r w:rsidRPr="008B005D">
        <w:t xml:space="preserve"> 201</w:t>
      </w:r>
      <w:r w:rsidR="00BA2A8B">
        <w:t>4</w:t>
      </w:r>
      <w:r w:rsidRPr="008B005D">
        <w:t xml:space="preserve"> г</w:t>
      </w:r>
      <w:r w:rsidR="00CC2DC6" w:rsidRPr="008B005D">
        <w:t>ода,</w:t>
      </w:r>
      <w:r w:rsidRPr="008B005D">
        <w:t xml:space="preserve"> </w:t>
      </w:r>
      <w:r w:rsidR="00CC2DC6" w:rsidRPr="008B005D">
        <w:t>по дату</w:t>
      </w:r>
      <w:r w:rsidRPr="008B005D">
        <w:t xml:space="preserve"> </w:t>
      </w:r>
      <w:r w:rsidR="00CC2DC6" w:rsidRPr="008B005D">
        <w:t xml:space="preserve">церемонии </w:t>
      </w:r>
      <w:r w:rsidRPr="008B005D">
        <w:t xml:space="preserve">закрытия </w:t>
      </w:r>
      <w:r w:rsidRPr="00AA0554">
        <w:rPr>
          <w:i/>
        </w:rPr>
        <w:t xml:space="preserve">Олимпийских </w:t>
      </w:r>
      <w:r w:rsidR="00BA2A8B">
        <w:rPr>
          <w:i/>
        </w:rPr>
        <w:t xml:space="preserve">зимних </w:t>
      </w:r>
      <w:r w:rsidRPr="00AA0554">
        <w:rPr>
          <w:i/>
        </w:rPr>
        <w:t xml:space="preserve">игр </w:t>
      </w:r>
      <w:r w:rsidR="00A33367" w:rsidRPr="00AA0554">
        <w:rPr>
          <w:i/>
        </w:rPr>
        <w:t xml:space="preserve">в </w:t>
      </w:r>
      <w:r w:rsidR="00BA2A8B">
        <w:rPr>
          <w:i/>
        </w:rPr>
        <w:t xml:space="preserve">Сочи </w:t>
      </w:r>
      <w:r w:rsidRPr="008B005D">
        <w:t xml:space="preserve">включительно, а именно </w:t>
      </w:r>
      <w:r w:rsidR="00CC2DC6" w:rsidRPr="008B005D">
        <w:t xml:space="preserve">по </w:t>
      </w:r>
      <w:r w:rsidR="008355E1">
        <w:t>23 февраля</w:t>
      </w:r>
      <w:r w:rsidRPr="008B005D">
        <w:t xml:space="preserve"> 201</w:t>
      </w:r>
      <w:r w:rsidR="008355E1">
        <w:t>4</w:t>
      </w:r>
      <w:r w:rsidR="00CC2DC6" w:rsidRPr="008B005D">
        <w:t xml:space="preserve"> года</w:t>
      </w:r>
      <w:r w:rsidRPr="008B005D">
        <w:t>.</w:t>
      </w:r>
    </w:p>
    <w:p w:rsidR="00AA0554" w:rsidRPr="008B005D" w:rsidRDefault="00AA0554" w:rsidP="007A2B97">
      <w:pPr>
        <w:ind w:left="567"/>
        <w:jc w:val="both"/>
      </w:pPr>
    </w:p>
    <w:p w:rsidR="00896F81" w:rsidRDefault="001776F3" w:rsidP="007A2B97">
      <w:pPr>
        <w:ind w:left="567"/>
        <w:jc w:val="both"/>
      </w:pPr>
      <w:r w:rsidRPr="008B005D">
        <w:t>Любой</w:t>
      </w:r>
      <w:r w:rsidR="00896F81" w:rsidRPr="008B005D">
        <w:t xml:space="preserve"> </w:t>
      </w:r>
      <w:r w:rsidR="009976B1" w:rsidRPr="00AA0554">
        <w:rPr>
          <w:i/>
        </w:rPr>
        <w:t>Спортсмен</w:t>
      </w:r>
      <w:r w:rsidR="00896F81" w:rsidRPr="008B005D">
        <w:t>, принимающи</w:t>
      </w:r>
      <w:r w:rsidRPr="008B005D">
        <w:t>й</w:t>
      </w:r>
      <w:r w:rsidR="00896F81" w:rsidRPr="008B005D">
        <w:t xml:space="preserve"> участие в </w:t>
      </w:r>
      <w:r w:rsidRPr="00AA0554">
        <w:rPr>
          <w:i/>
        </w:rPr>
        <w:t>Олимпийских</w:t>
      </w:r>
      <w:r w:rsidR="005D3F24">
        <w:rPr>
          <w:i/>
        </w:rPr>
        <w:t xml:space="preserve"> зимних</w:t>
      </w:r>
      <w:r w:rsidRPr="00AA0554">
        <w:rPr>
          <w:i/>
        </w:rPr>
        <w:t xml:space="preserve"> играх</w:t>
      </w:r>
      <w:r w:rsidR="00A33367" w:rsidRPr="00AA0554">
        <w:rPr>
          <w:i/>
        </w:rPr>
        <w:t xml:space="preserve"> в </w:t>
      </w:r>
      <w:r w:rsidR="005D3F24">
        <w:rPr>
          <w:i/>
        </w:rPr>
        <w:t>Сочи</w:t>
      </w:r>
      <w:r w:rsidRPr="008B005D">
        <w:t>, может быть выбран для прохождения</w:t>
      </w:r>
      <w:r w:rsidR="00896F81" w:rsidRPr="008B005D">
        <w:t xml:space="preserve"> </w:t>
      </w:r>
      <w:proofErr w:type="spellStart"/>
      <w:proofErr w:type="gramStart"/>
      <w:r w:rsidR="00AA0554" w:rsidRPr="00AA0554">
        <w:rPr>
          <w:i/>
        </w:rPr>
        <w:t>Д</w:t>
      </w:r>
      <w:r w:rsidR="00896F81" w:rsidRPr="00AA0554">
        <w:rPr>
          <w:i/>
        </w:rPr>
        <w:t>опинг-контрол</w:t>
      </w:r>
      <w:r w:rsidRPr="00AA0554">
        <w:rPr>
          <w:i/>
        </w:rPr>
        <w:t>я</w:t>
      </w:r>
      <w:proofErr w:type="spellEnd"/>
      <w:proofErr w:type="gramEnd"/>
      <w:r w:rsidR="00896F81" w:rsidRPr="008B005D">
        <w:t xml:space="preserve"> </w:t>
      </w:r>
      <w:r w:rsidRPr="008B005D">
        <w:t xml:space="preserve">по инициативе </w:t>
      </w:r>
      <w:r w:rsidRPr="00AA0554">
        <w:rPr>
          <w:i/>
        </w:rPr>
        <w:t>МОК</w:t>
      </w:r>
      <w:r w:rsidRPr="008B005D">
        <w:t xml:space="preserve"> в любое время и в любом месте </w:t>
      </w:r>
      <w:r w:rsidR="00896F81" w:rsidRPr="008B005D">
        <w:t xml:space="preserve">в течение </w:t>
      </w:r>
      <w:r w:rsidRPr="008B005D">
        <w:t xml:space="preserve">всего </w:t>
      </w:r>
      <w:r w:rsidR="00AA0554" w:rsidRPr="00AA0554">
        <w:rPr>
          <w:i/>
        </w:rPr>
        <w:t>П</w:t>
      </w:r>
      <w:r w:rsidR="00896F81" w:rsidRPr="00AA0554">
        <w:rPr>
          <w:i/>
        </w:rPr>
        <w:t xml:space="preserve">ериода Олимпийских </w:t>
      </w:r>
      <w:r w:rsidR="005D3F24">
        <w:rPr>
          <w:i/>
        </w:rPr>
        <w:t xml:space="preserve">зимних </w:t>
      </w:r>
      <w:r w:rsidR="00896F81" w:rsidRPr="00AA0554">
        <w:rPr>
          <w:i/>
        </w:rPr>
        <w:t>игр</w:t>
      </w:r>
      <w:r w:rsidR="00A33367" w:rsidRPr="00AA0554">
        <w:rPr>
          <w:i/>
        </w:rPr>
        <w:t xml:space="preserve"> в </w:t>
      </w:r>
      <w:r w:rsidR="005D3F24">
        <w:rPr>
          <w:i/>
        </w:rPr>
        <w:t>Сочи</w:t>
      </w:r>
      <w:r w:rsidRPr="008B005D">
        <w:t xml:space="preserve">, </w:t>
      </w:r>
      <w:r w:rsidR="00AA0554">
        <w:rPr>
          <w:i/>
        </w:rPr>
        <w:t>б</w:t>
      </w:r>
      <w:r w:rsidRPr="00AA0554">
        <w:rPr>
          <w:i/>
        </w:rPr>
        <w:t xml:space="preserve">ез </w:t>
      </w:r>
      <w:r w:rsidR="00AA0554">
        <w:rPr>
          <w:i/>
        </w:rPr>
        <w:t>п</w:t>
      </w:r>
      <w:r w:rsidRPr="00AA0554">
        <w:rPr>
          <w:i/>
        </w:rPr>
        <w:t>редварительного о том уведомления</w:t>
      </w:r>
      <w:r w:rsidR="00896F81" w:rsidRPr="008B005D">
        <w:t xml:space="preserve">. </w:t>
      </w:r>
      <w:r w:rsidRPr="008B005D">
        <w:t xml:space="preserve">Для целей применения </w:t>
      </w:r>
      <w:r w:rsidRPr="00AA0554">
        <w:rPr>
          <w:i/>
        </w:rPr>
        <w:t>Запрещенного списка</w:t>
      </w:r>
      <w:r w:rsidRPr="008B005D">
        <w:t xml:space="preserve"> т</w:t>
      </w:r>
      <w:r w:rsidR="00896F81" w:rsidRPr="008B005D">
        <w:t xml:space="preserve">акой </w:t>
      </w:r>
      <w:r w:rsidR="00AA0554" w:rsidRPr="00AA0554">
        <w:rPr>
          <w:i/>
        </w:rPr>
        <w:t>Д</w:t>
      </w:r>
      <w:r w:rsidR="00896F81" w:rsidRPr="00AA0554">
        <w:rPr>
          <w:i/>
        </w:rPr>
        <w:t>опинг-контроль</w:t>
      </w:r>
      <w:r w:rsidR="00896F81" w:rsidRPr="008B005D">
        <w:t xml:space="preserve"> будет рассматриваться </w:t>
      </w:r>
      <w:r w:rsidRPr="008B005D">
        <w:t xml:space="preserve">в качестве </w:t>
      </w:r>
      <w:r w:rsidR="009976B1" w:rsidRPr="00AA0554">
        <w:rPr>
          <w:i/>
        </w:rPr>
        <w:t>Соревноват</w:t>
      </w:r>
      <w:r w:rsidRPr="00AA0554">
        <w:rPr>
          <w:i/>
        </w:rPr>
        <w:t>ельного</w:t>
      </w:r>
      <w:r w:rsidR="00896F81" w:rsidRPr="00AA0554">
        <w:rPr>
          <w:i/>
        </w:rPr>
        <w:t xml:space="preserve"> контрол</w:t>
      </w:r>
      <w:r w:rsidRPr="00AA0554">
        <w:rPr>
          <w:i/>
        </w:rPr>
        <w:t>я</w:t>
      </w:r>
      <w:r w:rsidR="00896F81" w:rsidRPr="008B005D">
        <w:t xml:space="preserve"> и, следовательно, </w:t>
      </w:r>
      <w:r w:rsidR="00630814">
        <w:t>может</w:t>
      </w:r>
      <w:r w:rsidR="00896F81" w:rsidRPr="008B005D">
        <w:t xml:space="preserve"> включать </w:t>
      </w:r>
      <w:r w:rsidR="0033672C">
        <w:t>Тестировани</w:t>
      </w:r>
      <w:r w:rsidR="00896F81" w:rsidRPr="008B005D">
        <w:t xml:space="preserve">е на наличие </w:t>
      </w:r>
      <w:r w:rsidR="00E355FC" w:rsidRPr="008B005D">
        <w:t>любых</w:t>
      </w:r>
      <w:r w:rsidR="00896F81" w:rsidRPr="008B005D">
        <w:t xml:space="preserve"> </w:t>
      </w:r>
      <w:r w:rsidR="00AA0554" w:rsidRPr="00AA0554">
        <w:rPr>
          <w:i/>
        </w:rPr>
        <w:t>З</w:t>
      </w:r>
      <w:r w:rsidR="00E355FC" w:rsidRPr="00AA0554">
        <w:rPr>
          <w:i/>
        </w:rPr>
        <w:t>апреще</w:t>
      </w:r>
      <w:r w:rsidR="00AA0554" w:rsidRPr="00AA0554">
        <w:rPr>
          <w:i/>
        </w:rPr>
        <w:t>нных субстанций или З</w:t>
      </w:r>
      <w:r w:rsidR="00E355FC" w:rsidRPr="00AA0554">
        <w:rPr>
          <w:i/>
        </w:rPr>
        <w:t>апрещенных методов</w:t>
      </w:r>
      <w:r w:rsidR="008628CD" w:rsidRPr="008B005D">
        <w:t xml:space="preserve">, </w:t>
      </w:r>
      <w:r w:rsidR="00AA0554">
        <w:t>на которые ссылается</w:t>
      </w:r>
      <w:r w:rsidR="00E355FC" w:rsidRPr="008B005D">
        <w:t xml:space="preserve"> </w:t>
      </w:r>
      <w:r w:rsidR="00E355FC" w:rsidRPr="00AA0554">
        <w:rPr>
          <w:i/>
        </w:rPr>
        <w:t>Запреще</w:t>
      </w:r>
      <w:r w:rsidR="00896F81" w:rsidRPr="00AA0554">
        <w:rPr>
          <w:i/>
        </w:rPr>
        <w:t>нн</w:t>
      </w:r>
      <w:r w:rsidR="00AA0554">
        <w:rPr>
          <w:i/>
        </w:rPr>
        <w:t>ый</w:t>
      </w:r>
      <w:r w:rsidR="00896F81" w:rsidRPr="00AA0554">
        <w:rPr>
          <w:i/>
        </w:rPr>
        <w:t xml:space="preserve"> спис</w:t>
      </w:r>
      <w:r w:rsidR="00AA0554">
        <w:rPr>
          <w:i/>
        </w:rPr>
        <w:t>ок</w:t>
      </w:r>
      <w:r w:rsidR="00896F81" w:rsidRPr="008B005D">
        <w:t>.</w:t>
      </w:r>
    </w:p>
    <w:p w:rsidR="00AA0554" w:rsidRPr="008B005D" w:rsidRDefault="00AA0554" w:rsidP="007A2B97">
      <w:pPr>
        <w:ind w:left="567"/>
        <w:jc w:val="both"/>
      </w:pPr>
    </w:p>
    <w:p w:rsidR="00896F81" w:rsidRPr="008B005D" w:rsidRDefault="00896F81" w:rsidP="007A2B97">
      <w:pPr>
        <w:ind w:left="567"/>
        <w:jc w:val="both"/>
      </w:pPr>
      <w:r w:rsidRPr="00AA0554">
        <w:rPr>
          <w:i/>
        </w:rPr>
        <w:t>МОК</w:t>
      </w:r>
      <w:r w:rsidRPr="008B005D">
        <w:t xml:space="preserve"> имеет право пров</w:t>
      </w:r>
      <w:r w:rsidR="00E43CC2" w:rsidRPr="008B005D">
        <w:t>одить</w:t>
      </w:r>
      <w:r w:rsidRPr="008B005D">
        <w:t xml:space="preserve"> или инициировать</w:t>
      </w:r>
      <w:r w:rsidR="00AA0554">
        <w:t xml:space="preserve"> мероприятия по</w:t>
      </w:r>
      <w:r w:rsidRPr="008B005D">
        <w:t xml:space="preserve"> </w:t>
      </w:r>
      <w:proofErr w:type="spellStart"/>
      <w:proofErr w:type="gramStart"/>
      <w:r w:rsidR="00AA0554">
        <w:rPr>
          <w:i/>
        </w:rPr>
        <w:t>Допинг-контролю</w:t>
      </w:r>
      <w:proofErr w:type="spellEnd"/>
      <w:proofErr w:type="gramEnd"/>
      <w:r w:rsidRPr="008B005D">
        <w:t xml:space="preserve"> в </w:t>
      </w:r>
      <w:r w:rsidR="00AA0554" w:rsidRPr="00AA0554">
        <w:rPr>
          <w:i/>
        </w:rPr>
        <w:t>П</w:t>
      </w:r>
      <w:r w:rsidRPr="00AA0554">
        <w:rPr>
          <w:i/>
        </w:rPr>
        <w:t xml:space="preserve">ериод Олимпийских </w:t>
      </w:r>
      <w:r w:rsidR="00E21108">
        <w:rPr>
          <w:i/>
        </w:rPr>
        <w:t xml:space="preserve">зимних </w:t>
      </w:r>
      <w:r w:rsidRPr="00AA0554">
        <w:rPr>
          <w:i/>
        </w:rPr>
        <w:t xml:space="preserve">игр </w:t>
      </w:r>
      <w:r w:rsidR="00A33367" w:rsidRPr="00AA0554">
        <w:rPr>
          <w:i/>
        </w:rPr>
        <w:t xml:space="preserve">в </w:t>
      </w:r>
      <w:r w:rsidR="00E21108">
        <w:rPr>
          <w:i/>
        </w:rPr>
        <w:t>Сочи</w:t>
      </w:r>
      <w:r w:rsidR="00A33367" w:rsidRPr="008B005D">
        <w:t xml:space="preserve"> </w:t>
      </w:r>
      <w:r w:rsidRPr="008B005D">
        <w:t xml:space="preserve">и </w:t>
      </w:r>
      <w:r w:rsidR="00D94AF2" w:rsidRPr="008B005D">
        <w:t>является организацией, ответственной</w:t>
      </w:r>
      <w:r w:rsidRPr="008B005D">
        <w:t xml:space="preserve"> за последующую обработку </w:t>
      </w:r>
      <w:r w:rsidR="00E43CC2" w:rsidRPr="008B005D">
        <w:t>результатов</w:t>
      </w:r>
      <w:r w:rsidRPr="008B005D">
        <w:t>.</w:t>
      </w:r>
    </w:p>
    <w:p w:rsidR="006E4AEF" w:rsidRPr="008B005D" w:rsidRDefault="006E4AEF" w:rsidP="007A2B97">
      <w:pPr>
        <w:widowControl/>
        <w:ind w:left="567"/>
      </w:pPr>
    </w:p>
    <w:p w:rsidR="00404C6A" w:rsidRPr="008B005D" w:rsidRDefault="007A2B97" w:rsidP="006E0371">
      <w:pPr>
        <w:ind w:left="1276" w:hanging="709"/>
        <w:jc w:val="both"/>
        <w:rPr>
          <w:b/>
        </w:rPr>
      </w:pPr>
      <w:r>
        <w:rPr>
          <w:b/>
        </w:rPr>
        <w:t>4.2</w:t>
      </w:r>
      <w:r w:rsidR="00404C6A" w:rsidRPr="008B005D">
        <w:rPr>
          <w:b/>
        </w:rPr>
        <w:t xml:space="preserve"> Делегирование полномочий, наблюдение за надлежащим </w:t>
      </w:r>
      <w:r w:rsidR="003B3DDC" w:rsidRPr="008B005D">
        <w:rPr>
          <w:b/>
        </w:rPr>
        <w:t>ис</w:t>
      </w:r>
      <w:r w:rsidR="00404C6A" w:rsidRPr="008B005D">
        <w:rPr>
          <w:b/>
        </w:rPr>
        <w:t xml:space="preserve">полнением и мониторинг </w:t>
      </w:r>
      <w:r w:rsidR="003B3DDC" w:rsidRPr="008B005D">
        <w:rPr>
          <w:b/>
        </w:rPr>
        <w:t xml:space="preserve">мероприятий </w:t>
      </w:r>
      <w:proofErr w:type="spellStart"/>
      <w:proofErr w:type="gramStart"/>
      <w:r w:rsidR="00AA0554" w:rsidRPr="00AA0554">
        <w:rPr>
          <w:b/>
          <w:i/>
        </w:rPr>
        <w:t>Д</w:t>
      </w:r>
      <w:r w:rsidR="00404C6A" w:rsidRPr="00AA0554">
        <w:rPr>
          <w:b/>
          <w:i/>
        </w:rPr>
        <w:t>опинг-контроля</w:t>
      </w:r>
      <w:proofErr w:type="spellEnd"/>
      <w:proofErr w:type="gramEnd"/>
    </w:p>
    <w:p w:rsidR="00404C6A" w:rsidRPr="008B005D" w:rsidRDefault="00404C6A" w:rsidP="007A2B97">
      <w:pPr>
        <w:ind w:left="567"/>
        <w:jc w:val="both"/>
        <w:rPr>
          <w:b/>
        </w:rPr>
      </w:pPr>
    </w:p>
    <w:p w:rsidR="00404C6A" w:rsidRPr="008B005D" w:rsidRDefault="00404C6A" w:rsidP="007A2B97">
      <w:pPr>
        <w:ind w:left="851"/>
        <w:jc w:val="both"/>
      </w:pPr>
      <w:r w:rsidRPr="006E0371">
        <w:rPr>
          <w:b/>
        </w:rPr>
        <w:t>4.2.1</w:t>
      </w:r>
      <w:r w:rsidRPr="008B005D">
        <w:t xml:space="preserve"> </w:t>
      </w:r>
      <w:r w:rsidRPr="00250238">
        <w:rPr>
          <w:i/>
        </w:rPr>
        <w:t>МОК</w:t>
      </w:r>
      <w:r w:rsidRPr="008B005D">
        <w:t xml:space="preserve"> делегирует </w:t>
      </w:r>
      <w:r w:rsidR="000B3666" w:rsidRPr="008B005D">
        <w:t xml:space="preserve">часть </w:t>
      </w:r>
      <w:r w:rsidR="003B3DDC" w:rsidRPr="008B005D">
        <w:t>полномочи</w:t>
      </w:r>
      <w:r w:rsidR="000B3666" w:rsidRPr="008B005D">
        <w:t>й</w:t>
      </w:r>
      <w:r w:rsidR="003B3DDC" w:rsidRPr="008B005D">
        <w:t xml:space="preserve"> по проведению</w:t>
      </w:r>
      <w:r w:rsidRPr="008B005D">
        <w:t xml:space="preserve"> </w:t>
      </w:r>
      <w:proofErr w:type="spellStart"/>
      <w:proofErr w:type="gramStart"/>
      <w:r w:rsidR="00250238" w:rsidRPr="00250238">
        <w:rPr>
          <w:i/>
        </w:rPr>
        <w:t>Д</w:t>
      </w:r>
      <w:r w:rsidRPr="00250238">
        <w:rPr>
          <w:i/>
        </w:rPr>
        <w:t>опинг-контроля</w:t>
      </w:r>
      <w:proofErr w:type="spellEnd"/>
      <w:proofErr w:type="gramEnd"/>
      <w:r w:rsidRPr="008B005D">
        <w:t xml:space="preserve"> орг</w:t>
      </w:r>
      <w:r w:rsidR="003B3DDC" w:rsidRPr="008B005D">
        <w:t xml:space="preserve">анизационному </w:t>
      </w:r>
      <w:r w:rsidRPr="008B005D">
        <w:t xml:space="preserve">комитету </w:t>
      </w:r>
      <w:r w:rsidRPr="00250238">
        <w:rPr>
          <w:i/>
        </w:rPr>
        <w:t>Олимпийских</w:t>
      </w:r>
      <w:r w:rsidR="00E51A5C">
        <w:rPr>
          <w:i/>
        </w:rPr>
        <w:t xml:space="preserve"> </w:t>
      </w:r>
      <w:proofErr w:type="spellStart"/>
      <w:r w:rsidR="00E51A5C">
        <w:rPr>
          <w:i/>
        </w:rPr>
        <w:t>зимниъ</w:t>
      </w:r>
      <w:proofErr w:type="spellEnd"/>
      <w:r w:rsidRPr="00250238">
        <w:rPr>
          <w:i/>
        </w:rPr>
        <w:t xml:space="preserve"> игр </w:t>
      </w:r>
      <w:r w:rsidR="000B3666" w:rsidRPr="00250238">
        <w:rPr>
          <w:i/>
        </w:rPr>
        <w:t xml:space="preserve">в </w:t>
      </w:r>
      <w:r w:rsidR="00E51A5C">
        <w:rPr>
          <w:i/>
        </w:rPr>
        <w:t>Сочи</w:t>
      </w:r>
      <w:r w:rsidR="000B3666" w:rsidRPr="00250238">
        <w:rPr>
          <w:i/>
        </w:rPr>
        <w:t xml:space="preserve"> </w:t>
      </w:r>
      <w:r w:rsidRPr="00250238">
        <w:rPr>
          <w:i/>
        </w:rPr>
        <w:t>(</w:t>
      </w:r>
      <w:r w:rsidR="00E51A5C">
        <w:rPr>
          <w:i/>
        </w:rPr>
        <w:t>СОЧИ 2014</w:t>
      </w:r>
      <w:r w:rsidRPr="00250238">
        <w:rPr>
          <w:i/>
        </w:rPr>
        <w:t>)</w:t>
      </w:r>
      <w:r w:rsidR="000B3666" w:rsidRPr="008B005D">
        <w:t>, в част</w:t>
      </w:r>
      <w:r w:rsidR="00250238">
        <w:t xml:space="preserve">ности полномочий по проведению </w:t>
      </w:r>
      <w:r w:rsidR="0033672C">
        <w:rPr>
          <w:i/>
        </w:rPr>
        <w:t>Тестировани</w:t>
      </w:r>
      <w:r w:rsidR="000B3666" w:rsidRPr="00250238">
        <w:rPr>
          <w:i/>
        </w:rPr>
        <w:t>я</w:t>
      </w:r>
      <w:r w:rsidRPr="008B005D">
        <w:t>.</w:t>
      </w:r>
    </w:p>
    <w:p w:rsidR="00610EFE" w:rsidRPr="008B005D" w:rsidRDefault="00610EFE" w:rsidP="007A2B97">
      <w:pPr>
        <w:ind w:left="851"/>
        <w:jc w:val="both"/>
      </w:pPr>
    </w:p>
    <w:p w:rsidR="00404C6A" w:rsidRPr="008B005D" w:rsidRDefault="00404C6A" w:rsidP="007A2B97">
      <w:pPr>
        <w:ind w:left="851"/>
        <w:jc w:val="both"/>
      </w:pPr>
      <w:r w:rsidRPr="008B005D">
        <w:t xml:space="preserve">Медицинская комиссия </w:t>
      </w:r>
      <w:r w:rsidRPr="00250238">
        <w:rPr>
          <w:i/>
        </w:rPr>
        <w:t>МОК</w:t>
      </w:r>
      <w:r w:rsidRPr="008B005D">
        <w:t xml:space="preserve"> </w:t>
      </w:r>
      <w:r w:rsidR="000338EC">
        <w:t>будет</w:t>
      </w:r>
      <w:r w:rsidR="003B3DDC" w:rsidRPr="008B005D">
        <w:t xml:space="preserve"> следить </w:t>
      </w:r>
      <w:r w:rsidRPr="008B005D">
        <w:t xml:space="preserve">за надлежащим </w:t>
      </w:r>
      <w:r w:rsidR="003B3DDC" w:rsidRPr="008B005D">
        <w:t>проведением</w:t>
      </w:r>
      <w:r w:rsidRPr="008B005D">
        <w:t xml:space="preserve"> </w:t>
      </w:r>
      <w:r w:rsidR="003B3DDC" w:rsidRPr="008B005D">
        <w:t xml:space="preserve">мероприятий </w:t>
      </w:r>
      <w:proofErr w:type="spellStart"/>
      <w:proofErr w:type="gramStart"/>
      <w:r w:rsidR="00250238" w:rsidRPr="00250238">
        <w:rPr>
          <w:i/>
        </w:rPr>
        <w:t>Д</w:t>
      </w:r>
      <w:r w:rsidR="003B3DDC" w:rsidRPr="00250238">
        <w:rPr>
          <w:i/>
        </w:rPr>
        <w:t>опинг-контроля</w:t>
      </w:r>
      <w:proofErr w:type="spellEnd"/>
      <w:proofErr w:type="gramEnd"/>
      <w:r w:rsidR="003B3DDC" w:rsidRPr="00250238">
        <w:rPr>
          <w:i/>
        </w:rPr>
        <w:t xml:space="preserve"> </w:t>
      </w:r>
      <w:r w:rsidR="000338EC">
        <w:rPr>
          <w:i/>
        </w:rPr>
        <w:t>СОЧИ 2014</w:t>
      </w:r>
      <w:r w:rsidR="003B3DDC" w:rsidRPr="008B005D">
        <w:t xml:space="preserve"> и любыми другими </w:t>
      </w:r>
      <w:r w:rsidR="003B3DDC" w:rsidRPr="00250238">
        <w:rPr>
          <w:i/>
        </w:rPr>
        <w:t>Антидопинговыми организациями (АДО)</w:t>
      </w:r>
      <w:r w:rsidR="003B3DDC" w:rsidRPr="008B005D">
        <w:t xml:space="preserve">, </w:t>
      </w:r>
      <w:r w:rsidR="006D4E8E" w:rsidRPr="008B005D">
        <w:t xml:space="preserve">выполняющими услуги </w:t>
      </w:r>
      <w:proofErr w:type="spellStart"/>
      <w:r w:rsidR="006D4E8E" w:rsidRPr="008B005D">
        <w:t>допинг-контроля</w:t>
      </w:r>
      <w:proofErr w:type="spellEnd"/>
      <w:r w:rsidR="006D4E8E" w:rsidRPr="008B005D">
        <w:t xml:space="preserve"> </w:t>
      </w:r>
      <w:r w:rsidR="003B3DDC" w:rsidRPr="008B005D">
        <w:t>по поручению</w:t>
      </w:r>
      <w:r w:rsidR="006D4E8E" w:rsidRPr="008B005D">
        <w:t xml:space="preserve"> </w:t>
      </w:r>
      <w:r w:rsidR="006D4E8E" w:rsidRPr="00250238">
        <w:rPr>
          <w:i/>
        </w:rPr>
        <w:t>МОК</w:t>
      </w:r>
      <w:r w:rsidRPr="008B005D">
        <w:t>.</w:t>
      </w:r>
    </w:p>
    <w:p w:rsidR="00610EFE" w:rsidRPr="008B005D" w:rsidRDefault="00610EFE" w:rsidP="007A2B97">
      <w:pPr>
        <w:ind w:left="851"/>
        <w:jc w:val="both"/>
      </w:pPr>
    </w:p>
    <w:p w:rsidR="00404C6A" w:rsidRPr="008B005D" w:rsidRDefault="00404C6A" w:rsidP="007A2B97">
      <w:pPr>
        <w:ind w:left="851"/>
        <w:jc w:val="both"/>
      </w:pPr>
      <w:r w:rsidRPr="006E0371">
        <w:rPr>
          <w:b/>
        </w:rPr>
        <w:t>4.2.2</w:t>
      </w:r>
      <w:r w:rsidR="006D4E8E" w:rsidRPr="008B005D">
        <w:t xml:space="preserve"> Мониторинг мероприятий </w:t>
      </w:r>
      <w:proofErr w:type="spellStart"/>
      <w:proofErr w:type="gramStart"/>
      <w:r w:rsidR="00250238" w:rsidRPr="00250238">
        <w:rPr>
          <w:i/>
        </w:rPr>
        <w:t>Д</w:t>
      </w:r>
      <w:r w:rsidR="006D4E8E" w:rsidRPr="00250238">
        <w:rPr>
          <w:i/>
        </w:rPr>
        <w:t>опинг-контроля</w:t>
      </w:r>
      <w:proofErr w:type="spellEnd"/>
      <w:proofErr w:type="gramEnd"/>
      <w:r w:rsidR="006D4E8E" w:rsidRPr="008B005D">
        <w:t xml:space="preserve"> может осуществляться</w:t>
      </w:r>
      <w:r w:rsidRPr="008B005D">
        <w:t xml:space="preserve"> </w:t>
      </w:r>
      <w:r w:rsidR="006D4E8E" w:rsidRPr="008B005D">
        <w:t>ч</w:t>
      </w:r>
      <w:r w:rsidRPr="008B005D">
        <w:t xml:space="preserve">ленами Медицинской комиссии </w:t>
      </w:r>
      <w:r w:rsidRPr="00250238">
        <w:rPr>
          <w:i/>
        </w:rPr>
        <w:t>МОК</w:t>
      </w:r>
      <w:r w:rsidRPr="008B005D">
        <w:t xml:space="preserve"> и</w:t>
      </w:r>
      <w:r w:rsidR="006D4E8E" w:rsidRPr="008B005D">
        <w:t>ли</w:t>
      </w:r>
      <w:r w:rsidRPr="008B005D">
        <w:t xml:space="preserve"> </w:t>
      </w:r>
      <w:r w:rsidR="006D4E8E" w:rsidRPr="008B005D">
        <w:t>иными</w:t>
      </w:r>
      <w:r w:rsidRPr="008B005D">
        <w:t xml:space="preserve"> </w:t>
      </w:r>
      <w:r w:rsidR="00250238">
        <w:t xml:space="preserve">квалифицированными </w:t>
      </w:r>
      <w:r w:rsidR="00250238" w:rsidRPr="00250238">
        <w:rPr>
          <w:i/>
        </w:rPr>
        <w:t>Л</w:t>
      </w:r>
      <w:r w:rsidR="006D4E8E" w:rsidRPr="00250238">
        <w:rPr>
          <w:i/>
        </w:rPr>
        <w:t>ицами</w:t>
      </w:r>
      <w:r w:rsidR="006D4E8E" w:rsidRPr="008B005D">
        <w:t xml:space="preserve">, </w:t>
      </w:r>
      <w:r w:rsidRPr="008B005D">
        <w:t xml:space="preserve">уполномоченными </w:t>
      </w:r>
      <w:r w:rsidR="006D4E8E" w:rsidRPr="008B005D">
        <w:t xml:space="preserve">на то </w:t>
      </w:r>
      <w:r w:rsidRPr="00250238">
        <w:rPr>
          <w:i/>
        </w:rPr>
        <w:t>МОК</w:t>
      </w:r>
      <w:r w:rsidR="00373502" w:rsidRPr="008B005D">
        <w:t>.</w:t>
      </w:r>
    </w:p>
    <w:p w:rsidR="00610EFE" w:rsidRPr="008B005D" w:rsidRDefault="00610EFE" w:rsidP="007A2B97">
      <w:pPr>
        <w:ind w:left="851"/>
        <w:jc w:val="both"/>
      </w:pPr>
    </w:p>
    <w:p w:rsidR="00404C6A" w:rsidRPr="008B005D" w:rsidRDefault="00404C6A" w:rsidP="007A2B97">
      <w:pPr>
        <w:ind w:left="851"/>
        <w:jc w:val="both"/>
      </w:pPr>
      <w:r w:rsidRPr="006E0371">
        <w:rPr>
          <w:b/>
        </w:rPr>
        <w:t>4.2.3</w:t>
      </w:r>
      <w:r w:rsidRPr="008B005D">
        <w:t xml:space="preserve"> </w:t>
      </w:r>
      <w:r w:rsidRPr="00250238">
        <w:rPr>
          <w:i/>
        </w:rPr>
        <w:t xml:space="preserve">МОК </w:t>
      </w:r>
      <w:r w:rsidR="000338EC">
        <w:t>вправе</w:t>
      </w:r>
      <w:r w:rsidRPr="008B005D">
        <w:t xml:space="preserve"> </w:t>
      </w:r>
      <w:r w:rsidR="00705ED0" w:rsidRPr="008B005D">
        <w:t>поручать</w:t>
      </w:r>
      <w:r w:rsidRPr="008B005D">
        <w:t xml:space="preserve"> </w:t>
      </w:r>
      <w:r w:rsidR="000338EC" w:rsidRPr="008B005D">
        <w:t>проведен</w:t>
      </w:r>
      <w:r w:rsidR="000338EC">
        <w:t xml:space="preserve">ие </w:t>
      </w:r>
      <w:proofErr w:type="spellStart"/>
      <w:proofErr w:type="gramStart"/>
      <w:r w:rsidR="000338EC" w:rsidRPr="00250238">
        <w:rPr>
          <w:i/>
        </w:rPr>
        <w:t>Допинг-контроля</w:t>
      </w:r>
      <w:proofErr w:type="spellEnd"/>
      <w:proofErr w:type="gramEnd"/>
      <w:r w:rsidR="000338EC" w:rsidRPr="008B005D">
        <w:t xml:space="preserve"> от его имени </w:t>
      </w:r>
      <w:r w:rsidRPr="008B005D">
        <w:t>люб</w:t>
      </w:r>
      <w:r w:rsidR="00705ED0" w:rsidRPr="008B005D">
        <w:t>ой</w:t>
      </w:r>
      <w:r w:rsidRPr="008B005D">
        <w:t xml:space="preserve"> друг</w:t>
      </w:r>
      <w:r w:rsidR="00705ED0" w:rsidRPr="008B005D">
        <w:t>ой</w:t>
      </w:r>
      <w:r w:rsidRPr="008B005D">
        <w:t xml:space="preserve"> </w:t>
      </w:r>
      <w:r w:rsidRPr="00250238">
        <w:rPr>
          <w:i/>
        </w:rPr>
        <w:t>АДО</w:t>
      </w:r>
      <w:r w:rsidR="00705ED0" w:rsidRPr="008B005D">
        <w:t>, которую соч</w:t>
      </w:r>
      <w:r w:rsidR="000338EC">
        <w:t>тет соответствующей требованиям.</w:t>
      </w:r>
    </w:p>
    <w:p w:rsidR="00404C6A" w:rsidRPr="008B005D" w:rsidRDefault="00404C6A" w:rsidP="007A2B97">
      <w:pPr>
        <w:pStyle w:val="Style21"/>
        <w:widowControl/>
        <w:spacing w:before="48" w:line="221" w:lineRule="exact"/>
        <w:ind w:left="567" w:hanging="590"/>
        <w:rPr>
          <w:rStyle w:val="FontStyle74"/>
          <w:sz w:val="24"/>
          <w:szCs w:val="24"/>
        </w:rPr>
      </w:pPr>
    </w:p>
    <w:p w:rsidR="004150F4" w:rsidRPr="008B005D" w:rsidRDefault="004150F4" w:rsidP="007A2B97">
      <w:pPr>
        <w:ind w:left="567"/>
        <w:jc w:val="both"/>
        <w:rPr>
          <w:b/>
        </w:rPr>
      </w:pPr>
      <w:r w:rsidRPr="008B005D">
        <w:rPr>
          <w:b/>
        </w:rPr>
        <w:t xml:space="preserve">4.3. Стандарты в области </w:t>
      </w:r>
      <w:proofErr w:type="spellStart"/>
      <w:proofErr w:type="gramStart"/>
      <w:r w:rsidR="00250238" w:rsidRPr="00250238">
        <w:rPr>
          <w:b/>
          <w:i/>
        </w:rPr>
        <w:t>Д</w:t>
      </w:r>
      <w:r w:rsidRPr="00250238">
        <w:rPr>
          <w:b/>
          <w:i/>
        </w:rPr>
        <w:t>опинг-контроля</w:t>
      </w:r>
      <w:proofErr w:type="spellEnd"/>
      <w:proofErr w:type="gramEnd"/>
    </w:p>
    <w:p w:rsidR="004150F4" w:rsidRPr="008B005D" w:rsidRDefault="004150F4" w:rsidP="007A2B97">
      <w:pPr>
        <w:ind w:left="567"/>
        <w:jc w:val="both"/>
        <w:rPr>
          <w:b/>
        </w:rPr>
      </w:pPr>
    </w:p>
    <w:p w:rsidR="004150F4" w:rsidRDefault="004150F4" w:rsidP="007A2B97">
      <w:pPr>
        <w:ind w:left="567"/>
        <w:jc w:val="both"/>
      </w:pPr>
      <w:r w:rsidRPr="00250238">
        <w:rPr>
          <w:i/>
        </w:rPr>
        <w:t>Допинг-контроль</w:t>
      </w:r>
      <w:r w:rsidRPr="008B005D">
        <w:t xml:space="preserve">, осуществляемый </w:t>
      </w:r>
      <w:r w:rsidRPr="00250238">
        <w:rPr>
          <w:i/>
        </w:rPr>
        <w:t xml:space="preserve">МОК, </w:t>
      </w:r>
      <w:r w:rsidR="000338EC">
        <w:rPr>
          <w:i/>
        </w:rPr>
        <w:t>СОЧИ 2014</w:t>
      </w:r>
      <w:r w:rsidRPr="008B005D">
        <w:t xml:space="preserve"> или иной </w:t>
      </w:r>
      <w:r w:rsidRPr="00250238">
        <w:rPr>
          <w:i/>
        </w:rPr>
        <w:t>АДО</w:t>
      </w:r>
      <w:r w:rsidRPr="008B005D">
        <w:t xml:space="preserve"> в соответствии со статьей 4.2.3, должен соответствовать требованиям </w:t>
      </w:r>
      <w:r w:rsidR="009976B1" w:rsidRPr="00250238">
        <w:rPr>
          <w:i/>
        </w:rPr>
        <w:t>Международн</w:t>
      </w:r>
      <w:r w:rsidRPr="00250238">
        <w:rPr>
          <w:i/>
        </w:rPr>
        <w:t xml:space="preserve">ого стандарта для </w:t>
      </w:r>
      <w:r w:rsidR="0033672C">
        <w:rPr>
          <w:i/>
        </w:rPr>
        <w:t>Тестировани</w:t>
      </w:r>
      <w:r w:rsidRPr="00250238">
        <w:rPr>
          <w:i/>
        </w:rPr>
        <w:t>я</w:t>
      </w:r>
      <w:r w:rsidRPr="008B005D">
        <w:t>, действующе</w:t>
      </w:r>
      <w:r w:rsidR="00831C0A" w:rsidRPr="008B005D">
        <w:t>го</w:t>
      </w:r>
      <w:r w:rsidRPr="008B005D">
        <w:t xml:space="preserve"> на момент проведения </w:t>
      </w:r>
      <w:proofErr w:type="spellStart"/>
      <w:proofErr w:type="gramStart"/>
      <w:r w:rsidR="00250238" w:rsidRPr="00250238">
        <w:rPr>
          <w:i/>
        </w:rPr>
        <w:t>Д</w:t>
      </w:r>
      <w:r w:rsidRPr="00250238">
        <w:rPr>
          <w:i/>
        </w:rPr>
        <w:t>опинг-контроля</w:t>
      </w:r>
      <w:proofErr w:type="spellEnd"/>
      <w:proofErr w:type="gramEnd"/>
      <w:r w:rsidRPr="008B005D">
        <w:t>.</w:t>
      </w:r>
    </w:p>
    <w:p w:rsidR="00250238" w:rsidRPr="008B005D" w:rsidRDefault="00250238" w:rsidP="007A2B97">
      <w:pPr>
        <w:ind w:left="567"/>
        <w:jc w:val="both"/>
      </w:pPr>
    </w:p>
    <w:p w:rsidR="004150F4" w:rsidRDefault="00831C0A" w:rsidP="007A2B97">
      <w:pPr>
        <w:ind w:left="567"/>
        <w:jc w:val="both"/>
      </w:pPr>
      <w:r w:rsidRPr="008B005D">
        <w:t xml:space="preserve">В соответствии с </w:t>
      </w:r>
      <w:r w:rsidR="009976B1" w:rsidRPr="00250238">
        <w:rPr>
          <w:i/>
        </w:rPr>
        <w:t>Международн</w:t>
      </w:r>
      <w:r w:rsidRPr="00250238">
        <w:rPr>
          <w:i/>
        </w:rPr>
        <w:t xml:space="preserve">ым стандартом для </w:t>
      </w:r>
      <w:r w:rsidR="0033672C">
        <w:rPr>
          <w:i/>
        </w:rPr>
        <w:t>Тестировани</w:t>
      </w:r>
      <w:r w:rsidRPr="00250238">
        <w:rPr>
          <w:i/>
        </w:rPr>
        <w:t>я</w:t>
      </w:r>
      <w:r w:rsidRPr="008B005D">
        <w:t xml:space="preserve"> </w:t>
      </w:r>
      <w:r w:rsidRPr="00250238">
        <w:rPr>
          <w:i/>
        </w:rPr>
        <w:t>МОК</w:t>
      </w:r>
      <w:r w:rsidRPr="008B005D">
        <w:t xml:space="preserve"> утвердил ряд обязательных требований. Данные требования, равно как</w:t>
      </w:r>
      <w:r w:rsidR="004150F4" w:rsidRPr="008B005D">
        <w:t xml:space="preserve"> и другие </w:t>
      </w:r>
      <w:proofErr w:type="gramStart"/>
      <w:r w:rsidR="004150F4" w:rsidRPr="008B005D">
        <w:t>требования</w:t>
      </w:r>
      <w:proofErr w:type="gramEnd"/>
      <w:r w:rsidR="004150F4" w:rsidRPr="008B005D">
        <w:t xml:space="preserve"> </w:t>
      </w:r>
      <w:r w:rsidR="004150F4" w:rsidRPr="00250238">
        <w:rPr>
          <w:i/>
        </w:rPr>
        <w:t xml:space="preserve">МОК </w:t>
      </w:r>
      <w:r w:rsidRPr="008B005D">
        <w:t>к</w:t>
      </w:r>
      <w:r w:rsidR="004150F4" w:rsidRPr="008B005D">
        <w:t xml:space="preserve"> проведению </w:t>
      </w:r>
      <w:proofErr w:type="spellStart"/>
      <w:r w:rsidR="00250238" w:rsidRPr="00250238">
        <w:rPr>
          <w:i/>
        </w:rPr>
        <w:t>Д</w:t>
      </w:r>
      <w:r w:rsidR="004150F4" w:rsidRPr="00250238">
        <w:rPr>
          <w:i/>
        </w:rPr>
        <w:t>опинг-контроля</w:t>
      </w:r>
      <w:proofErr w:type="spellEnd"/>
      <w:r w:rsidRPr="008B005D">
        <w:t>,</w:t>
      </w:r>
      <w:r w:rsidR="004150F4" w:rsidRPr="008B005D">
        <w:t xml:space="preserve"> </w:t>
      </w:r>
      <w:r w:rsidRPr="008B005D">
        <w:t>изложены в Приложении 2</w:t>
      </w:r>
      <w:r w:rsidR="004150F4" w:rsidRPr="008B005D">
        <w:t xml:space="preserve"> к настоящим </w:t>
      </w:r>
      <w:r w:rsidR="004150F4" w:rsidRPr="00250238">
        <w:rPr>
          <w:i/>
        </w:rPr>
        <w:t>Правилам</w:t>
      </w:r>
      <w:r w:rsidR="004150F4" w:rsidRPr="008B005D">
        <w:t>.</w:t>
      </w:r>
    </w:p>
    <w:p w:rsidR="00250238" w:rsidRPr="008B005D" w:rsidRDefault="00250238" w:rsidP="007A2B97">
      <w:pPr>
        <w:ind w:left="567"/>
        <w:jc w:val="both"/>
      </w:pPr>
    </w:p>
    <w:p w:rsidR="009E4FB3" w:rsidRPr="008B005D" w:rsidRDefault="004150F4" w:rsidP="007A2B97">
      <w:pPr>
        <w:ind w:left="567"/>
        <w:jc w:val="both"/>
      </w:pPr>
      <w:r w:rsidRPr="007B7336">
        <w:t xml:space="preserve">Технические </w:t>
      </w:r>
      <w:r w:rsidR="009E4FB3" w:rsidRPr="007B7336">
        <w:t xml:space="preserve">требования к процедурам </w:t>
      </w:r>
      <w:proofErr w:type="spellStart"/>
      <w:proofErr w:type="gramStart"/>
      <w:r w:rsidR="00250238" w:rsidRPr="007B7336">
        <w:rPr>
          <w:i/>
        </w:rPr>
        <w:t>Д</w:t>
      </w:r>
      <w:r w:rsidR="009E4FB3" w:rsidRPr="007B7336">
        <w:rPr>
          <w:i/>
        </w:rPr>
        <w:t>опинг-контроля</w:t>
      </w:r>
      <w:proofErr w:type="spellEnd"/>
      <w:proofErr w:type="gramEnd"/>
      <w:r w:rsidR="007B7336" w:rsidRPr="007B7336">
        <w:t xml:space="preserve">, которые будут применяться </w:t>
      </w:r>
      <w:r w:rsidR="007B7336" w:rsidRPr="007B7336">
        <w:rPr>
          <w:i/>
        </w:rPr>
        <w:t xml:space="preserve">СОЧИ 2014 </w:t>
      </w:r>
      <w:r w:rsidR="007B7336" w:rsidRPr="007B7336">
        <w:t>в связи с</w:t>
      </w:r>
      <w:r w:rsidR="009E4FB3" w:rsidRPr="007B7336">
        <w:t xml:space="preserve"> </w:t>
      </w:r>
      <w:r w:rsidR="009E4FB3" w:rsidRPr="007B7336">
        <w:rPr>
          <w:i/>
        </w:rPr>
        <w:t>Олимпийски</w:t>
      </w:r>
      <w:r w:rsidR="00216FE8" w:rsidRPr="007B7336">
        <w:rPr>
          <w:i/>
        </w:rPr>
        <w:t>м</w:t>
      </w:r>
      <w:r w:rsidR="007B7336" w:rsidRPr="007B7336">
        <w:rPr>
          <w:i/>
        </w:rPr>
        <w:t>и</w:t>
      </w:r>
      <w:r w:rsidR="009E4FB3" w:rsidRPr="007B7336">
        <w:rPr>
          <w:i/>
        </w:rPr>
        <w:t xml:space="preserve"> </w:t>
      </w:r>
      <w:r w:rsidR="00216FE8" w:rsidRPr="007B7336">
        <w:rPr>
          <w:i/>
        </w:rPr>
        <w:t>зимним</w:t>
      </w:r>
      <w:r w:rsidR="007B7336" w:rsidRPr="007B7336">
        <w:rPr>
          <w:i/>
        </w:rPr>
        <w:t>и</w:t>
      </w:r>
      <w:r w:rsidR="000A1820" w:rsidRPr="007B7336">
        <w:rPr>
          <w:i/>
        </w:rPr>
        <w:t xml:space="preserve"> </w:t>
      </w:r>
      <w:r w:rsidR="009E4FB3" w:rsidRPr="007B7336">
        <w:rPr>
          <w:i/>
        </w:rPr>
        <w:t>игр</w:t>
      </w:r>
      <w:r w:rsidR="00216FE8" w:rsidRPr="007B7336">
        <w:rPr>
          <w:i/>
        </w:rPr>
        <w:t>ам</w:t>
      </w:r>
      <w:r w:rsidR="007B7336" w:rsidRPr="007B7336">
        <w:rPr>
          <w:i/>
        </w:rPr>
        <w:t>и</w:t>
      </w:r>
      <w:r w:rsidR="00FC47D6" w:rsidRPr="007B7336">
        <w:rPr>
          <w:i/>
        </w:rPr>
        <w:t xml:space="preserve"> в </w:t>
      </w:r>
      <w:r w:rsidR="000A1820" w:rsidRPr="007B7336">
        <w:rPr>
          <w:i/>
        </w:rPr>
        <w:t>Сочи</w:t>
      </w:r>
      <w:r w:rsidR="009E4FB3" w:rsidRPr="007B7336">
        <w:t>, изложены в разделе «Т</w:t>
      </w:r>
      <w:r w:rsidRPr="007B7336">
        <w:t>ехнически</w:t>
      </w:r>
      <w:r w:rsidR="009E4FB3" w:rsidRPr="007B7336">
        <w:t>е</w:t>
      </w:r>
      <w:r w:rsidRPr="007B7336">
        <w:t xml:space="preserve"> процедур</w:t>
      </w:r>
      <w:r w:rsidR="009E4FB3" w:rsidRPr="007B7336">
        <w:t>ы</w:t>
      </w:r>
      <w:r w:rsidR="00250238" w:rsidRPr="007B7336">
        <w:t xml:space="preserve"> </w:t>
      </w:r>
      <w:proofErr w:type="spellStart"/>
      <w:r w:rsidR="00250238" w:rsidRPr="007B7336">
        <w:rPr>
          <w:i/>
        </w:rPr>
        <w:t>Допинг-контроля</w:t>
      </w:r>
      <w:proofErr w:type="spellEnd"/>
      <w:r w:rsidR="009E4FB3" w:rsidRPr="007B7336">
        <w:t>»</w:t>
      </w:r>
      <w:r w:rsidRPr="007B7336">
        <w:t xml:space="preserve">, </w:t>
      </w:r>
      <w:r w:rsidR="007B7336" w:rsidRPr="007B7336">
        <w:t xml:space="preserve">копия которых </w:t>
      </w:r>
      <w:r w:rsidR="009E4FB3" w:rsidRPr="007B7336">
        <w:t>составля</w:t>
      </w:r>
      <w:r w:rsidR="007B7336" w:rsidRPr="007B7336">
        <w:t>ет</w:t>
      </w:r>
      <w:r w:rsidR="009E4FB3" w:rsidRPr="007B7336">
        <w:t xml:space="preserve"> Приложение 3 к настоящим </w:t>
      </w:r>
      <w:r w:rsidR="009E4FB3" w:rsidRPr="007B7336">
        <w:rPr>
          <w:i/>
        </w:rPr>
        <w:t>Правилам</w:t>
      </w:r>
      <w:r w:rsidR="009E4FB3" w:rsidRPr="007B7336">
        <w:t>.</w:t>
      </w:r>
    </w:p>
    <w:p w:rsidR="00C8472A" w:rsidRPr="008B005D" w:rsidRDefault="00C8472A" w:rsidP="007A2B97">
      <w:pPr>
        <w:ind w:left="567"/>
        <w:jc w:val="both"/>
      </w:pPr>
    </w:p>
    <w:p w:rsidR="00C8472A" w:rsidRPr="00076F55" w:rsidRDefault="006E0371" w:rsidP="006E0371">
      <w:pPr>
        <w:ind w:left="993" w:hanging="426"/>
        <w:jc w:val="both"/>
        <w:rPr>
          <w:b/>
          <w:i/>
        </w:rPr>
      </w:pPr>
      <w:r>
        <w:rPr>
          <w:b/>
        </w:rPr>
        <w:t>4.4</w:t>
      </w:r>
      <w:r w:rsidR="00076F55">
        <w:rPr>
          <w:b/>
        </w:rPr>
        <w:t xml:space="preserve"> Координирование программы </w:t>
      </w:r>
      <w:proofErr w:type="spellStart"/>
      <w:proofErr w:type="gramStart"/>
      <w:r w:rsidR="00076F55" w:rsidRPr="00076F55">
        <w:rPr>
          <w:b/>
          <w:i/>
        </w:rPr>
        <w:t>Д</w:t>
      </w:r>
      <w:r w:rsidR="00C8472A" w:rsidRPr="00076F55">
        <w:rPr>
          <w:b/>
          <w:i/>
        </w:rPr>
        <w:t>опинг-контроля</w:t>
      </w:r>
      <w:proofErr w:type="spellEnd"/>
      <w:proofErr w:type="gramEnd"/>
      <w:r w:rsidR="00C8472A" w:rsidRPr="00076F55">
        <w:rPr>
          <w:b/>
          <w:i/>
        </w:rPr>
        <w:t xml:space="preserve"> Олимпийских </w:t>
      </w:r>
      <w:r w:rsidR="007B7336">
        <w:rPr>
          <w:b/>
          <w:i/>
        </w:rPr>
        <w:t xml:space="preserve">зимних </w:t>
      </w:r>
      <w:r w:rsidR="00C8472A" w:rsidRPr="00076F55">
        <w:rPr>
          <w:b/>
          <w:i/>
        </w:rPr>
        <w:t>игр</w:t>
      </w:r>
      <w:r w:rsidR="0019109F" w:rsidRPr="00076F55">
        <w:rPr>
          <w:b/>
          <w:i/>
        </w:rPr>
        <w:t xml:space="preserve"> в </w:t>
      </w:r>
      <w:r w:rsidR="007B7336">
        <w:rPr>
          <w:b/>
          <w:i/>
        </w:rPr>
        <w:t>Сочи</w:t>
      </w:r>
    </w:p>
    <w:p w:rsidR="00610EFE" w:rsidRPr="00076F55" w:rsidRDefault="00610EFE" w:rsidP="007A2B97">
      <w:pPr>
        <w:ind w:left="567"/>
        <w:jc w:val="both"/>
        <w:rPr>
          <w:b/>
          <w:i/>
        </w:rPr>
      </w:pPr>
    </w:p>
    <w:p w:rsidR="00C8472A" w:rsidRPr="008B005D" w:rsidRDefault="00C8472A" w:rsidP="007A2B97">
      <w:pPr>
        <w:ind w:left="567"/>
        <w:jc w:val="both"/>
      </w:pPr>
      <w:r w:rsidRPr="008B005D">
        <w:t xml:space="preserve">В целях обеспечения эффективности антидопинговой программы </w:t>
      </w:r>
      <w:r w:rsidRPr="00076F55">
        <w:rPr>
          <w:i/>
        </w:rPr>
        <w:t>Олимпийских</w:t>
      </w:r>
      <w:r w:rsidR="00D35BEB">
        <w:rPr>
          <w:i/>
        </w:rPr>
        <w:t xml:space="preserve"> зимних</w:t>
      </w:r>
      <w:r w:rsidRPr="00076F55">
        <w:rPr>
          <w:i/>
        </w:rPr>
        <w:t xml:space="preserve"> игр </w:t>
      </w:r>
      <w:r w:rsidR="0019109F" w:rsidRPr="00076F55">
        <w:rPr>
          <w:i/>
        </w:rPr>
        <w:t xml:space="preserve">в </w:t>
      </w:r>
      <w:r w:rsidR="00D35BEB">
        <w:rPr>
          <w:i/>
        </w:rPr>
        <w:t>Сочи</w:t>
      </w:r>
      <w:r w:rsidR="0019109F" w:rsidRPr="008B005D">
        <w:t xml:space="preserve"> </w:t>
      </w:r>
      <w:r w:rsidRPr="008B005D">
        <w:t xml:space="preserve">и во избежание дублирования </w:t>
      </w:r>
      <w:r w:rsidR="0033672C">
        <w:t>Тестировани</w:t>
      </w:r>
      <w:r w:rsidRPr="008B005D">
        <w:t xml:space="preserve">й, </w:t>
      </w:r>
      <w:r w:rsidRPr="00076F55">
        <w:rPr>
          <w:i/>
        </w:rPr>
        <w:t>МОК</w:t>
      </w:r>
      <w:r w:rsidRPr="008B005D">
        <w:t xml:space="preserve"> намерен сотрудничать с </w:t>
      </w:r>
      <w:r w:rsidRPr="00076F55">
        <w:rPr>
          <w:i/>
        </w:rPr>
        <w:t xml:space="preserve">ВАДА, </w:t>
      </w:r>
      <w:r w:rsidR="009976B1" w:rsidRPr="00076F55">
        <w:rPr>
          <w:i/>
        </w:rPr>
        <w:t>Международн</w:t>
      </w:r>
      <w:r w:rsidRPr="00076F55">
        <w:rPr>
          <w:i/>
        </w:rPr>
        <w:t>ыми федерациями</w:t>
      </w:r>
      <w:r w:rsidR="00D35BEB">
        <w:rPr>
          <w:i/>
        </w:rPr>
        <w:t xml:space="preserve">, </w:t>
      </w:r>
      <w:r w:rsidR="00D35BEB" w:rsidRPr="00D35BEB">
        <w:t>другими</w:t>
      </w:r>
      <w:r w:rsidR="00D35BEB">
        <w:rPr>
          <w:i/>
        </w:rPr>
        <w:t xml:space="preserve"> Антидопинговыми организациями</w:t>
      </w:r>
      <w:r w:rsidRPr="008B005D">
        <w:t xml:space="preserve"> и </w:t>
      </w:r>
      <w:r w:rsidRPr="00076F55">
        <w:rPr>
          <w:i/>
        </w:rPr>
        <w:t>НОК</w:t>
      </w:r>
      <w:r w:rsidRPr="008B005D">
        <w:t xml:space="preserve"> для обеспечения </w:t>
      </w:r>
      <w:r w:rsidR="00D35BEB">
        <w:t xml:space="preserve">должной координации </w:t>
      </w:r>
      <w:proofErr w:type="spellStart"/>
      <w:proofErr w:type="gramStart"/>
      <w:r w:rsidR="00D35BEB">
        <w:t>допинг-контроля</w:t>
      </w:r>
      <w:proofErr w:type="spellEnd"/>
      <w:proofErr w:type="gramEnd"/>
      <w:r w:rsidR="00D35BEB">
        <w:t xml:space="preserve">, проводимого в </w:t>
      </w:r>
      <w:r w:rsidR="00D35BEB" w:rsidRPr="00D35BEB">
        <w:rPr>
          <w:i/>
        </w:rPr>
        <w:t xml:space="preserve">Период </w:t>
      </w:r>
      <w:r w:rsidRPr="00D35BEB">
        <w:rPr>
          <w:i/>
        </w:rPr>
        <w:t>О</w:t>
      </w:r>
      <w:r w:rsidRPr="00076F55">
        <w:rPr>
          <w:i/>
        </w:rPr>
        <w:t xml:space="preserve">лимпийских </w:t>
      </w:r>
      <w:r w:rsidR="004248A1">
        <w:rPr>
          <w:i/>
        </w:rPr>
        <w:t xml:space="preserve">зимних </w:t>
      </w:r>
      <w:r w:rsidRPr="00076F55">
        <w:rPr>
          <w:i/>
        </w:rPr>
        <w:t>игр</w:t>
      </w:r>
      <w:r w:rsidR="00FC47D6" w:rsidRPr="00076F55">
        <w:rPr>
          <w:i/>
        </w:rPr>
        <w:t xml:space="preserve"> в </w:t>
      </w:r>
      <w:r w:rsidR="004248A1">
        <w:rPr>
          <w:i/>
        </w:rPr>
        <w:t>Сочи</w:t>
      </w:r>
      <w:r w:rsidRPr="008B005D">
        <w:t>.</w:t>
      </w:r>
    </w:p>
    <w:p w:rsidR="002331FC" w:rsidRPr="008B005D" w:rsidRDefault="002331FC" w:rsidP="007A2B97">
      <w:pPr>
        <w:ind w:left="567"/>
        <w:jc w:val="both"/>
      </w:pPr>
    </w:p>
    <w:p w:rsidR="002331FC" w:rsidRPr="008B005D" w:rsidRDefault="002331FC" w:rsidP="007D3507">
      <w:pPr>
        <w:ind w:left="567"/>
        <w:jc w:val="both"/>
      </w:pPr>
      <w:r w:rsidRPr="00076F55">
        <w:rPr>
          <w:i/>
        </w:rPr>
        <w:t>МОК</w:t>
      </w:r>
      <w:r w:rsidRPr="008B005D">
        <w:t xml:space="preserve"> также обязуется сообщать информацию обо всех </w:t>
      </w:r>
      <w:r w:rsidR="007D3507">
        <w:t>проведенных тестах</w:t>
      </w:r>
      <w:r w:rsidRPr="008B005D">
        <w:t>, вкл</w:t>
      </w:r>
      <w:r w:rsidR="007D3507">
        <w:t>ючая информацию о результатах</w:t>
      </w:r>
      <w:r w:rsidRPr="008B005D">
        <w:t xml:space="preserve"> анализа, </w:t>
      </w:r>
      <w:r w:rsidR="00076F55">
        <w:t>Н</w:t>
      </w:r>
      <w:r w:rsidRPr="008B005D">
        <w:t xml:space="preserve">езависимым </w:t>
      </w:r>
      <w:r w:rsidR="00076F55">
        <w:t>н</w:t>
      </w:r>
      <w:r w:rsidRPr="008B005D">
        <w:t xml:space="preserve">аблюдателям </w:t>
      </w:r>
      <w:r w:rsidRPr="00076F55">
        <w:rPr>
          <w:i/>
        </w:rPr>
        <w:t>ВАДА</w:t>
      </w:r>
      <w:r w:rsidRPr="008B005D">
        <w:t>.</w:t>
      </w:r>
    </w:p>
    <w:p w:rsidR="00DF12C1" w:rsidRPr="008B005D" w:rsidRDefault="00DF12C1" w:rsidP="007A2B97">
      <w:pPr>
        <w:ind w:left="567"/>
        <w:jc w:val="both"/>
      </w:pPr>
    </w:p>
    <w:p w:rsidR="00DF12C1" w:rsidRPr="008B005D" w:rsidRDefault="00DF12C1" w:rsidP="007A2B97">
      <w:pPr>
        <w:ind w:left="567"/>
        <w:jc w:val="both"/>
        <w:rPr>
          <w:b/>
        </w:rPr>
      </w:pPr>
      <w:r w:rsidRPr="008B005D">
        <w:rPr>
          <w:b/>
        </w:rPr>
        <w:t xml:space="preserve">4.5. Требования к информации о местонахождении </w:t>
      </w:r>
      <w:r w:rsidR="009976B1" w:rsidRPr="00076F55">
        <w:rPr>
          <w:b/>
          <w:i/>
        </w:rPr>
        <w:t>Спортсмен</w:t>
      </w:r>
      <w:r w:rsidRPr="00076F55">
        <w:rPr>
          <w:b/>
          <w:i/>
        </w:rPr>
        <w:t>а</w:t>
      </w:r>
    </w:p>
    <w:p w:rsidR="00DF12C1" w:rsidRPr="008B005D" w:rsidRDefault="00DF12C1" w:rsidP="007A2B97">
      <w:pPr>
        <w:ind w:left="567"/>
        <w:jc w:val="both"/>
        <w:rPr>
          <w:b/>
          <w:highlight w:val="yellow"/>
        </w:rPr>
      </w:pPr>
    </w:p>
    <w:p w:rsidR="00076F55" w:rsidRDefault="00DF12C1" w:rsidP="006E0371">
      <w:pPr>
        <w:ind w:left="851"/>
        <w:jc w:val="both"/>
      </w:pPr>
      <w:r w:rsidRPr="006E0371">
        <w:rPr>
          <w:b/>
        </w:rPr>
        <w:t>4.5.1</w:t>
      </w:r>
      <w:proofErr w:type="gramStart"/>
      <w:r w:rsidRPr="008B005D">
        <w:t xml:space="preserve"> </w:t>
      </w:r>
      <w:r w:rsidR="00EF0926" w:rsidRPr="008B005D">
        <w:t>К</w:t>
      </w:r>
      <w:proofErr w:type="gramEnd"/>
      <w:r w:rsidR="00EF0926" w:rsidRPr="008B005D">
        <w:t xml:space="preserve">аждый </w:t>
      </w:r>
      <w:r w:rsidR="00EF0926" w:rsidRPr="00076F55">
        <w:rPr>
          <w:i/>
        </w:rPr>
        <w:t>НОК</w:t>
      </w:r>
      <w:r w:rsidR="00EF0926" w:rsidRPr="008B005D">
        <w:t xml:space="preserve"> обязан обеспечить предоставление </w:t>
      </w:r>
      <w:r w:rsidR="00E66BAE">
        <w:t xml:space="preserve">в </w:t>
      </w:r>
      <w:r w:rsidR="00E66BAE" w:rsidRPr="00E66BAE">
        <w:rPr>
          <w:i/>
        </w:rPr>
        <w:t>МОК</w:t>
      </w:r>
      <w:r w:rsidR="00E66BAE">
        <w:t xml:space="preserve"> </w:t>
      </w:r>
      <w:r w:rsidR="00EF0926" w:rsidRPr="008B005D">
        <w:t xml:space="preserve">всеми подпадающими под его юрисдикцию </w:t>
      </w:r>
      <w:r w:rsidR="009976B1" w:rsidRPr="00076F55">
        <w:rPr>
          <w:i/>
        </w:rPr>
        <w:t>Спортсмен</w:t>
      </w:r>
      <w:r w:rsidR="00EF0926" w:rsidRPr="00076F55">
        <w:rPr>
          <w:i/>
        </w:rPr>
        <w:t>ами</w:t>
      </w:r>
      <w:r w:rsidR="00EF0926" w:rsidRPr="008B005D">
        <w:t xml:space="preserve">, выступающими на </w:t>
      </w:r>
      <w:r w:rsidR="00EF0926" w:rsidRPr="00076F55">
        <w:rPr>
          <w:i/>
        </w:rPr>
        <w:t xml:space="preserve">Олимпийских </w:t>
      </w:r>
      <w:r w:rsidR="00CA54D1">
        <w:rPr>
          <w:i/>
        </w:rPr>
        <w:t xml:space="preserve">зимних </w:t>
      </w:r>
      <w:r w:rsidR="00EF0926" w:rsidRPr="00076F55">
        <w:rPr>
          <w:i/>
        </w:rPr>
        <w:t xml:space="preserve">играх в </w:t>
      </w:r>
      <w:r w:rsidR="00CA54D1">
        <w:rPr>
          <w:i/>
        </w:rPr>
        <w:t>Сочи</w:t>
      </w:r>
      <w:r w:rsidR="00E66BAE">
        <w:t>, информации</w:t>
      </w:r>
      <w:r w:rsidR="00EF0926" w:rsidRPr="008B005D">
        <w:t xml:space="preserve"> о местонахождении (если применимо, в соответствии с требованиями предоставления информации о местонахождении </w:t>
      </w:r>
      <w:r w:rsidR="009976B1" w:rsidRPr="00076F55">
        <w:rPr>
          <w:i/>
        </w:rPr>
        <w:t>Спортсмен</w:t>
      </w:r>
      <w:r w:rsidR="00EF0926" w:rsidRPr="00076F55">
        <w:rPr>
          <w:i/>
        </w:rPr>
        <w:t>ами</w:t>
      </w:r>
      <w:r w:rsidR="00EF0926" w:rsidRPr="008B005D">
        <w:t xml:space="preserve">, включенными в </w:t>
      </w:r>
      <w:r w:rsidR="00EF0926" w:rsidRPr="00076F55">
        <w:rPr>
          <w:i/>
        </w:rPr>
        <w:t xml:space="preserve">Регистрируемые пулы </w:t>
      </w:r>
      <w:r w:rsidR="0033672C">
        <w:rPr>
          <w:i/>
        </w:rPr>
        <w:t>Тестировани</w:t>
      </w:r>
      <w:r w:rsidR="00EF0926" w:rsidRPr="00076F55">
        <w:rPr>
          <w:i/>
        </w:rPr>
        <w:t>я</w:t>
      </w:r>
      <w:r w:rsidR="00EF0926" w:rsidRPr="008B005D">
        <w:t>) и информаци</w:t>
      </w:r>
      <w:r w:rsidR="00E66BAE">
        <w:t>и</w:t>
      </w:r>
      <w:r w:rsidR="00EF0926" w:rsidRPr="008B005D">
        <w:t xml:space="preserve"> о</w:t>
      </w:r>
      <w:r w:rsidR="00E66BAE">
        <w:t xml:space="preserve"> местах</w:t>
      </w:r>
      <w:r w:rsidR="00EF0926" w:rsidRPr="008B005D">
        <w:t xml:space="preserve"> их ежедневно</w:t>
      </w:r>
      <w:r w:rsidR="00E66BAE">
        <w:t>го пребывания</w:t>
      </w:r>
      <w:r w:rsidR="00EF0926" w:rsidRPr="008B005D">
        <w:t xml:space="preserve"> в </w:t>
      </w:r>
      <w:r w:rsidR="00076F55" w:rsidRPr="00076F55">
        <w:rPr>
          <w:i/>
        </w:rPr>
        <w:t>П</w:t>
      </w:r>
      <w:r w:rsidR="00EF0926" w:rsidRPr="00076F55">
        <w:rPr>
          <w:i/>
        </w:rPr>
        <w:t xml:space="preserve">ериод Олимпийских </w:t>
      </w:r>
      <w:r w:rsidR="00E66BAE">
        <w:rPr>
          <w:i/>
        </w:rPr>
        <w:t xml:space="preserve">зимних </w:t>
      </w:r>
      <w:r w:rsidR="00EF0926" w:rsidRPr="00076F55">
        <w:rPr>
          <w:i/>
        </w:rPr>
        <w:t xml:space="preserve">игр в </w:t>
      </w:r>
      <w:r w:rsidR="00E66BAE">
        <w:rPr>
          <w:i/>
        </w:rPr>
        <w:t>Сочи</w:t>
      </w:r>
      <w:r w:rsidR="00EF0926" w:rsidRPr="008B005D">
        <w:t xml:space="preserve">. Предоставляемая информация должна обеспечивать </w:t>
      </w:r>
      <w:r w:rsidR="00EF0926" w:rsidRPr="00076F55">
        <w:rPr>
          <w:i/>
        </w:rPr>
        <w:t>МОК</w:t>
      </w:r>
      <w:r w:rsidR="00EF0926" w:rsidRPr="008B005D">
        <w:t xml:space="preserve"> возможность обнаружить </w:t>
      </w:r>
      <w:r w:rsidR="00E66BAE">
        <w:t xml:space="preserve">любого такого </w:t>
      </w:r>
      <w:r w:rsidR="009976B1" w:rsidRPr="00076F55">
        <w:rPr>
          <w:i/>
        </w:rPr>
        <w:t>Спортсмен</w:t>
      </w:r>
      <w:r w:rsidR="00EF0926" w:rsidRPr="00076F55">
        <w:rPr>
          <w:i/>
        </w:rPr>
        <w:t>а</w:t>
      </w:r>
      <w:r w:rsidR="00EF0926" w:rsidRPr="008B005D">
        <w:t xml:space="preserve"> в любое время в течение периода Игр.</w:t>
      </w:r>
    </w:p>
    <w:p w:rsidR="00E66BAE" w:rsidRDefault="00E66BAE" w:rsidP="006E0371">
      <w:pPr>
        <w:ind w:left="851"/>
        <w:jc w:val="both"/>
      </w:pPr>
    </w:p>
    <w:p w:rsidR="00E66BAE" w:rsidRDefault="00F62A08" w:rsidP="006E0371">
      <w:pPr>
        <w:ind w:left="851"/>
        <w:jc w:val="both"/>
      </w:pPr>
      <w:r>
        <w:t xml:space="preserve">По каждому относящемуся к их юрисдикции </w:t>
      </w:r>
      <w:r w:rsidRPr="00F62A08">
        <w:rPr>
          <w:i/>
        </w:rPr>
        <w:t>Спортсмену</w:t>
      </w:r>
      <w:r>
        <w:t xml:space="preserve"> (независимо от того, состоит ли </w:t>
      </w:r>
      <w:proofErr w:type="gramStart"/>
      <w:r>
        <w:t>он</w:t>
      </w:r>
      <w:proofErr w:type="gramEnd"/>
      <w:r>
        <w:t xml:space="preserve">/а в </w:t>
      </w:r>
      <w:r w:rsidRPr="00F62A08">
        <w:rPr>
          <w:i/>
        </w:rPr>
        <w:t>Регистрируемом пуле тестирования</w:t>
      </w:r>
      <w:r>
        <w:t xml:space="preserve"> </w:t>
      </w:r>
      <w:r w:rsidRPr="00F62A08">
        <w:rPr>
          <w:i/>
        </w:rPr>
        <w:t>Международной федерации</w:t>
      </w:r>
      <w:r>
        <w:t xml:space="preserve"> или </w:t>
      </w:r>
      <w:r w:rsidRPr="00F62A08">
        <w:rPr>
          <w:i/>
        </w:rPr>
        <w:t>Национальной антидопинговой организации</w:t>
      </w:r>
      <w:r>
        <w:t xml:space="preserve">) </w:t>
      </w:r>
      <w:r w:rsidRPr="00F62A08">
        <w:rPr>
          <w:i/>
        </w:rPr>
        <w:t>НОК</w:t>
      </w:r>
      <w:r>
        <w:t xml:space="preserve"> обязуется предоставлять в </w:t>
      </w:r>
      <w:r w:rsidRPr="00F62A08">
        <w:rPr>
          <w:i/>
        </w:rPr>
        <w:t>МОК</w:t>
      </w:r>
      <w:r>
        <w:t xml:space="preserve"> способом, запрошенным МОК, информацию о проживании, списки размещения по комнатам, а также графики и место тренировок на </w:t>
      </w:r>
      <w:r w:rsidRPr="00F62A08">
        <w:rPr>
          <w:i/>
        </w:rPr>
        <w:t>Период Олимпийских зимних игр в Сочи</w:t>
      </w:r>
      <w:r>
        <w:t>.</w:t>
      </w:r>
    </w:p>
    <w:p w:rsidR="00F62A08" w:rsidRDefault="00F62A08" w:rsidP="006E0371">
      <w:pPr>
        <w:ind w:left="851"/>
        <w:jc w:val="both"/>
      </w:pPr>
    </w:p>
    <w:p w:rsidR="00F62A08" w:rsidRDefault="00F62A08" w:rsidP="006E0371">
      <w:pPr>
        <w:ind w:left="851"/>
        <w:jc w:val="both"/>
      </w:pPr>
      <w:r>
        <w:t xml:space="preserve">Кроме того, </w:t>
      </w:r>
      <w:r w:rsidRPr="00F62A08">
        <w:rPr>
          <w:i/>
        </w:rPr>
        <w:t>НОК</w:t>
      </w:r>
      <w:r>
        <w:t xml:space="preserve"> обязан обеспечивать:</w:t>
      </w:r>
    </w:p>
    <w:p w:rsidR="00F62A08" w:rsidRDefault="00F62A08" w:rsidP="006E0371">
      <w:pPr>
        <w:ind w:left="851"/>
        <w:jc w:val="both"/>
      </w:pPr>
    </w:p>
    <w:p w:rsidR="000D0A89" w:rsidRDefault="000D0A89" w:rsidP="006E0371">
      <w:pPr>
        <w:ind w:left="1276"/>
        <w:jc w:val="both"/>
      </w:pPr>
      <w:r w:rsidRPr="006E0371">
        <w:rPr>
          <w:b/>
        </w:rPr>
        <w:t>4.5.1.1</w:t>
      </w:r>
      <w:r w:rsidRPr="008B005D">
        <w:t xml:space="preserve"> </w:t>
      </w:r>
      <w:r w:rsidR="004A44C2">
        <w:t xml:space="preserve">выполнение </w:t>
      </w:r>
      <w:r w:rsidR="00AE4567" w:rsidRPr="008B005D">
        <w:t xml:space="preserve">всеми </w:t>
      </w:r>
      <w:r w:rsidR="009976B1" w:rsidRPr="00076F55">
        <w:rPr>
          <w:i/>
        </w:rPr>
        <w:t>Спортсмен</w:t>
      </w:r>
      <w:r w:rsidR="00AE4567" w:rsidRPr="00076F55">
        <w:rPr>
          <w:i/>
        </w:rPr>
        <w:t>ами</w:t>
      </w:r>
      <w:r w:rsidR="00AE4567" w:rsidRPr="008B005D">
        <w:t xml:space="preserve">, </w:t>
      </w:r>
      <w:r w:rsidR="00DF0110">
        <w:t xml:space="preserve">участвующими в Олимпийских зимних играх в Сочи и </w:t>
      </w:r>
      <w:r w:rsidR="00AE4567" w:rsidRPr="008B005D">
        <w:t xml:space="preserve">состоящими в </w:t>
      </w:r>
      <w:r w:rsidR="00AE4567" w:rsidRPr="00076F55">
        <w:rPr>
          <w:i/>
        </w:rPr>
        <w:t xml:space="preserve">Регистрируемых пулах </w:t>
      </w:r>
      <w:r w:rsidR="0033672C">
        <w:rPr>
          <w:i/>
        </w:rPr>
        <w:t>Тестировани</w:t>
      </w:r>
      <w:r w:rsidR="00AE4567" w:rsidRPr="00076F55">
        <w:rPr>
          <w:i/>
        </w:rPr>
        <w:t>я</w:t>
      </w:r>
      <w:r w:rsidR="00DF0110">
        <w:rPr>
          <w:i/>
        </w:rPr>
        <w:t xml:space="preserve"> соответствующих</w:t>
      </w:r>
      <w:r w:rsidR="00AE4567" w:rsidRPr="00076F55">
        <w:rPr>
          <w:i/>
        </w:rPr>
        <w:t xml:space="preserve"> </w:t>
      </w:r>
      <w:r w:rsidR="009976B1" w:rsidRPr="00076F55">
        <w:rPr>
          <w:i/>
        </w:rPr>
        <w:t>Международн</w:t>
      </w:r>
      <w:r w:rsidR="00AE4567" w:rsidRPr="00076F55">
        <w:rPr>
          <w:i/>
        </w:rPr>
        <w:t>ых федераций</w:t>
      </w:r>
      <w:r w:rsidR="00AE4567" w:rsidRPr="008B005D">
        <w:t xml:space="preserve">, </w:t>
      </w:r>
      <w:r w:rsidR="00DF0110">
        <w:t>о</w:t>
      </w:r>
      <w:r w:rsidR="00AE4567" w:rsidRPr="008B005D">
        <w:t>бязательств по предоставлени</w:t>
      </w:r>
      <w:r w:rsidR="0091553C">
        <w:t>ю информации о местонахождении</w:t>
      </w:r>
      <w:r w:rsidR="00BC2D4E">
        <w:t xml:space="preserve"> и обеспечение ими</w:t>
      </w:r>
      <w:r w:rsidR="00F86C4D">
        <w:t xml:space="preserve"> </w:t>
      </w:r>
      <w:r w:rsidR="002D320A">
        <w:t xml:space="preserve">доступности </w:t>
      </w:r>
      <w:r w:rsidR="00F86C4D">
        <w:t xml:space="preserve">такой информации </w:t>
      </w:r>
      <w:r w:rsidR="00AE4567" w:rsidRPr="00076F55">
        <w:rPr>
          <w:i/>
        </w:rPr>
        <w:t xml:space="preserve">МОК </w:t>
      </w:r>
      <w:r w:rsidR="00AE4567" w:rsidRPr="008B005D">
        <w:t xml:space="preserve">в </w:t>
      </w:r>
      <w:r w:rsidR="00076F55" w:rsidRPr="00076F55">
        <w:rPr>
          <w:i/>
        </w:rPr>
        <w:t>П</w:t>
      </w:r>
      <w:r w:rsidR="00AE4567" w:rsidRPr="00076F55">
        <w:rPr>
          <w:i/>
        </w:rPr>
        <w:t xml:space="preserve">ериод Олимпийских </w:t>
      </w:r>
      <w:r w:rsidR="002D320A">
        <w:rPr>
          <w:i/>
        </w:rPr>
        <w:t xml:space="preserve">зимних </w:t>
      </w:r>
      <w:r w:rsidR="00AE4567" w:rsidRPr="00076F55">
        <w:rPr>
          <w:i/>
        </w:rPr>
        <w:t xml:space="preserve">игр в </w:t>
      </w:r>
      <w:r w:rsidR="002D320A">
        <w:rPr>
          <w:i/>
        </w:rPr>
        <w:t>Сочи</w:t>
      </w:r>
      <w:r w:rsidR="00613464" w:rsidRPr="008B005D">
        <w:t>; либо</w:t>
      </w:r>
    </w:p>
    <w:p w:rsidR="00041CCD" w:rsidRDefault="00041CCD" w:rsidP="006E0371">
      <w:pPr>
        <w:ind w:left="1276"/>
        <w:jc w:val="both"/>
      </w:pPr>
    </w:p>
    <w:p w:rsidR="00AE4567" w:rsidRDefault="00AE4567" w:rsidP="006E0371">
      <w:pPr>
        <w:ind w:left="1276"/>
        <w:jc w:val="both"/>
        <w:rPr>
          <w:i/>
        </w:rPr>
      </w:pPr>
      <w:r w:rsidRPr="006E0371">
        <w:rPr>
          <w:b/>
        </w:rPr>
        <w:t>4.5.1.2</w:t>
      </w:r>
      <w:r w:rsidRPr="008B005D">
        <w:t xml:space="preserve"> выполнение всеми </w:t>
      </w:r>
      <w:r w:rsidR="009976B1" w:rsidRPr="00076F55">
        <w:rPr>
          <w:i/>
        </w:rPr>
        <w:t>Спортсмен</w:t>
      </w:r>
      <w:r w:rsidRPr="00076F55">
        <w:rPr>
          <w:i/>
        </w:rPr>
        <w:t>ами</w:t>
      </w:r>
      <w:r w:rsidRPr="008B005D">
        <w:t xml:space="preserve">, состоящими в </w:t>
      </w:r>
      <w:r w:rsidRPr="00076F55">
        <w:rPr>
          <w:i/>
        </w:rPr>
        <w:t xml:space="preserve">Регистрируемых пулах </w:t>
      </w:r>
      <w:r w:rsidR="0033672C">
        <w:rPr>
          <w:i/>
        </w:rPr>
        <w:t>Тестировани</w:t>
      </w:r>
      <w:r w:rsidRPr="00076F55">
        <w:rPr>
          <w:i/>
        </w:rPr>
        <w:t>я НАДО</w:t>
      </w:r>
      <w:r w:rsidRPr="008B005D">
        <w:t>, обязательств по предоставлению информации о местонахождении</w:t>
      </w:r>
      <w:r w:rsidR="00041CCD">
        <w:t xml:space="preserve"> и обеспечение ими доступности такой информации </w:t>
      </w:r>
      <w:r w:rsidR="00041CCD" w:rsidRPr="00076F55">
        <w:rPr>
          <w:i/>
        </w:rPr>
        <w:t xml:space="preserve">МОК </w:t>
      </w:r>
      <w:r w:rsidR="00041CCD" w:rsidRPr="008B005D">
        <w:t xml:space="preserve">в </w:t>
      </w:r>
      <w:r w:rsidR="00041CCD" w:rsidRPr="00076F55">
        <w:rPr>
          <w:i/>
        </w:rPr>
        <w:t xml:space="preserve">Период Олимпийских </w:t>
      </w:r>
      <w:r w:rsidR="00041CCD">
        <w:rPr>
          <w:i/>
        </w:rPr>
        <w:t xml:space="preserve">зимних </w:t>
      </w:r>
      <w:r w:rsidR="00041CCD" w:rsidRPr="00076F55">
        <w:rPr>
          <w:i/>
        </w:rPr>
        <w:t xml:space="preserve">игр в </w:t>
      </w:r>
      <w:r w:rsidR="00041CCD">
        <w:rPr>
          <w:i/>
        </w:rPr>
        <w:t>Сочи</w:t>
      </w:r>
      <w:r w:rsidR="00613464">
        <w:rPr>
          <w:i/>
        </w:rPr>
        <w:t>.</w:t>
      </w:r>
    </w:p>
    <w:p w:rsidR="00613464" w:rsidRDefault="00613464" w:rsidP="006E0371">
      <w:pPr>
        <w:ind w:left="1276"/>
        <w:jc w:val="both"/>
      </w:pPr>
    </w:p>
    <w:p w:rsidR="00AE4567" w:rsidRPr="009976B1" w:rsidRDefault="00947A2A" w:rsidP="006E0371">
      <w:pPr>
        <w:ind w:left="1276"/>
        <w:jc w:val="both"/>
      </w:pPr>
      <w:r w:rsidRPr="008B005D">
        <w:t>Информация о местонахождении, на кот</w:t>
      </w:r>
      <w:r w:rsidR="00076F55">
        <w:t xml:space="preserve">орую ссылаются статьи 4.5.1.1 и </w:t>
      </w:r>
      <w:r w:rsidRPr="008B005D">
        <w:t xml:space="preserve">4.5.1.2, должна предоставляться (и при необходимости обновляться) </w:t>
      </w:r>
      <w:r w:rsidR="009976B1" w:rsidRPr="00076F55">
        <w:rPr>
          <w:i/>
        </w:rPr>
        <w:t>Спортсмен</w:t>
      </w:r>
      <w:r w:rsidRPr="00076F55">
        <w:rPr>
          <w:i/>
        </w:rPr>
        <w:t>ом</w:t>
      </w:r>
      <w:r w:rsidRPr="008B005D">
        <w:t xml:space="preserve"> через систему АДАМС, обеспечивая ее доступность </w:t>
      </w:r>
      <w:proofErr w:type="gramStart"/>
      <w:r w:rsidRPr="008B005D">
        <w:t>для</w:t>
      </w:r>
      <w:proofErr w:type="gramEnd"/>
      <w:r w:rsidRPr="008B005D">
        <w:t xml:space="preserve"> </w:t>
      </w:r>
      <w:r w:rsidRPr="00076F55">
        <w:rPr>
          <w:i/>
        </w:rPr>
        <w:t>МОК</w:t>
      </w:r>
      <w:r w:rsidRPr="008B005D">
        <w:t xml:space="preserve">, или через иную систему, признаваемую </w:t>
      </w:r>
      <w:r w:rsidRPr="00076F55">
        <w:rPr>
          <w:i/>
        </w:rPr>
        <w:t>МОК</w:t>
      </w:r>
      <w:r w:rsidRPr="008B005D">
        <w:t xml:space="preserve"> и к которой </w:t>
      </w:r>
      <w:r w:rsidRPr="00076F55">
        <w:rPr>
          <w:i/>
        </w:rPr>
        <w:t>МОК</w:t>
      </w:r>
      <w:r w:rsidRPr="008B005D">
        <w:t xml:space="preserve"> имеет доступ (например, </w:t>
      </w:r>
      <w:r w:rsidRPr="008B005D">
        <w:rPr>
          <w:lang w:val="en-US"/>
        </w:rPr>
        <w:t>SIMON</w:t>
      </w:r>
      <w:r w:rsidRPr="008B005D">
        <w:t>).</w:t>
      </w:r>
    </w:p>
    <w:p w:rsidR="00947A2A" w:rsidRPr="009976B1" w:rsidRDefault="00947A2A" w:rsidP="006E0371">
      <w:pPr>
        <w:ind w:left="851"/>
        <w:jc w:val="both"/>
      </w:pPr>
    </w:p>
    <w:p w:rsidR="00947A2A" w:rsidRPr="008B005D" w:rsidRDefault="00746596" w:rsidP="006E0371">
      <w:pPr>
        <w:ind w:left="851"/>
        <w:jc w:val="both"/>
      </w:pPr>
      <w:r w:rsidRPr="006E0371">
        <w:rPr>
          <w:b/>
        </w:rPr>
        <w:t>4.5.2</w:t>
      </w:r>
      <w:proofErr w:type="gramStart"/>
      <w:r w:rsidRPr="008B005D">
        <w:t xml:space="preserve"> К</w:t>
      </w:r>
      <w:proofErr w:type="gramEnd"/>
      <w:r w:rsidRPr="008B005D">
        <w:t xml:space="preserve">аждый </w:t>
      </w:r>
      <w:r w:rsidRPr="00076F55">
        <w:rPr>
          <w:i/>
        </w:rPr>
        <w:t>НОК</w:t>
      </w:r>
      <w:r w:rsidRPr="008B005D">
        <w:t xml:space="preserve"> обязан убедиться, что </w:t>
      </w:r>
      <w:r w:rsidR="00941651">
        <w:t>относ</w:t>
      </w:r>
      <w:r w:rsidRPr="008B005D">
        <w:t xml:space="preserve">ящийся </w:t>
      </w:r>
      <w:r w:rsidR="00941651">
        <w:t xml:space="preserve">к </w:t>
      </w:r>
      <w:r w:rsidRPr="008B005D">
        <w:t xml:space="preserve">его юрисдикции </w:t>
      </w:r>
      <w:r w:rsidR="009976B1" w:rsidRPr="00076F55">
        <w:rPr>
          <w:i/>
        </w:rPr>
        <w:t>Спортсмен</w:t>
      </w:r>
      <w:r w:rsidRPr="008B005D">
        <w:t xml:space="preserve">, участвующий в </w:t>
      </w:r>
      <w:r w:rsidRPr="00076F55">
        <w:rPr>
          <w:i/>
        </w:rPr>
        <w:t xml:space="preserve">Олимпийских </w:t>
      </w:r>
      <w:r w:rsidR="00941651">
        <w:rPr>
          <w:i/>
        </w:rPr>
        <w:t xml:space="preserve">зимних </w:t>
      </w:r>
      <w:r w:rsidRPr="00076F55">
        <w:rPr>
          <w:i/>
        </w:rPr>
        <w:t xml:space="preserve">играх в </w:t>
      </w:r>
      <w:r w:rsidR="00941651">
        <w:rPr>
          <w:i/>
        </w:rPr>
        <w:t>Сочи</w:t>
      </w:r>
      <w:r w:rsidRPr="008B005D">
        <w:t xml:space="preserve"> и включенный в </w:t>
      </w:r>
      <w:r w:rsidRPr="00076F55">
        <w:rPr>
          <w:i/>
        </w:rPr>
        <w:t xml:space="preserve">Регистрируемый пул </w:t>
      </w:r>
      <w:r w:rsidR="0033672C">
        <w:rPr>
          <w:i/>
        </w:rPr>
        <w:t>Тестировани</w:t>
      </w:r>
      <w:r w:rsidRPr="00076F55">
        <w:rPr>
          <w:i/>
        </w:rPr>
        <w:t>я</w:t>
      </w:r>
      <w:r w:rsidRPr="008B005D">
        <w:t xml:space="preserve">, уведомлен согласно требованиям статей 11.3.5 (а) и 11.4.3 (а) </w:t>
      </w:r>
      <w:r w:rsidR="009976B1" w:rsidRPr="00076F55">
        <w:rPr>
          <w:i/>
        </w:rPr>
        <w:t>Международн</w:t>
      </w:r>
      <w:r w:rsidRPr="00076F55">
        <w:rPr>
          <w:i/>
        </w:rPr>
        <w:t xml:space="preserve">ого стандарта для </w:t>
      </w:r>
      <w:r w:rsidR="0033672C">
        <w:rPr>
          <w:i/>
        </w:rPr>
        <w:t>Тестировани</w:t>
      </w:r>
      <w:r w:rsidRPr="00076F55">
        <w:rPr>
          <w:i/>
        </w:rPr>
        <w:t>я</w:t>
      </w:r>
      <w:r w:rsidRPr="008B005D">
        <w:t xml:space="preserve">. Каждый </w:t>
      </w:r>
      <w:r w:rsidRPr="00076F55">
        <w:rPr>
          <w:i/>
        </w:rPr>
        <w:t>НОК</w:t>
      </w:r>
      <w:r w:rsidRPr="008B005D">
        <w:t xml:space="preserve"> обязан предоставить в </w:t>
      </w:r>
      <w:r w:rsidRPr="00076F55">
        <w:rPr>
          <w:i/>
        </w:rPr>
        <w:t>МОК</w:t>
      </w:r>
      <w:r w:rsidRPr="008B005D">
        <w:t xml:space="preserve"> соответствующее письменное подтверждение от </w:t>
      </w:r>
      <w:proofErr w:type="gramStart"/>
      <w:r w:rsidRPr="008B005D">
        <w:t>ответственной</w:t>
      </w:r>
      <w:proofErr w:type="gramEnd"/>
      <w:r w:rsidRPr="008B005D">
        <w:t xml:space="preserve"> </w:t>
      </w:r>
      <w:r w:rsidRPr="00076F55">
        <w:rPr>
          <w:i/>
        </w:rPr>
        <w:t>АДО</w:t>
      </w:r>
      <w:r w:rsidRPr="008B005D">
        <w:t xml:space="preserve"> минимум за 30 дней до начала </w:t>
      </w:r>
      <w:r w:rsidR="00076F55" w:rsidRPr="00076F55">
        <w:rPr>
          <w:i/>
        </w:rPr>
        <w:t>П</w:t>
      </w:r>
      <w:r w:rsidRPr="00076F55">
        <w:rPr>
          <w:i/>
        </w:rPr>
        <w:t xml:space="preserve">ериода Олимпийских </w:t>
      </w:r>
      <w:r w:rsidR="00941651">
        <w:rPr>
          <w:i/>
        </w:rPr>
        <w:t xml:space="preserve">зимних </w:t>
      </w:r>
      <w:r w:rsidRPr="00076F55">
        <w:rPr>
          <w:i/>
        </w:rPr>
        <w:t xml:space="preserve">игр в </w:t>
      </w:r>
      <w:r w:rsidR="00941651">
        <w:rPr>
          <w:i/>
        </w:rPr>
        <w:t>Сочи</w:t>
      </w:r>
      <w:r w:rsidRPr="008B005D">
        <w:t>.</w:t>
      </w:r>
    </w:p>
    <w:p w:rsidR="00746596" w:rsidRPr="008B005D" w:rsidRDefault="00746596" w:rsidP="006E0371">
      <w:pPr>
        <w:ind w:left="851"/>
        <w:jc w:val="both"/>
      </w:pPr>
    </w:p>
    <w:p w:rsidR="00746596" w:rsidRPr="008B005D" w:rsidRDefault="00746596" w:rsidP="006E0371">
      <w:pPr>
        <w:ind w:left="851"/>
        <w:jc w:val="both"/>
      </w:pPr>
      <w:r w:rsidRPr="006E0371">
        <w:rPr>
          <w:b/>
        </w:rPr>
        <w:t>4.5.3</w:t>
      </w:r>
      <w:proofErr w:type="gramStart"/>
      <w:r w:rsidRPr="008B005D">
        <w:t xml:space="preserve"> </w:t>
      </w:r>
      <w:r w:rsidRPr="00076F55">
        <w:rPr>
          <w:i/>
        </w:rPr>
        <w:t>В</w:t>
      </w:r>
      <w:proofErr w:type="gramEnd"/>
      <w:r w:rsidRPr="00076F55">
        <w:rPr>
          <w:i/>
        </w:rPr>
        <w:t xml:space="preserve"> </w:t>
      </w:r>
      <w:r w:rsidR="00076F55" w:rsidRPr="00076F55">
        <w:rPr>
          <w:i/>
        </w:rPr>
        <w:t>П</w:t>
      </w:r>
      <w:r w:rsidRPr="00076F55">
        <w:rPr>
          <w:i/>
        </w:rPr>
        <w:t xml:space="preserve">ериод Олимпийских </w:t>
      </w:r>
      <w:r w:rsidR="00941651">
        <w:rPr>
          <w:i/>
        </w:rPr>
        <w:t xml:space="preserve">зимних </w:t>
      </w:r>
      <w:r w:rsidRPr="00076F55">
        <w:rPr>
          <w:i/>
        </w:rPr>
        <w:t xml:space="preserve">игр в </w:t>
      </w:r>
      <w:r w:rsidR="00941651">
        <w:rPr>
          <w:i/>
        </w:rPr>
        <w:t>Сочи</w:t>
      </w:r>
      <w:r w:rsidRPr="00076F55">
        <w:rPr>
          <w:i/>
        </w:rPr>
        <w:t xml:space="preserve"> </w:t>
      </w:r>
      <w:r w:rsidR="009976B1" w:rsidRPr="00076F55">
        <w:rPr>
          <w:i/>
        </w:rPr>
        <w:t>Спортсмен</w:t>
      </w:r>
      <w:r w:rsidRPr="00076F55">
        <w:rPr>
          <w:i/>
        </w:rPr>
        <w:t>ы</w:t>
      </w:r>
      <w:r w:rsidRPr="008B005D">
        <w:t xml:space="preserve"> обязаны обновлять информацию о своем местонахождении по мере необходимости, все время обеспечивая ее точность и полноту в соответствии с требованиями </w:t>
      </w:r>
      <w:r w:rsidRPr="00076F55">
        <w:rPr>
          <w:i/>
        </w:rPr>
        <w:t>АДО</w:t>
      </w:r>
      <w:r w:rsidRPr="008B005D">
        <w:t xml:space="preserve">, в </w:t>
      </w:r>
      <w:r w:rsidRPr="00076F55">
        <w:rPr>
          <w:i/>
        </w:rPr>
        <w:t>Регистрируемом пуле</w:t>
      </w:r>
      <w:r w:rsidR="00076F55">
        <w:rPr>
          <w:i/>
        </w:rPr>
        <w:t xml:space="preserve"> </w:t>
      </w:r>
      <w:r w:rsidR="0033672C">
        <w:rPr>
          <w:i/>
        </w:rPr>
        <w:t>Тестировани</w:t>
      </w:r>
      <w:r w:rsidR="00076F55">
        <w:rPr>
          <w:i/>
        </w:rPr>
        <w:t>я</w:t>
      </w:r>
      <w:r w:rsidRPr="00076F55">
        <w:rPr>
          <w:i/>
        </w:rPr>
        <w:t xml:space="preserve"> </w:t>
      </w:r>
      <w:r w:rsidRPr="008B005D">
        <w:t xml:space="preserve">которой состоит </w:t>
      </w:r>
      <w:r w:rsidR="009976B1" w:rsidRPr="00076F55">
        <w:rPr>
          <w:i/>
        </w:rPr>
        <w:t>Спортсмен</w:t>
      </w:r>
      <w:r w:rsidRPr="008B005D">
        <w:t>.</w:t>
      </w:r>
    </w:p>
    <w:p w:rsidR="00746596" w:rsidRPr="008B005D" w:rsidRDefault="00746596" w:rsidP="006E0371">
      <w:pPr>
        <w:ind w:left="851"/>
        <w:jc w:val="both"/>
      </w:pPr>
    </w:p>
    <w:p w:rsidR="00746596" w:rsidRPr="008B005D" w:rsidRDefault="00746596" w:rsidP="006E0371">
      <w:pPr>
        <w:ind w:left="851"/>
        <w:jc w:val="both"/>
      </w:pPr>
      <w:r w:rsidRPr="006E0371">
        <w:rPr>
          <w:b/>
        </w:rPr>
        <w:t>4.5.4</w:t>
      </w:r>
      <w:proofErr w:type="gramStart"/>
      <w:r w:rsidRPr="008B005D">
        <w:t xml:space="preserve"> Н</w:t>
      </w:r>
      <w:proofErr w:type="gramEnd"/>
      <w:r w:rsidRPr="008B005D">
        <w:t xml:space="preserve">а </w:t>
      </w:r>
      <w:r w:rsidR="009976B1" w:rsidRPr="00076F55">
        <w:rPr>
          <w:i/>
        </w:rPr>
        <w:t>Спортсмен</w:t>
      </w:r>
      <w:r w:rsidRPr="00076F55">
        <w:rPr>
          <w:i/>
        </w:rPr>
        <w:t>е</w:t>
      </w:r>
      <w:r w:rsidRPr="008B005D">
        <w:t xml:space="preserve">, состоящем в </w:t>
      </w:r>
      <w:r w:rsidRPr="00076F55">
        <w:rPr>
          <w:i/>
        </w:rPr>
        <w:t xml:space="preserve">Регистрируемом пуле </w:t>
      </w:r>
      <w:r w:rsidR="0033672C">
        <w:rPr>
          <w:i/>
        </w:rPr>
        <w:t>Тестировани</w:t>
      </w:r>
      <w:r w:rsidRPr="00076F55">
        <w:rPr>
          <w:i/>
        </w:rPr>
        <w:t>я</w:t>
      </w:r>
      <w:r w:rsidRPr="008B005D">
        <w:t xml:space="preserve">, лежит исключительная ответственность по предоставлению информации о своем местонахождении. Любое действие или упущение со стороны </w:t>
      </w:r>
      <w:r w:rsidRPr="00076F55">
        <w:rPr>
          <w:i/>
        </w:rPr>
        <w:t>НОК</w:t>
      </w:r>
      <w:r w:rsidRPr="008B005D">
        <w:t xml:space="preserve"> не будет являться доводом защиты </w:t>
      </w:r>
      <w:r w:rsidR="009976B1" w:rsidRPr="00076F55">
        <w:rPr>
          <w:i/>
        </w:rPr>
        <w:t>Спортсмен</w:t>
      </w:r>
      <w:r w:rsidRPr="00076F55">
        <w:rPr>
          <w:i/>
        </w:rPr>
        <w:t>а</w:t>
      </w:r>
      <w:r w:rsidRPr="008B005D">
        <w:t xml:space="preserve"> в случае, если ему будет предъявлено обвинение в нарушении </w:t>
      </w:r>
      <w:r w:rsidR="0034728F" w:rsidRPr="008B005D">
        <w:t xml:space="preserve">требований настоящих </w:t>
      </w:r>
      <w:r w:rsidR="0034728F" w:rsidRPr="00076F55">
        <w:rPr>
          <w:i/>
        </w:rPr>
        <w:t>Правил</w:t>
      </w:r>
      <w:r w:rsidR="0034728F" w:rsidRPr="008B005D">
        <w:t xml:space="preserve"> о предоставлении информации о местонахождении. </w:t>
      </w:r>
      <w:proofErr w:type="gramStart"/>
      <w:r w:rsidR="0034728F" w:rsidRPr="008B005D">
        <w:t xml:space="preserve">Без ущерба </w:t>
      </w:r>
      <w:r w:rsidR="00391397">
        <w:t>вышесказанному,</w:t>
      </w:r>
      <w:r w:rsidR="0034728F" w:rsidRPr="008B005D">
        <w:t xml:space="preserve"> к ответственности </w:t>
      </w:r>
      <w:r w:rsidR="0034728F" w:rsidRPr="00076F55">
        <w:rPr>
          <w:i/>
        </w:rPr>
        <w:t>НОК</w:t>
      </w:r>
      <w:r w:rsidR="0034728F" w:rsidRPr="008B005D">
        <w:t xml:space="preserve"> относится: (а) обеспечение предоставления </w:t>
      </w:r>
      <w:r w:rsidR="0034728F" w:rsidRPr="00076F55">
        <w:rPr>
          <w:i/>
        </w:rPr>
        <w:t>МОК</w:t>
      </w:r>
      <w:r w:rsidR="0034728F" w:rsidRPr="008B005D">
        <w:t xml:space="preserve"> вышеуказанной информации о местонахождении всех </w:t>
      </w:r>
      <w:r w:rsidR="009976B1" w:rsidRPr="00076F55">
        <w:rPr>
          <w:i/>
        </w:rPr>
        <w:t>Спортсмен</w:t>
      </w:r>
      <w:r w:rsidR="0034728F" w:rsidRPr="00076F55">
        <w:rPr>
          <w:i/>
        </w:rPr>
        <w:t>ов</w:t>
      </w:r>
      <w:r w:rsidR="00391397">
        <w:t>, относящихся к</w:t>
      </w:r>
      <w:r w:rsidR="0034728F" w:rsidRPr="008B005D">
        <w:t xml:space="preserve"> юрисдикции </w:t>
      </w:r>
      <w:r w:rsidR="0034728F" w:rsidRPr="00076F55">
        <w:rPr>
          <w:i/>
        </w:rPr>
        <w:t>НОК</w:t>
      </w:r>
      <w:r w:rsidR="0034728F" w:rsidRPr="008B005D">
        <w:t xml:space="preserve">, участвующих в </w:t>
      </w:r>
      <w:r w:rsidR="0034728F" w:rsidRPr="00076F55">
        <w:rPr>
          <w:i/>
        </w:rPr>
        <w:t xml:space="preserve">Олимпийских </w:t>
      </w:r>
      <w:r w:rsidR="00391397">
        <w:rPr>
          <w:i/>
        </w:rPr>
        <w:t xml:space="preserve">зимних </w:t>
      </w:r>
      <w:r w:rsidR="0034728F" w:rsidRPr="00076F55">
        <w:rPr>
          <w:i/>
        </w:rPr>
        <w:t xml:space="preserve">играх в </w:t>
      </w:r>
      <w:r w:rsidR="00391397">
        <w:rPr>
          <w:i/>
        </w:rPr>
        <w:t>Сочи</w:t>
      </w:r>
      <w:r w:rsidR="0034728F" w:rsidRPr="008B005D">
        <w:t xml:space="preserve"> и состоящих в </w:t>
      </w:r>
      <w:r w:rsidR="0034728F" w:rsidRPr="00076F55">
        <w:rPr>
          <w:i/>
        </w:rPr>
        <w:t xml:space="preserve">Регистрируемом пуле </w:t>
      </w:r>
      <w:r w:rsidR="0033672C">
        <w:rPr>
          <w:i/>
        </w:rPr>
        <w:t>Тестировани</w:t>
      </w:r>
      <w:r w:rsidR="0034728F" w:rsidRPr="00076F55">
        <w:rPr>
          <w:i/>
        </w:rPr>
        <w:t>я</w:t>
      </w:r>
      <w:r w:rsidR="0034728F" w:rsidRPr="008B005D">
        <w:t xml:space="preserve"> и (б)</w:t>
      </w:r>
      <w:r w:rsidR="00076F55">
        <w:t xml:space="preserve"> администрирование </w:t>
      </w:r>
      <w:r w:rsidR="00076F55" w:rsidRPr="00076F55">
        <w:rPr>
          <w:i/>
        </w:rPr>
        <w:t>Р</w:t>
      </w:r>
      <w:r w:rsidR="0034728F" w:rsidRPr="00076F55">
        <w:rPr>
          <w:i/>
        </w:rPr>
        <w:t xml:space="preserve">егистрируемого пула </w:t>
      </w:r>
      <w:r w:rsidR="0033672C">
        <w:rPr>
          <w:i/>
        </w:rPr>
        <w:t>Тестировани</w:t>
      </w:r>
      <w:r w:rsidR="0034728F" w:rsidRPr="00076F55">
        <w:rPr>
          <w:i/>
        </w:rPr>
        <w:t>я</w:t>
      </w:r>
      <w:r w:rsidR="0034728F" w:rsidRPr="008B005D">
        <w:t xml:space="preserve"> в пределах делегированных соответствующей </w:t>
      </w:r>
      <w:r w:rsidR="0034728F" w:rsidRPr="00076F55">
        <w:rPr>
          <w:i/>
        </w:rPr>
        <w:t>АДО</w:t>
      </w:r>
      <w:r w:rsidR="0034728F" w:rsidRPr="008B005D">
        <w:t xml:space="preserve"> полномочий, просмотр и обработка информации о местонахождении каждого такого </w:t>
      </w:r>
      <w:r w:rsidR="009976B1" w:rsidRPr="00076F55">
        <w:rPr>
          <w:i/>
        </w:rPr>
        <w:t>Спортсмен</w:t>
      </w:r>
      <w:r w:rsidR="0034728F" w:rsidRPr="00076F55">
        <w:rPr>
          <w:i/>
        </w:rPr>
        <w:t>а</w:t>
      </w:r>
      <w:r w:rsidR="0034728F" w:rsidRPr="008B005D">
        <w:t xml:space="preserve"> в </w:t>
      </w:r>
      <w:r w:rsidR="00076F55" w:rsidRPr="00076F55">
        <w:rPr>
          <w:i/>
        </w:rPr>
        <w:t>П</w:t>
      </w:r>
      <w:r w:rsidR="0034728F" w:rsidRPr="00076F55">
        <w:rPr>
          <w:i/>
        </w:rPr>
        <w:t>ериод Олимпийских</w:t>
      </w:r>
      <w:r w:rsidR="00A33620">
        <w:rPr>
          <w:i/>
        </w:rPr>
        <w:t xml:space="preserve"> зимних </w:t>
      </w:r>
      <w:r w:rsidR="0034728F" w:rsidRPr="00076F55">
        <w:rPr>
          <w:i/>
        </w:rPr>
        <w:t>игр</w:t>
      </w:r>
      <w:proofErr w:type="gramEnd"/>
      <w:r w:rsidR="0034728F" w:rsidRPr="00076F55">
        <w:rPr>
          <w:i/>
        </w:rPr>
        <w:t xml:space="preserve"> в </w:t>
      </w:r>
      <w:r w:rsidR="00A33620">
        <w:rPr>
          <w:i/>
        </w:rPr>
        <w:t>Сочи</w:t>
      </w:r>
      <w:r w:rsidR="0034728F" w:rsidRPr="008B005D">
        <w:t>.</w:t>
      </w:r>
    </w:p>
    <w:p w:rsidR="0034728F" w:rsidRPr="008B005D" w:rsidRDefault="0034728F" w:rsidP="006E0371">
      <w:pPr>
        <w:ind w:left="851"/>
        <w:jc w:val="both"/>
      </w:pPr>
    </w:p>
    <w:p w:rsidR="0034728F" w:rsidRPr="008B005D" w:rsidRDefault="0034728F" w:rsidP="006E0371">
      <w:pPr>
        <w:ind w:left="851"/>
        <w:jc w:val="both"/>
      </w:pPr>
      <w:r w:rsidRPr="006E0371">
        <w:rPr>
          <w:b/>
        </w:rPr>
        <w:t>4.5.5</w:t>
      </w:r>
      <w:r w:rsidRPr="008B005D">
        <w:t xml:space="preserve"> </w:t>
      </w:r>
      <w:r w:rsidR="009976B1" w:rsidRPr="00076F55">
        <w:rPr>
          <w:i/>
        </w:rPr>
        <w:t>Спортсмен</w:t>
      </w:r>
      <w:r w:rsidRPr="008B005D">
        <w:t xml:space="preserve">, состоящий в </w:t>
      </w:r>
      <w:r w:rsidRPr="00076F55">
        <w:rPr>
          <w:i/>
        </w:rPr>
        <w:t xml:space="preserve">Регистрируемом пуле </w:t>
      </w:r>
      <w:r w:rsidR="0033672C">
        <w:rPr>
          <w:i/>
        </w:rPr>
        <w:t>Тестировани</w:t>
      </w:r>
      <w:r w:rsidRPr="00076F55">
        <w:rPr>
          <w:i/>
        </w:rPr>
        <w:t>я</w:t>
      </w:r>
      <w:r w:rsidRPr="008B005D">
        <w:t xml:space="preserve">, обязан быть доступен для </w:t>
      </w:r>
      <w:r w:rsidR="0033672C">
        <w:rPr>
          <w:i/>
        </w:rPr>
        <w:t>Тестировани</w:t>
      </w:r>
      <w:r w:rsidRPr="00076F55">
        <w:rPr>
          <w:i/>
        </w:rPr>
        <w:t>я</w:t>
      </w:r>
      <w:r w:rsidRPr="008B005D">
        <w:t xml:space="preserve"> согласно предоставляемой информации о местонахождении, в частности в соответствии со статьей 11.4 </w:t>
      </w:r>
      <w:r w:rsidR="009976B1" w:rsidRPr="00076F55">
        <w:rPr>
          <w:i/>
        </w:rPr>
        <w:t>Международн</w:t>
      </w:r>
      <w:r w:rsidRPr="00076F55">
        <w:rPr>
          <w:i/>
        </w:rPr>
        <w:t xml:space="preserve">ого стандарта для </w:t>
      </w:r>
      <w:r w:rsidR="0033672C">
        <w:rPr>
          <w:i/>
        </w:rPr>
        <w:t>Тестировани</w:t>
      </w:r>
      <w:r w:rsidRPr="00076F55">
        <w:rPr>
          <w:i/>
        </w:rPr>
        <w:t>я</w:t>
      </w:r>
      <w:r w:rsidRPr="008B005D">
        <w:t>.</w:t>
      </w:r>
    </w:p>
    <w:p w:rsidR="0034728F" w:rsidRPr="008B005D" w:rsidRDefault="0034728F" w:rsidP="006E0371">
      <w:pPr>
        <w:ind w:left="851"/>
        <w:jc w:val="both"/>
      </w:pPr>
    </w:p>
    <w:p w:rsidR="0034728F" w:rsidRDefault="0034728F" w:rsidP="006E0371">
      <w:pPr>
        <w:ind w:left="851"/>
        <w:jc w:val="both"/>
      </w:pPr>
      <w:r w:rsidRPr="006E0371">
        <w:rPr>
          <w:b/>
        </w:rPr>
        <w:t>4.5.</w:t>
      </w:r>
      <w:r w:rsidR="009A0960" w:rsidRPr="005840D5">
        <w:rPr>
          <w:b/>
        </w:rPr>
        <w:t>6</w:t>
      </w:r>
      <w:proofErr w:type="gramStart"/>
      <w:r w:rsidRPr="008B005D">
        <w:t xml:space="preserve"> К</w:t>
      </w:r>
      <w:proofErr w:type="gramEnd"/>
      <w:r w:rsidRPr="008B005D">
        <w:t xml:space="preserve"> любому </w:t>
      </w:r>
      <w:r w:rsidRPr="00076F55">
        <w:rPr>
          <w:i/>
        </w:rPr>
        <w:t>НОК,</w:t>
      </w:r>
      <w:r w:rsidRPr="008B005D">
        <w:t xml:space="preserve"> не выполняющему требований, связанных с предоставлением информации о местонахождении </w:t>
      </w:r>
      <w:r w:rsidR="009976B1" w:rsidRPr="00076F55">
        <w:rPr>
          <w:i/>
        </w:rPr>
        <w:t>Спортсмен</w:t>
      </w:r>
      <w:r w:rsidRPr="00076F55">
        <w:rPr>
          <w:i/>
        </w:rPr>
        <w:t>ов</w:t>
      </w:r>
      <w:r w:rsidRPr="008B005D">
        <w:t xml:space="preserve">, а также предоставлением иной информации, такой как </w:t>
      </w:r>
      <w:r w:rsidR="00D324BE">
        <w:t>графики</w:t>
      </w:r>
      <w:r w:rsidRPr="008B005D">
        <w:t xml:space="preserve"> тренировок и списки размещения, </w:t>
      </w:r>
      <w:r w:rsidR="00545120" w:rsidRPr="008B005D">
        <w:t>указанной</w:t>
      </w:r>
      <w:r w:rsidRPr="008B005D">
        <w:t xml:space="preserve"> в настоящих </w:t>
      </w:r>
      <w:r w:rsidRPr="00076F55">
        <w:rPr>
          <w:i/>
        </w:rPr>
        <w:t>Правилах</w:t>
      </w:r>
      <w:r w:rsidRPr="008B005D">
        <w:t>, могут б</w:t>
      </w:r>
      <w:r w:rsidR="00545120" w:rsidRPr="008B005D">
        <w:t xml:space="preserve">ыть применены санкции, в частности в соответствии со статьей 10 настоящих </w:t>
      </w:r>
      <w:r w:rsidR="00545120" w:rsidRPr="00076F55">
        <w:rPr>
          <w:i/>
        </w:rPr>
        <w:t>Правил</w:t>
      </w:r>
      <w:r w:rsidR="00545120" w:rsidRPr="008B005D">
        <w:t>.</w:t>
      </w:r>
    </w:p>
    <w:p w:rsidR="00D324BE" w:rsidRPr="008B005D" w:rsidRDefault="00D324BE" w:rsidP="006E0371">
      <w:pPr>
        <w:ind w:left="851"/>
        <w:jc w:val="both"/>
      </w:pPr>
    </w:p>
    <w:p w:rsidR="00545120" w:rsidRPr="008B005D" w:rsidRDefault="00545120" w:rsidP="006E0371">
      <w:pPr>
        <w:ind w:left="851"/>
        <w:jc w:val="both"/>
      </w:pPr>
      <w:r w:rsidRPr="006E0371">
        <w:rPr>
          <w:b/>
        </w:rPr>
        <w:t>4.5.</w:t>
      </w:r>
      <w:r w:rsidR="009A0960" w:rsidRPr="009A0960">
        <w:rPr>
          <w:b/>
        </w:rPr>
        <w:t>7</w:t>
      </w:r>
      <w:r w:rsidRPr="008B005D">
        <w:t xml:space="preserve"> Предоставляемая информация о местонахождении должна быть доступна </w:t>
      </w:r>
      <w:r w:rsidRPr="00076F55">
        <w:rPr>
          <w:i/>
        </w:rPr>
        <w:t>ВАДА</w:t>
      </w:r>
      <w:r w:rsidRPr="008B005D">
        <w:t xml:space="preserve"> и иным </w:t>
      </w:r>
      <w:r w:rsidRPr="00076F55">
        <w:rPr>
          <w:i/>
        </w:rPr>
        <w:t>АДО</w:t>
      </w:r>
      <w:r w:rsidRPr="008B005D">
        <w:t xml:space="preserve">, в чью юрисдикцию входит право тестировать </w:t>
      </w:r>
      <w:r w:rsidR="009976B1" w:rsidRPr="00076F55">
        <w:rPr>
          <w:i/>
        </w:rPr>
        <w:t>Спортсмен</w:t>
      </w:r>
      <w:r w:rsidRPr="00076F55">
        <w:rPr>
          <w:i/>
        </w:rPr>
        <w:t>а</w:t>
      </w:r>
      <w:r w:rsidR="00076F55">
        <w:t xml:space="preserve"> в </w:t>
      </w:r>
      <w:r w:rsidR="00076F55" w:rsidRPr="00076F55">
        <w:rPr>
          <w:i/>
        </w:rPr>
        <w:t>П</w:t>
      </w:r>
      <w:r w:rsidRPr="00076F55">
        <w:rPr>
          <w:i/>
        </w:rPr>
        <w:t>ериод Олимпийских</w:t>
      </w:r>
      <w:r w:rsidR="007C543A">
        <w:rPr>
          <w:i/>
        </w:rPr>
        <w:t xml:space="preserve"> зимних</w:t>
      </w:r>
      <w:r w:rsidRPr="00076F55">
        <w:rPr>
          <w:i/>
        </w:rPr>
        <w:t xml:space="preserve"> игр в </w:t>
      </w:r>
      <w:r w:rsidR="007C543A">
        <w:rPr>
          <w:i/>
        </w:rPr>
        <w:t>Сочи</w:t>
      </w:r>
      <w:r w:rsidRPr="008B005D">
        <w:t>, при этом должны соблюдаться требования режима строгой конфиденциальности, а информация может быть использована исклю</w:t>
      </w:r>
      <w:r w:rsidR="00076F55">
        <w:t xml:space="preserve">чительно в целях осуществления </w:t>
      </w:r>
      <w:proofErr w:type="spellStart"/>
      <w:proofErr w:type="gramStart"/>
      <w:r w:rsidR="00076F55" w:rsidRPr="000039EB">
        <w:rPr>
          <w:i/>
        </w:rPr>
        <w:t>Д</w:t>
      </w:r>
      <w:r w:rsidRPr="000039EB">
        <w:rPr>
          <w:i/>
        </w:rPr>
        <w:t>опинг-контроля</w:t>
      </w:r>
      <w:proofErr w:type="spellEnd"/>
      <w:proofErr w:type="gramEnd"/>
      <w:r w:rsidRPr="008B005D">
        <w:t>.</w:t>
      </w:r>
    </w:p>
    <w:p w:rsidR="00545120" w:rsidRPr="008B005D" w:rsidRDefault="00545120" w:rsidP="006E0371">
      <w:pPr>
        <w:ind w:left="851"/>
        <w:jc w:val="both"/>
      </w:pPr>
    </w:p>
    <w:p w:rsidR="00545120" w:rsidRPr="008B005D" w:rsidRDefault="00545120" w:rsidP="006E0371">
      <w:pPr>
        <w:ind w:left="851"/>
        <w:jc w:val="both"/>
      </w:pPr>
      <w:r w:rsidRPr="006E0371">
        <w:rPr>
          <w:b/>
        </w:rPr>
        <w:t>4.5.</w:t>
      </w:r>
      <w:r w:rsidR="009A0960" w:rsidRPr="009A0960">
        <w:rPr>
          <w:b/>
        </w:rPr>
        <w:t>8</w:t>
      </w:r>
      <w:r w:rsidRPr="008B005D">
        <w:t xml:space="preserve"> </w:t>
      </w:r>
      <w:r w:rsidR="002741D4" w:rsidRPr="005662B4">
        <w:rPr>
          <w:i/>
        </w:rPr>
        <w:t>НОК</w:t>
      </w:r>
      <w:r w:rsidR="002741D4" w:rsidRPr="008B005D">
        <w:t xml:space="preserve"> несет ответственность за предоставление информац</w:t>
      </w:r>
      <w:r w:rsidR="00C446AC" w:rsidRPr="008B005D">
        <w:t xml:space="preserve">ии </w:t>
      </w:r>
      <w:r w:rsidR="002741D4" w:rsidRPr="008B005D">
        <w:t>в соответствии</w:t>
      </w:r>
      <w:r w:rsidR="00870046">
        <w:t xml:space="preserve"> со статьями 4.5 и 6.2.4 в связи с </w:t>
      </w:r>
      <w:r w:rsidR="005662B4" w:rsidRPr="005662B4">
        <w:rPr>
          <w:i/>
        </w:rPr>
        <w:t>П</w:t>
      </w:r>
      <w:r w:rsidR="00C446AC" w:rsidRPr="005662B4">
        <w:rPr>
          <w:i/>
        </w:rPr>
        <w:t xml:space="preserve">ериодом Олимпийских </w:t>
      </w:r>
      <w:r w:rsidR="00C544F6">
        <w:rPr>
          <w:i/>
        </w:rPr>
        <w:t xml:space="preserve">зимних </w:t>
      </w:r>
      <w:r w:rsidR="00C446AC" w:rsidRPr="005662B4">
        <w:rPr>
          <w:i/>
        </w:rPr>
        <w:t xml:space="preserve">игр в </w:t>
      </w:r>
      <w:r w:rsidR="00C544F6">
        <w:rPr>
          <w:i/>
        </w:rPr>
        <w:t>Сочи</w:t>
      </w:r>
      <w:r w:rsidR="00C446AC" w:rsidRPr="008B005D">
        <w:t xml:space="preserve">, а также за обеспечение ее доступности </w:t>
      </w:r>
      <w:proofErr w:type="gramStart"/>
      <w:r w:rsidR="00C446AC" w:rsidRPr="008B005D">
        <w:t>для</w:t>
      </w:r>
      <w:proofErr w:type="gramEnd"/>
      <w:r w:rsidR="00C446AC" w:rsidRPr="008B005D">
        <w:t xml:space="preserve"> </w:t>
      </w:r>
      <w:proofErr w:type="gramStart"/>
      <w:r w:rsidR="00C446AC" w:rsidRPr="005662B4">
        <w:rPr>
          <w:i/>
        </w:rPr>
        <w:t>МОК</w:t>
      </w:r>
      <w:proofErr w:type="gramEnd"/>
      <w:r w:rsidR="00C446AC" w:rsidRPr="008B005D">
        <w:t xml:space="preserve"> заблаговременно, но в любом случае не позднее, чем за две недели до начала </w:t>
      </w:r>
      <w:r w:rsidR="005662B4" w:rsidRPr="005662B4">
        <w:rPr>
          <w:i/>
        </w:rPr>
        <w:t>П</w:t>
      </w:r>
      <w:r w:rsidR="00C446AC" w:rsidRPr="005662B4">
        <w:rPr>
          <w:i/>
        </w:rPr>
        <w:t xml:space="preserve">ериода Олимпийских </w:t>
      </w:r>
      <w:r w:rsidR="00C544F6">
        <w:rPr>
          <w:i/>
        </w:rPr>
        <w:t xml:space="preserve">зимних </w:t>
      </w:r>
      <w:r w:rsidR="00C446AC" w:rsidRPr="005662B4">
        <w:rPr>
          <w:i/>
        </w:rPr>
        <w:t xml:space="preserve">игр в </w:t>
      </w:r>
      <w:r w:rsidR="00C544F6">
        <w:rPr>
          <w:i/>
        </w:rPr>
        <w:t>Сочи</w:t>
      </w:r>
      <w:r w:rsidR="00C446AC" w:rsidRPr="008B005D">
        <w:t xml:space="preserve">. Также </w:t>
      </w:r>
      <w:r w:rsidR="00C446AC" w:rsidRPr="005662B4">
        <w:rPr>
          <w:i/>
        </w:rPr>
        <w:t>НОК</w:t>
      </w:r>
      <w:r w:rsidR="00C446AC" w:rsidRPr="008B005D">
        <w:t xml:space="preserve"> несет ответственность за своевременное обновление данной информации и за обеспечение доступа </w:t>
      </w:r>
      <w:r w:rsidR="00C446AC" w:rsidRPr="005662B4">
        <w:rPr>
          <w:i/>
        </w:rPr>
        <w:t>МОК</w:t>
      </w:r>
      <w:r w:rsidR="00C446AC" w:rsidRPr="008B005D">
        <w:t xml:space="preserve"> к подобным обновлениям.</w:t>
      </w:r>
    </w:p>
    <w:p w:rsidR="00C8472A" w:rsidRPr="008B005D" w:rsidRDefault="00C8472A" w:rsidP="007A2B97">
      <w:pPr>
        <w:ind w:left="567"/>
        <w:jc w:val="both"/>
      </w:pPr>
    </w:p>
    <w:p w:rsidR="00C8472A" w:rsidRPr="008B005D" w:rsidRDefault="003056EE" w:rsidP="007A2B97">
      <w:pPr>
        <w:ind w:left="567"/>
        <w:jc w:val="both"/>
        <w:rPr>
          <w:b/>
        </w:rPr>
      </w:pPr>
      <w:r w:rsidRPr="008B005D">
        <w:rPr>
          <w:b/>
        </w:rPr>
        <w:t>4.6</w:t>
      </w:r>
      <w:r w:rsidR="00C8472A" w:rsidRPr="008B005D">
        <w:rPr>
          <w:b/>
        </w:rPr>
        <w:t>.Отб</w:t>
      </w:r>
      <w:r w:rsidR="00610EFE" w:rsidRPr="008B005D">
        <w:rPr>
          <w:b/>
        </w:rPr>
        <w:t xml:space="preserve">ор </w:t>
      </w:r>
      <w:r w:rsidR="009976B1" w:rsidRPr="005662B4">
        <w:rPr>
          <w:b/>
          <w:i/>
        </w:rPr>
        <w:t>Спортсмен</w:t>
      </w:r>
      <w:r w:rsidR="00610EFE" w:rsidRPr="005662B4">
        <w:rPr>
          <w:b/>
          <w:i/>
        </w:rPr>
        <w:t>ов</w:t>
      </w:r>
      <w:r w:rsidR="005662B4">
        <w:rPr>
          <w:b/>
        </w:rPr>
        <w:t xml:space="preserve"> для </w:t>
      </w:r>
      <w:r w:rsidR="0033672C">
        <w:rPr>
          <w:b/>
          <w:i/>
        </w:rPr>
        <w:t>Тестировани</w:t>
      </w:r>
      <w:r w:rsidR="00610EFE" w:rsidRPr="005662B4">
        <w:rPr>
          <w:b/>
          <w:i/>
        </w:rPr>
        <w:t>я</w:t>
      </w:r>
    </w:p>
    <w:p w:rsidR="00610EFE" w:rsidRPr="008B005D" w:rsidRDefault="00610EFE" w:rsidP="007A2B97">
      <w:pPr>
        <w:ind w:left="567"/>
        <w:jc w:val="both"/>
        <w:rPr>
          <w:b/>
        </w:rPr>
      </w:pPr>
    </w:p>
    <w:p w:rsidR="00C8472A" w:rsidRPr="008B005D" w:rsidRDefault="003056EE" w:rsidP="006E0371">
      <w:pPr>
        <w:ind w:left="851"/>
        <w:jc w:val="both"/>
      </w:pPr>
      <w:r w:rsidRPr="006E0371">
        <w:rPr>
          <w:b/>
        </w:rPr>
        <w:t>4.6</w:t>
      </w:r>
      <w:r w:rsidR="00CA1381" w:rsidRPr="006E0371">
        <w:rPr>
          <w:b/>
        </w:rPr>
        <w:t>.1</w:t>
      </w:r>
      <w:r w:rsidR="00CA1381" w:rsidRPr="008B005D">
        <w:t xml:space="preserve"> </w:t>
      </w:r>
      <w:r w:rsidR="00CA1381" w:rsidRPr="005662B4">
        <w:rPr>
          <w:i/>
        </w:rPr>
        <w:t>МОК</w:t>
      </w:r>
      <w:r w:rsidR="00CA1381" w:rsidRPr="008B005D">
        <w:t xml:space="preserve"> во взаимодействии с</w:t>
      </w:r>
      <w:r w:rsidR="00C8472A" w:rsidRPr="008B005D">
        <w:t xml:space="preserve"> </w:t>
      </w:r>
      <w:r w:rsidR="0048107C">
        <w:rPr>
          <w:i/>
        </w:rPr>
        <w:t>СОЧИ 2014</w:t>
      </w:r>
      <w:r w:rsidR="00CA1381" w:rsidRPr="008B005D">
        <w:t xml:space="preserve"> и </w:t>
      </w:r>
      <w:r w:rsidR="00C8472A" w:rsidRPr="008B005D">
        <w:t xml:space="preserve">соответствующими </w:t>
      </w:r>
      <w:r w:rsidR="009976B1" w:rsidRPr="005662B4">
        <w:rPr>
          <w:i/>
        </w:rPr>
        <w:t>Международн</w:t>
      </w:r>
      <w:r w:rsidR="00C8472A" w:rsidRPr="005662B4">
        <w:rPr>
          <w:i/>
        </w:rPr>
        <w:t>ыми федерациями</w:t>
      </w:r>
      <w:r w:rsidR="00C8472A" w:rsidRPr="008B005D">
        <w:t xml:space="preserve"> должен определить количество </w:t>
      </w:r>
      <w:r w:rsidR="0033672C">
        <w:t>Тестировани</w:t>
      </w:r>
      <w:r w:rsidR="00C8472A" w:rsidRPr="008B005D">
        <w:t>й</w:t>
      </w:r>
      <w:r w:rsidR="00CA1381" w:rsidRPr="008B005D">
        <w:t>, которые необходимо осуществить</w:t>
      </w:r>
      <w:r w:rsidR="00C8472A" w:rsidRPr="008B005D">
        <w:t xml:space="preserve"> в </w:t>
      </w:r>
      <w:r w:rsidR="005662B4" w:rsidRPr="005662B4">
        <w:rPr>
          <w:i/>
        </w:rPr>
        <w:t>П</w:t>
      </w:r>
      <w:r w:rsidR="00C8472A" w:rsidRPr="005662B4">
        <w:rPr>
          <w:i/>
        </w:rPr>
        <w:t xml:space="preserve">ериод Олимпийских </w:t>
      </w:r>
      <w:r w:rsidR="0048107C">
        <w:rPr>
          <w:i/>
        </w:rPr>
        <w:t xml:space="preserve">зимних </w:t>
      </w:r>
      <w:r w:rsidR="00C8472A" w:rsidRPr="005662B4">
        <w:rPr>
          <w:i/>
        </w:rPr>
        <w:t>игр</w:t>
      </w:r>
      <w:r w:rsidRPr="005662B4">
        <w:rPr>
          <w:i/>
        </w:rPr>
        <w:t xml:space="preserve"> в </w:t>
      </w:r>
      <w:r w:rsidR="0048107C">
        <w:rPr>
          <w:i/>
        </w:rPr>
        <w:t>Сочи.</w:t>
      </w:r>
    </w:p>
    <w:p w:rsidR="003056EE" w:rsidRPr="008B005D" w:rsidRDefault="003056EE" w:rsidP="006E0371">
      <w:pPr>
        <w:ind w:left="851"/>
        <w:jc w:val="both"/>
      </w:pPr>
    </w:p>
    <w:p w:rsidR="003056EE" w:rsidRPr="008B005D" w:rsidRDefault="003056EE" w:rsidP="006E0371">
      <w:pPr>
        <w:ind w:left="851"/>
        <w:jc w:val="both"/>
      </w:pPr>
      <w:r w:rsidRPr="008B005D">
        <w:t xml:space="preserve">Значительное число </w:t>
      </w:r>
      <w:r w:rsidR="0033672C" w:rsidRPr="0048107C">
        <w:rPr>
          <w:i/>
        </w:rPr>
        <w:t>Тестировани</w:t>
      </w:r>
      <w:r w:rsidR="004427FB" w:rsidRPr="0048107C">
        <w:rPr>
          <w:i/>
        </w:rPr>
        <w:t>й</w:t>
      </w:r>
      <w:r w:rsidR="00C77A45" w:rsidRPr="008B005D">
        <w:t xml:space="preserve"> </w:t>
      </w:r>
      <w:r w:rsidRPr="008B005D">
        <w:t xml:space="preserve">будет </w:t>
      </w:r>
      <w:r w:rsidRPr="0048107C">
        <w:rPr>
          <w:i/>
        </w:rPr>
        <w:t>целев</w:t>
      </w:r>
      <w:r w:rsidR="004427FB" w:rsidRPr="0048107C">
        <w:rPr>
          <w:i/>
        </w:rPr>
        <w:t>ым</w:t>
      </w:r>
      <w:r w:rsidRPr="008B005D">
        <w:t xml:space="preserve">, оставшееся </w:t>
      </w:r>
      <w:r w:rsidR="004427FB" w:rsidRPr="008B005D">
        <w:t xml:space="preserve">количество </w:t>
      </w:r>
      <w:r w:rsidR="0048107C" w:rsidRPr="0048107C">
        <w:rPr>
          <w:i/>
        </w:rPr>
        <w:t>Т</w:t>
      </w:r>
      <w:r w:rsidRPr="0048107C">
        <w:rPr>
          <w:i/>
        </w:rPr>
        <w:t>ест</w:t>
      </w:r>
      <w:r w:rsidR="004427FB" w:rsidRPr="0048107C">
        <w:rPr>
          <w:i/>
        </w:rPr>
        <w:t>ов</w:t>
      </w:r>
      <w:r w:rsidR="00C77A45" w:rsidRPr="008B005D">
        <w:t xml:space="preserve"> </w:t>
      </w:r>
      <w:r w:rsidRPr="008B005D">
        <w:t>будет распредел</w:t>
      </w:r>
      <w:r w:rsidR="00E02655" w:rsidRPr="008B005D">
        <w:t>ено</w:t>
      </w:r>
      <w:r w:rsidRPr="008B005D">
        <w:t xml:space="preserve"> </w:t>
      </w:r>
      <w:r w:rsidR="0048107C">
        <w:rPr>
          <w:i/>
        </w:rPr>
        <w:t>М</w:t>
      </w:r>
      <w:r w:rsidRPr="0048107C">
        <w:rPr>
          <w:i/>
        </w:rPr>
        <w:t>етодом случайной выборки</w:t>
      </w:r>
      <w:r w:rsidRPr="008B005D">
        <w:t>.</w:t>
      </w:r>
    </w:p>
    <w:p w:rsidR="003056EE" w:rsidRPr="008B005D" w:rsidRDefault="003056EE" w:rsidP="006E0371">
      <w:pPr>
        <w:ind w:left="851"/>
        <w:jc w:val="both"/>
      </w:pPr>
    </w:p>
    <w:p w:rsidR="00C8472A" w:rsidRDefault="00C8472A" w:rsidP="006E0371">
      <w:pPr>
        <w:ind w:left="851"/>
        <w:jc w:val="both"/>
      </w:pPr>
      <w:r w:rsidRPr="008B005D">
        <w:t xml:space="preserve">В Приложении 3 </w:t>
      </w:r>
      <w:r w:rsidR="00F476A1" w:rsidRPr="008B005D">
        <w:t>приводя</w:t>
      </w:r>
      <w:r w:rsidR="00CA1381" w:rsidRPr="008B005D">
        <w:t>тся</w:t>
      </w:r>
      <w:r w:rsidRPr="008B005D">
        <w:t xml:space="preserve"> </w:t>
      </w:r>
      <w:r w:rsidR="00F476A1" w:rsidRPr="008B005D">
        <w:t xml:space="preserve">основания для планирования </w:t>
      </w:r>
      <w:r w:rsidR="005662B4" w:rsidRPr="005662B4">
        <w:rPr>
          <w:i/>
        </w:rPr>
        <w:t>Ц</w:t>
      </w:r>
      <w:r w:rsidR="00F476A1" w:rsidRPr="005662B4">
        <w:rPr>
          <w:i/>
        </w:rPr>
        <w:t xml:space="preserve">елевого </w:t>
      </w:r>
      <w:r w:rsidR="0033672C">
        <w:rPr>
          <w:i/>
        </w:rPr>
        <w:t>Тестировани</w:t>
      </w:r>
      <w:r w:rsidR="00F476A1" w:rsidRPr="005662B4">
        <w:rPr>
          <w:i/>
        </w:rPr>
        <w:t>я</w:t>
      </w:r>
      <w:r w:rsidR="00F476A1" w:rsidRPr="008B005D">
        <w:t xml:space="preserve">, а также </w:t>
      </w:r>
      <w:r w:rsidRPr="008B005D">
        <w:t>технически</w:t>
      </w:r>
      <w:r w:rsidR="005662B4">
        <w:t>е</w:t>
      </w:r>
      <w:r w:rsidRPr="008B005D">
        <w:t xml:space="preserve"> процедур</w:t>
      </w:r>
      <w:r w:rsidR="005662B4">
        <w:t>ы</w:t>
      </w:r>
      <w:r w:rsidR="00E5005F">
        <w:t xml:space="preserve"> </w:t>
      </w:r>
      <w:proofErr w:type="spellStart"/>
      <w:proofErr w:type="gramStart"/>
      <w:r w:rsidR="005662B4" w:rsidRPr="005662B4">
        <w:rPr>
          <w:i/>
        </w:rPr>
        <w:t>Д</w:t>
      </w:r>
      <w:r w:rsidR="00CA1381" w:rsidRPr="005662B4">
        <w:rPr>
          <w:i/>
        </w:rPr>
        <w:t>опинг-контрол</w:t>
      </w:r>
      <w:r w:rsidR="00E5005F">
        <w:rPr>
          <w:i/>
        </w:rPr>
        <w:t>я</w:t>
      </w:r>
      <w:proofErr w:type="spellEnd"/>
      <w:proofErr w:type="gramEnd"/>
      <w:r w:rsidR="00E5005F">
        <w:rPr>
          <w:i/>
        </w:rPr>
        <w:t xml:space="preserve">, </w:t>
      </w:r>
      <w:r w:rsidR="00E5005F" w:rsidRPr="00E5005F">
        <w:t>применимые к</w:t>
      </w:r>
      <w:r w:rsidR="00E5005F">
        <w:t xml:space="preserve"> тестированию</w:t>
      </w:r>
      <w:r w:rsidR="00DF27EA">
        <w:t>, организуемому</w:t>
      </w:r>
      <w:r w:rsidR="00E5005F">
        <w:t xml:space="preserve"> </w:t>
      </w:r>
      <w:r w:rsidR="00B71CF9">
        <w:rPr>
          <w:i/>
        </w:rPr>
        <w:t>СОЧИ 2014.</w:t>
      </w:r>
    </w:p>
    <w:p w:rsidR="005662B4" w:rsidRDefault="005662B4" w:rsidP="007A2B97">
      <w:pPr>
        <w:ind w:left="567"/>
        <w:jc w:val="both"/>
      </w:pPr>
    </w:p>
    <w:p w:rsidR="005662B4" w:rsidRDefault="005662B4" w:rsidP="007A2B97">
      <w:pPr>
        <w:ind w:left="567"/>
        <w:jc w:val="both"/>
        <w:rPr>
          <w:b/>
        </w:rPr>
      </w:pPr>
      <w:r w:rsidRPr="005662B4">
        <w:rPr>
          <w:b/>
        </w:rPr>
        <w:t>4.7 Независимые наблюдатели</w:t>
      </w:r>
      <w:r>
        <w:rPr>
          <w:b/>
        </w:rPr>
        <w:t>:</w:t>
      </w:r>
    </w:p>
    <w:p w:rsidR="005662B4" w:rsidRPr="005662B4" w:rsidRDefault="005662B4" w:rsidP="007A2B97">
      <w:pPr>
        <w:ind w:left="567"/>
        <w:jc w:val="both"/>
        <w:rPr>
          <w:b/>
        </w:rPr>
      </w:pPr>
    </w:p>
    <w:p w:rsidR="005662B4" w:rsidRPr="008B005D" w:rsidRDefault="005662B4" w:rsidP="007A2B97">
      <w:pPr>
        <w:ind w:left="567"/>
        <w:jc w:val="both"/>
      </w:pPr>
      <w:r w:rsidRPr="005662B4">
        <w:rPr>
          <w:i/>
        </w:rPr>
        <w:t>МОК</w:t>
      </w:r>
      <w:r>
        <w:t xml:space="preserve"> и </w:t>
      </w:r>
      <w:r w:rsidR="00DF27EA">
        <w:rPr>
          <w:i/>
        </w:rPr>
        <w:t>СОЧИ 2014</w:t>
      </w:r>
      <w:r>
        <w:t xml:space="preserve"> обязаны обеспечить полный свободный доступ к соответствующей информации </w:t>
      </w:r>
      <w:r w:rsidRPr="005662B4">
        <w:rPr>
          <w:i/>
        </w:rPr>
        <w:t>Независимым наблюдателям</w:t>
      </w:r>
      <w:r>
        <w:t xml:space="preserve">, ответственным за исполнение </w:t>
      </w:r>
      <w:r w:rsidRPr="005662B4">
        <w:rPr>
          <w:i/>
        </w:rPr>
        <w:t xml:space="preserve">Программы </w:t>
      </w:r>
      <w:r>
        <w:rPr>
          <w:i/>
        </w:rPr>
        <w:t>н</w:t>
      </w:r>
      <w:r w:rsidRPr="005662B4">
        <w:rPr>
          <w:i/>
        </w:rPr>
        <w:t>езависимого наблюдения</w:t>
      </w:r>
      <w:r>
        <w:t xml:space="preserve"> за мероприятиями </w:t>
      </w:r>
      <w:proofErr w:type="spellStart"/>
      <w:proofErr w:type="gramStart"/>
      <w:r w:rsidRPr="005662B4">
        <w:rPr>
          <w:i/>
        </w:rPr>
        <w:t>Допинг-контроля</w:t>
      </w:r>
      <w:proofErr w:type="spellEnd"/>
      <w:proofErr w:type="gramEnd"/>
      <w:r>
        <w:t xml:space="preserve"> на </w:t>
      </w:r>
      <w:r w:rsidRPr="005662B4">
        <w:rPr>
          <w:i/>
        </w:rPr>
        <w:t xml:space="preserve">Олимпийских </w:t>
      </w:r>
      <w:r w:rsidR="00DF27EA">
        <w:rPr>
          <w:i/>
        </w:rPr>
        <w:t>зимних играх в Сочи</w:t>
      </w:r>
      <w:r>
        <w:t>.</w:t>
      </w:r>
    </w:p>
    <w:p w:rsidR="005662B4" w:rsidRDefault="005662B4" w:rsidP="006E4AEF">
      <w:pPr>
        <w:pStyle w:val="Style22"/>
        <w:widowControl/>
        <w:spacing w:line="240" w:lineRule="exact"/>
      </w:pPr>
    </w:p>
    <w:p w:rsidR="005662B4" w:rsidRPr="005662B4" w:rsidRDefault="005662B4" w:rsidP="006E4AEF">
      <w:pPr>
        <w:pStyle w:val="Style22"/>
        <w:widowControl/>
        <w:spacing w:line="240" w:lineRule="exact"/>
      </w:pPr>
    </w:p>
    <w:p w:rsidR="005917B5" w:rsidRDefault="001F6788" w:rsidP="005917B5">
      <w:pPr>
        <w:jc w:val="both"/>
        <w:rPr>
          <w:b/>
        </w:rPr>
      </w:pPr>
      <w:r>
        <w:rPr>
          <w:b/>
        </w:rPr>
        <w:t>СТАТЬЯ 5</w:t>
      </w:r>
      <w:r>
        <w:rPr>
          <w:b/>
        </w:rPr>
        <w:tab/>
      </w:r>
      <w:r w:rsidR="005917B5" w:rsidRPr="008B005D">
        <w:rPr>
          <w:b/>
        </w:rPr>
        <w:t xml:space="preserve">АНАЛИЗ </w:t>
      </w:r>
      <w:r w:rsidR="00D47A4F">
        <w:rPr>
          <w:b/>
          <w:i/>
        </w:rPr>
        <w:t>ПРОБ</w:t>
      </w:r>
    </w:p>
    <w:p w:rsidR="005662B4" w:rsidRDefault="005662B4" w:rsidP="005917B5">
      <w:pPr>
        <w:jc w:val="both"/>
        <w:rPr>
          <w:b/>
        </w:rPr>
      </w:pPr>
    </w:p>
    <w:p w:rsidR="006E0371" w:rsidRPr="008B005D" w:rsidRDefault="006E0371" w:rsidP="005917B5">
      <w:pPr>
        <w:jc w:val="both"/>
        <w:rPr>
          <w:b/>
        </w:rPr>
      </w:pPr>
    </w:p>
    <w:p w:rsidR="005917B5" w:rsidRPr="008B005D" w:rsidRDefault="005917B5" w:rsidP="005917B5">
      <w:pPr>
        <w:jc w:val="both"/>
      </w:pPr>
      <w:r w:rsidRPr="008B005D">
        <w:t xml:space="preserve">Анализ </w:t>
      </w:r>
      <w:r w:rsidR="00D47A4F">
        <w:rPr>
          <w:i/>
        </w:rPr>
        <w:t>Проб</w:t>
      </w:r>
      <w:r w:rsidRPr="008B005D">
        <w:t xml:space="preserve"> должен проводиться в соответствии со статьей 6 </w:t>
      </w:r>
      <w:r w:rsidRPr="005662B4">
        <w:rPr>
          <w:i/>
        </w:rPr>
        <w:t>Кодекса</w:t>
      </w:r>
      <w:r w:rsidRPr="008B005D">
        <w:t xml:space="preserve"> и следующими принципами:</w:t>
      </w:r>
    </w:p>
    <w:p w:rsidR="005917B5" w:rsidRPr="008B005D" w:rsidRDefault="005917B5" w:rsidP="005917B5">
      <w:pPr>
        <w:jc w:val="both"/>
      </w:pPr>
    </w:p>
    <w:p w:rsidR="005917B5" w:rsidRPr="008B005D" w:rsidRDefault="005917B5" w:rsidP="006E0371">
      <w:pPr>
        <w:ind w:left="567"/>
        <w:jc w:val="both"/>
        <w:rPr>
          <w:b/>
          <w:bCs/>
        </w:rPr>
      </w:pPr>
      <w:r w:rsidRPr="008B005D">
        <w:rPr>
          <w:b/>
          <w:bCs/>
        </w:rPr>
        <w:t xml:space="preserve">5.1 Хранение </w:t>
      </w:r>
      <w:r w:rsidR="00D47A4F">
        <w:rPr>
          <w:b/>
          <w:bCs/>
          <w:i/>
        </w:rPr>
        <w:t>Проб</w:t>
      </w:r>
      <w:r w:rsidRPr="008B005D">
        <w:rPr>
          <w:b/>
          <w:bCs/>
        </w:rPr>
        <w:t xml:space="preserve"> и отсроченный анализ</w:t>
      </w:r>
    </w:p>
    <w:p w:rsidR="00610EFE" w:rsidRPr="008B005D" w:rsidRDefault="00610EFE" w:rsidP="00CB3963">
      <w:pPr>
        <w:jc w:val="both"/>
        <w:rPr>
          <w:b/>
          <w:bCs/>
        </w:rPr>
      </w:pPr>
    </w:p>
    <w:p w:rsidR="00A769AF" w:rsidRPr="008B005D" w:rsidRDefault="00D47A4F" w:rsidP="006E0371">
      <w:pPr>
        <w:ind w:left="567"/>
        <w:jc w:val="both"/>
      </w:pPr>
      <w:r>
        <w:rPr>
          <w:i/>
        </w:rPr>
        <w:t>Проб</w:t>
      </w:r>
      <w:r w:rsidR="005917B5" w:rsidRPr="005662B4">
        <w:rPr>
          <w:i/>
        </w:rPr>
        <w:t>ы</w:t>
      </w:r>
      <w:r w:rsidR="005917B5" w:rsidRPr="008B005D">
        <w:t xml:space="preserve"> должны храниться в лаборатории с соблюдением должных мер обеспечения их сохранности или в ином месте по усмотрению </w:t>
      </w:r>
      <w:r w:rsidR="005917B5" w:rsidRPr="005662B4">
        <w:rPr>
          <w:i/>
        </w:rPr>
        <w:t>МОК</w:t>
      </w:r>
      <w:r w:rsidR="005917B5" w:rsidRPr="008B005D">
        <w:t xml:space="preserve">, для обеспечения возможности их дальнейшего анализа. В соответствии со статьей 17 </w:t>
      </w:r>
      <w:r w:rsidR="005917B5" w:rsidRPr="005662B4">
        <w:rPr>
          <w:i/>
        </w:rPr>
        <w:t>Кодекса</w:t>
      </w:r>
      <w:r w:rsidR="005917B5" w:rsidRPr="008B005D">
        <w:t xml:space="preserve"> в течение восьми лет </w:t>
      </w:r>
      <w:r w:rsidR="005917B5" w:rsidRPr="005662B4">
        <w:rPr>
          <w:i/>
        </w:rPr>
        <w:t>МОК</w:t>
      </w:r>
      <w:r w:rsidR="005917B5" w:rsidRPr="008B005D">
        <w:t xml:space="preserve"> сохраняет право собственности на </w:t>
      </w:r>
      <w:r>
        <w:rPr>
          <w:i/>
        </w:rPr>
        <w:t>Проб</w:t>
      </w:r>
      <w:r w:rsidR="005917B5" w:rsidRPr="005662B4">
        <w:rPr>
          <w:i/>
        </w:rPr>
        <w:t>ы</w:t>
      </w:r>
      <w:r w:rsidR="005917B5" w:rsidRPr="008B005D">
        <w:t xml:space="preserve">. На протяжении этого периода </w:t>
      </w:r>
      <w:r w:rsidR="005917B5" w:rsidRPr="005662B4">
        <w:rPr>
          <w:i/>
        </w:rPr>
        <w:t>МОК</w:t>
      </w:r>
      <w:r w:rsidR="005917B5" w:rsidRPr="008B005D">
        <w:t xml:space="preserve"> имеет право проводить повторный анализ </w:t>
      </w:r>
      <w:r>
        <w:rPr>
          <w:i/>
        </w:rPr>
        <w:t>Проб</w:t>
      </w:r>
      <w:r w:rsidR="005917B5" w:rsidRPr="008B005D">
        <w:t xml:space="preserve"> при соблюдении соответствующих </w:t>
      </w:r>
      <w:r w:rsidR="009976B1" w:rsidRPr="001C74E1">
        <w:rPr>
          <w:i/>
        </w:rPr>
        <w:t>Международн</w:t>
      </w:r>
      <w:r w:rsidR="005917B5" w:rsidRPr="001C74E1">
        <w:rPr>
          <w:i/>
        </w:rPr>
        <w:t>ых стандартов</w:t>
      </w:r>
      <w:r w:rsidR="005917B5" w:rsidRPr="008B005D">
        <w:t xml:space="preserve">, при этом </w:t>
      </w:r>
      <w:r w:rsidR="005917B5" w:rsidRPr="001C74E1">
        <w:rPr>
          <w:i/>
        </w:rPr>
        <w:t>Стандарты</w:t>
      </w:r>
      <w:r w:rsidR="005917B5" w:rsidRPr="008B005D">
        <w:t xml:space="preserve"> будут применяться в действующей на момент повторного анализа редакции, с учетом ранее внесенных в них поправок. Любое нарушение антидопинговых правил, обнаруженное в результате вышеуказанных процедур, будет рассмотрено в соотв</w:t>
      </w:r>
      <w:r w:rsidR="00A769AF" w:rsidRPr="008B005D">
        <w:t xml:space="preserve">етствии с настоящими </w:t>
      </w:r>
      <w:r w:rsidR="00A769AF" w:rsidRPr="001C74E1">
        <w:rPr>
          <w:i/>
        </w:rPr>
        <w:t>Правилами</w:t>
      </w:r>
      <w:r w:rsidR="00A769AF" w:rsidRPr="008B005D">
        <w:t>.</w:t>
      </w:r>
    </w:p>
    <w:p w:rsidR="00A769AF" w:rsidRPr="008B005D" w:rsidRDefault="00A769AF" w:rsidP="006E0371">
      <w:pPr>
        <w:ind w:left="567"/>
        <w:jc w:val="both"/>
      </w:pPr>
    </w:p>
    <w:p w:rsidR="005917B5" w:rsidRPr="008B005D" w:rsidRDefault="005917B5" w:rsidP="006E0371">
      <w:pPr>
        <w:ind w:left="567"/>
        <w:jc w:val="both"/>
      </w:pPr>
      <w:r w:rsidRPr="008B005D">
        <w:t>По истечении восьмилетнего периода</w:t>
      </w:r>
      <w:r w:rsidR="00A769AF" w:rsidRPr="008B005D">
        <w:t xml:space="preserve">, в </w:t>
      </w:r>
      <w:proofErr w:type="gramStart"/>
      <w:r w:rsidR="00A769AF" w:rsidRPr="008B005D">
        <w:t>случае</w:t>
      </w:r>
      <w:proofErr w:type="gramEnd"/>
      <w:r w:rsidR="00A769AF" w:rsidRPr="008B005D">
        <w:t xml:space="preserve"> когда </w:t>
      </w:r>
      <w:r w:rsidR="009976B1" w:rsidRPr="001C74E1">
        <w:rPr>
          <w:i/>
        </w:rPr>
        <w:t>Спортсмен</w:t>
      </w:r>
      <w:r w:rsidR="00A769AF" w:rsidRPr="008B005D">
        <w:t xml:space="preserve"> при отборе </w:t>
      </w:r>
      <w:r w:rsidR="00D47A4F">
        <w:t>Проб</w:t>
      </w:r>
      <w:r w:rsidR="00A769AF" w:rsidRPr="008B005D">
        <w:t xml:space="preserve">ы дал письменное на то согласие, </w:t>
      </w:r>
      <w:r w:rsidRPr="008B005D">
        <w:t xml:space="preserve">право собственности на </w:t>
      </w:r>
      <w:r w:rsidR="00D47A4F">
        <w:t>Проб</w:t>
      </w:r>
      <w:r w:rsidR="00A769AF" w:rsidRPr="008B005D">
        <w:t>у</w:t>
      </w:r>
      <w:r w:rsidRPr="008B005D">
        <w:t xml:space="preserve"> будет передано лаборатории, при условии уничтожения всей информации, которая может позволить идентифицировать </w:t>
      </w:r>
      <w:r w:rsidR="00D47A4F">
        <w:t>Проб</w:t>
      </w:r>
      <w:r w:rsidRPr="008B005D">
        <w:t>ы</w:t>
      </w:r>
      <w:r w:rsidR="0075720D" w:rsidRPr="008B005D">
        <w:t>,</w:t>
      </w:r>
      <w:r w:rsidRPr="008B005D">
        <w:t xml:space="preserve"> и после предъявления </w:t>
      </w:r>
      <w:r w:rsidRPr="001C74E1">
        <w:rPr>
          <w:i/>
        </w:rPr>
        <w:t>МОК</w:t>
      </w:r>
      <w:r w:rsidRPr="008B005D">
        <w:t xml:space="preserve"> доказательств уничтожения такой информации.</w:t>
      </w:r>
    </w:p>
    <w:p w:rsidR="005917B5" w:rsidRDefault="005917B5" w:rsidP="005917B5">
      <w:pPr>
        <w:jc w:val="both"/>
        <w:rPr>
          <w:b/>
        </w:rPr>
      </w:pPr>
    </w:p>
    <w:p w:rsidR="001C74E1" w:rsidRPr="008B005D" w:rsidRDefault="001C74E1" w:rsidP="005917B5">
      <w:pPr>
        <w:jc w:val="both"/>
        <w:rPr>
          <w:b/>
        </w:rPr>
      </w:pPr>
    </w:p>
    <w:p w:rsidR="005917B5" w:rsidRPr="008B005D" w:rsidRDefault="001F6788" w:rsidP="006E0371">
      <w:pPr>
        <w:ind w:left="1276" w:hanging="1276"/>
        <w:jc w:val="both"/>
        <w:rPr>
          <w:b/>
        </w:rPr>
      </w:pPr>
      <w:r>
        <w:rPr>
          <w:b/>
        </w:rPr>
        <w:t>СТАТЬЯ 6</w:t>
      </w:r>
      <w:r>
        <w:rPr>
          <w:b/>
        </w:rPr>
        <w:tab/>
      </w:r>
      <w:r w:rsidR="005917B5" w:rsidRPr="008B005D">
        <w:rPr>
          <w:b/>
        </w:rPr>
        <w:t>ДИСЦИПЛИНАРНАЯ ПРОЦЕДУРА В СВЯЗИ С ПРЕДПОЛАГАЕМЫМ НАРУШЕНИЕМ АНТИДОПИНГОВЫХ ПРАВИЛ ВО ВРЕМЯ ОЛИМПИЙСКИХ ИГР</w:t>
      </w:r>
    </w:p>
    <w:p w:rsidR="005917B5" w:rsidRDefault="005917B5" w:rsidP="005917B5">
      <w:pPr>
        <w:jc w:val="both"/>
        <w:rPr>
          <w:b/>
        </w:rPr>
      </w:pPr>
    </w:p>
    <w:p w:rsidR="006E0371" w:rsidRPr="008B005D" w:rsidRDefault="006E0371" w:rsidP="005917B5">
      <w:pPr>
        <w:jc w:val="both"/>
        <w:rPr>
          <w:b/>
        </w:rPr>
      </w:pPr>
    </w:p>
    <w:p w:rsidR="005917B5" w:rsidRPr="008B005D" w:rsidRDefault="005917B5" w:rsidP="006E0371">
      <w:pPr>
        <w:ind w:left="567"/>
        <w:jc w:val="both"/>
        <w:rPr>
          <w:b/>
        </w:rPr>
      </w:pPr>
      <w:r w:rsidRPr="008B005D">
        <w:rPr>
          <w:b/>
        </w:rPr>
        <w:t>6.1 Общие принципы</w:t>
      </w:r>
    </w:p>
    <w:p w:rsidR="005917B5" w:rsidRPr="008B005D" w:rsidRDefault="005917B5" w:rsidP="006E0371">
      <w:pPr>
        <w:ind w:left="567"/>
        <w:jc w:val="both"/>
        <w:rPr>
          <w:b/>
        </w:rPr>
      </w:pPr>
    </w:p>
    <w:p w:rsidR="005917B5" w:rsidRPr="008B005D" w:rsidRDefault="005917B5" w:rsidP="006E0371">
      <w:pPr>
        <w:ind w:left="851"/>
        <w:jc w:val="both"/>
      </w:pPr>
      <w:r w:rsidRPr="006E0371">
        <w:rPr>
          <w:b/>
        </w:rPr>
        <w:t>6.1.1</w:t>
      </w:r>
      <w:r w:rsidRPr="008B005D">
        <w:t xml:space="preserve"> Настоящие </w:t>
      </w:r>
      <w:r w:rsidRPr="00C61577">
        <w:rPr>
          <w:i/>
        </w:rPr>
        <w:t>Правила</w:t>
      </w:r>
      <w:r w:rsidRPr="008B005D">
        <w:t>, и, в частности, статья 6, предусматривают процедуру, подлежащую применению при установлении факта нарушения антидопинговых правил, для уст</w:t>
      </w:r>
      <w:r w:rsidR="00C61577">
        <w:t>ановления личности нарушившего п</w:t>
      </w:r>
      <w:r w:rsidRPr="008B005D">
        <w:t xml:space="preserve">равила </w:t>
      </w:r>
      <w:r w:rsidR="009976B1" w:rsidRPr="00C61577">
        <w:rPr>
          <w:i/>
        </w:rPr>
        <w:t>Спортсмен</w:t>
      </w:r>
      <w:r w:rsidRPr="00C61577">
        <w:rPr>
          <w:i/>
        </w:rPr>
        <w:t>а</w:t>
      </w:r>
      <w:r w:rsidRPr="008B005D">
        <w:t xml:space="preserve"> и иного </w:t>
      </w:r>
      <w:r w:rsidR="00C61577" w:rsidRPr="00C61577">
        <w:rPr>
          <w:i/>
        </w:rPr>
        <w:t>Л</w:t>
      </w:r>
      <w:r w:rsidRPr="00C61577">
        <w:rPr>
          <w:i/>
        </w:rPr>
        <w:t>ица</w:t>
      </w:r>
      <w:r w:rsidRPr="008B005D">
        <w:t xml:space="preserve">, а также при принятии мер и наложении санкций, изложенных в </w:t>
      </w:r>
      <w:r w:rsidRPr="00452CA0">
        <w:t xml:space="preserve">Олимпийской хартии </w:t>
      </w:r>
      <w:r w:rsidRPr="008B005D">
        <w:t xml:space="preserve">и </w:t>
      </w:r>
      <w:r w:rsidRPr="00C61577">
        <w:rPr>
          <w:i/>
        </w:rPr>
        <w:t>Кодексе</w:t>
      </w:r>
      <w:r w:rsidRPr="008B005D">
        <w:t>.</w:t>
      </w:r>
    </w:p>
    <w:p w:rsidR="005917B5" w:rsidRPr="008B005D" w:rsidRDefault="005917B5" w:rsidP="006E0371">
      <w:pPr>
        <w:ind w:left="851"/>
        <w:jc w:val="both"/>
      </w:pPr>
    </w:p>
    <w:p w:rsidR="005917B5" w:rsidRPr="008B005D" w:rsidRDefault="005917B5" w:rsidP="006E0371">
      <w:pPr>
        <w:ind w:left="851"/>
        <w:jc w:val="both"/>
      </w:pPr>
      <w:r w:rsidRPr="006E0371">
        <w:rPr>
          <w:b/>
        </w:rPr>
        <w:t>6.1.2</w:t>
      </w:r>
      <w:r w:rsidRPr="008B005D">
        <w:t xml:space="preserve"> Следствием любого нарушения антидопинговых правил, совершенного в связи с </w:t>
      </w:r>
      <w:r w:rsidRPr="00980730">
        <w:rPr>
          <w:i/>
        </w:rPr>
        <w:t xml:space="preserve">Олимпийскими </w:t>
      </w:r>
      <w:r w:rsidR="00F105C8">
        <w:rPr>
          <w:i/>
        </w:rPr>
        <w:t xml:space="preserve">зимними </w:t>
      </w:r>
      <w:r w:rsidRPr="00980730">
        <w:rPr>
          <w:i/>
        </w:rPr>
        <w:t>играми</w:t>
      </w:r>
      <w:r w:rsidR="00E33DA3" w:rsidRPr="00980730">
        <w:rPr>
          <w:i/>
        </w:rPr>
        <w:t xml:space="preserve"> в </w:t>
      </w:r>
      <w:r w:rsidR="00F105C8">
        <w:rPr>
          <w:i/>
        </w:rPr>
        <w:t>Сочи</w:t>
      </w:r>
      <w:r w:rsidRPr="008B005D">
        <w:t xml:space="preserve">, будет применение мер и санкций, указанных в Правиле 59 </w:t>
      </w:r>
      <w:r w:rsidRPr="00452CA0">
        <w:t>Олимпийской хартии</w:t>
      </w:r>
      <w:r w:rsidRPr="008B005D">
        <w:t xml:space="preserve"> и прилагаемых к ней </w:t>
      </w:r>
      <w:r w:rsidR="00C46CF8" w:rsidRPr="008B005D">
        <w:t>Регламентах</w:t>
      </w:r>
      <w:r w:rsidRPr="008B005D">
        <w:t xml:space="preserve">, и/или </w:t>
      </w:r>
      <w:r w:rsidRPr="00980730">
        <w:rPr>
          <w:i/>
        </w:rPr>
        <w:t>Кодексе</w:t>
      </w:r>
      <w:r w:rsidRPr="008B005D">
        <w:t>.</w:t>
      </w:r>
    </w:p>
    <w:p w:rsidR="00610EFE" w:rsidRPr="008B005D" w:rsidRDefault="00610EFE" w:rsidP="006E0371">
      <w:pPr>
        <w:ind w:left="851"/>
        <w:jc w:val="both"/>
      </w:pPr>
    </w:p>
    <w:p w:rsidR="005917B5" w:rsidRPr="008B005D" w:rsidRDefault="005917B5" w:rsidP="006E0371">
      <w:pPr>
        <w:ind w:left="851"/>
        <w:jc w:val="both"/>
      </w:pPr>
      <w:r w:rsidRPr="006E0371">
        <w:rPr>
          <w:b/>
        </w:rPr>
        <w:t>6.1.3</w:t>
      </w:r>
      <w:r w:rsidRPr="008B005D">
        <w:t xml:space="preserve"> Применение любых мер или санкций по факту нарушения антидопинговых правил в связи с </w:t>
      </w:r>
      <w:r w:rsidRPr="00452CA0">
        <w:rPr>
          <w:i/>
        </w:rPr>
        <w:t xml:space="preserve">Олимпийскими </w:t>
      </w:r>
      <w:r w:rsidR="001F1BE9">
        <w:rPr>
          <w:i/>
        </w:rPr>
        <w:t xml:space="preserve">зимними </w:t>
      </w:r>
      <w:r w:rsidRPr="00452CA0">
        <w:rPr>
          <w:i/>
        </w:rPr>
        <w:t>играми</w:t>
      </w:r>
      <w:r w:rsidR="00980730" w:rsidRPr="00452CA0">
        <w:rPr>
          <w:i/>
        </w:rPr>
        <w:t xml:space="preserve"> в </w:t>
      </w:r>
      <w:r w:rsidR="001F1BE9">
        <w:rPr>
          <w:i/>
        </w:rPr>
        <w:t>Сочи</w:t>
      </w:r>
      <w:r w:rsidRPr="008B005D">
        <w:t xml:space="preserve"> будет осуществляться с соблюдением Правила 59 Олимпийской хартии и прилагаемых к ней </w:t>
      </w:r>
      <w:r w:rsidR="00C46CF8" w:rsidRPr="008B005D">
        <w:t>Регламентов</w:t>
      </w:r>
      <w:r w:rsidRPr="008B005D">
        <w:t>.</w:t>
      </w:r>
    </w:p>
    <w:p w:rsidR="00610EFE" w:rsidRPr="008B005D" w:rsidRDefault="00610EFE" w:rsidP="006E0371">
      <w:pPr>
        <w:ind w:left="851"/>
        <w:jc w:val="both"/>
      </w:pPr>
    </w:p>
    <w:p w:rsidR="005917B5" w:rsidRDefault="005917B5" w:rsidP="006E0371">
      <w:pPr>
        <w:ind w:left="851"/>
        <w:jc w:val="both"/>
      </w:pPr>
      <w:r w:rsidRPr="006E0371">
        <w:rPr>
          <w:b/>
        </w:rPr>
        <w:t>6.1.4</w:t>
      </w:r>
      <w:proofErr w:type="gramStart"/>
      <w:r w:rsidRPr="008B005D">
        <w:t xml:space="preserve"> В</w:t>
      </w:r>
      <w:proofErr w:type="gramEnd"/>
      <w:r w:rsidR="000F00D7">
        <w:t xml:space="preserve"> соответствии с Правилом 59.2.4</w:t>
      </w:r>
      <w:r w:rsidRPr="008B005D">
        <w:t xml:space="preserve"> Олимпийской хартии </w:t>
      </w:r>
      <w:r w:rsidR="00583377" w:rsidRPr="008B005D">
        <w:t>И</w:t>
      </w:r>
      <w:r w:rsidRPr="008B005D">
        <w:t>сполнительный</w:t>
      </w:r>
      <w:r w:rsidRPr="006E0371">
        <w:t xml:space="preserve"> </w:t>
      </w:r>
      <w:r w:rsidR="00583377" w:rsidRPr="008B005D">
        <w:t>комитет</w:t>
      </w:r>
      <w:r w:rsidRPr="008B005D">
        <w:t xml:space="preserve"> </w:t>
      </w:r>
      <w:r w:rsidRPr="00452CA0">
        <w:rPr>
          <w:i/>
        </w:rPr>
        <w:t>МОК</w:t>
      </w:r>
      <w:r w:rsidRPr="008B005D">
        <w:t xml:space="preserve"> делегирует Дисциплинарной комиссии, </w:t>
      </w:r>
      <w:r w:rsidR="00C46CF8" w:rsidRPr="008B005D">
        <w:t>учреждаемой</w:t>
      </w:r>
      <w:r w:rsidRPr="008B005D">
        <w:t xml:space="preserve"> в соответствии с нижеследующей статье</w:t>
      </w:r>
      <w:r w:rsidR="00E33DA3" w:rsidRPr="008B005D">
        <w:t>й 6.2.5</w:t>
      </w:r>
      <w:r w:rsidRPr="008B005D">
        <w:t xml:space="preserve"> (далее в тексте – «Дисциплинарная комиссия»), все свои полномочия, за исключением:</w:t>
      </w:r>
    </w:p>
    <w:p w:rsidR="00452CA0" w:rsidRPr="008B005D" w:rsidRDefault="00452CA0" w:rsidP="006E0371">
      <w:pPr>
        <w:ind w:left="567"/>
        <w:jc w:val="both"/>
      </w:pPr>
    </w:p>
    <w:p w:rsidR="005917B5" w:rsidRDefault="006E0371" w:rsidP="006E0371">
      <w:pPr>
        <w:ind w:left="1276"/>
        <w:jc w:val="both"/>
      </w:pPr>
      <w:proofErr w:type="gramStart"/>
      <w:r>
        <w:t>(</w:t>
      </w:r>
      <w:proofErr w:type="spellStart"/>
      <w:r>
        <w:rPr>
          <w:lang w:val="en-US"/>
        </w:rPr>
        <w:t>i</w:t>
      </w:r>
      <w:proofErr w:type="spellEnd"/>
      <w:r w:rsidR="005917B5" w:rsidRPr="008B005D">
        <w:t xml:space="preserve">) </w:t>
      </w:r>
      <w:r w:rsidR="007C3895" w:rsidRPr="008B005D">
        <w:t xml:space="preserve">права в отношении членов </w:t>
      </w:r>
      <w:r w:rsidR="005917B5" w:rsidRPr="00452CA0">
        <w:rPr>
          <w:i/>
        </w:rPr>
        <w:t>МОК</w:t>
      </w:r>
      <w:r w:rsidR="005917B5" w:rsidRPr="008B005D">
        <w:t xml:space="preserve">, почетного Президента, почетных членов и </w:t>
      </w:r>
      <w:r w:rsidR="00184CA0" w:rsidRPr="008B005D">
        <w:t>благородных членов,</w:t>
      </w:r>
      <w:r w:rsidR="005917B5" w:rsidRPr="008B005D">
        <w:t xml:space="preserve"> объявлять </w:t>
      </w:r>
      <w:r w:rsidR="00284722" w:rsidRPr="008B005D">
        <w:t>предупреждение</w:t>
      </w:r>
      <w:r w:rsidR="005917B5" w:rsidRPr="008B005D">
        <w:t xml:space="preserve"> или выносить решение о временном отстранении (Правило 59.1.1.</w:t>
      </w:r>
      <w:proofErr w:type="gramEnd"/>
      <w:r w:rsidR="005917B5" w:rsidRPr="008B005D">
        <w:t xml:space="preserve"> </w:t>
      </w:r>
      <w:proofErr w:type="gramStart"/>
      <w:r w:rsidR="005917B5" w:rsidRPr="008B005D">
        <w:t>Олимпийской хартии)</w:t>
      </w:r>
      <w:r w:rsidR="00452CA0">
        <w:t>;</w:t>
      </w:r>
      <w:proofErr w:type="gramEnd"/>
    </w:p>
    <w:p w:rsidR="005917B5" w:rsidRDefault="006E0371" w:rsidP="006E0371">
      <w:pPr>
        <w:ind w:left="1276"/>
        <w:jc w:val="both"/>
      </w:pPr>
      <w:r>
        <w:t>(</w:t>
      </w:r>
      <w:r>
        <w:rPr>
          <w:lang w:val="en-US"/>
        </w:rPr>
        <w:t>ii</w:t>
      </w:r>
      <w:r w:rsidR="005917B5" w:rsidRPr="008B005D">
        <w:t>) прав</w:t>
      </w:r>
      <w:r w:rsidR="007C3895" w:rsidRPr="008B005D">
        <w:t>а</w:t>
      </w:r>
      <w:r w:rsidR="005917B5" w:rsidRPr="008B005D">
        <w:t xml:space="preserve"> </w:t>
      </w:r>
      <w:r w:rsidR="007C3895" w:rsidRPr="008B005D">
        <w:t>в отношении</w:t>
      </w:r>
      <w:r w:rsidR="005917B5" w:rsidRPr="008B005D">
        <w:t xml:space="preserve"> </w:t>
      </w:r>
      <w:r w:rsidR="009976B1" w:rsidRPr="00452CA0">
        <w:rPr>
          <w:i/>
        </w:rPr>
        <w:t>Международн</w:t>
      </w:r>
      <w:r w:rsidR="005917B5" w:rsidRPr="00452CA0">
        <w:rPr>
          <w:i/>
        </w:rPr>
        <w:t>ых федераци</w:t>
      </w:r>
      <w:r w:rsidR="007C3895" w:rsidRPr="00452CA0">
        <w:rPr>
          <w:i/>
        </w:rPr>
        <w:t>й</w:t>
      </w:r>
      <w:r w:rsidR="005917B5" w:rsidRPr="008B005D">
        <w:t xml:space="preserve"> выносить решение об исключении из программы </w:t>
      </w:r>
      <w:r w:rsidR="005917B5" w:rsidRPr="00452CA0">
        <w:rPr>
          <w:i/>
        </w:rPr>
        <w:t>Олимпийских</w:t>
      </w:r>
      <w:r w:rsidR="00AF53C1">
        <w:rPr>
          <w:i/>
        </w:rPr>
        <w:t xml:space="preserve"> зимних</w:t>
      </w:r>
      <w:r w:rsidR="005917B5" w:rsidRPr="00452CA0">
        <w:rPr>
          <w:i/>
        </w:rPr>
        <w:t xml:space="preserve"> игр </w:t>
      </w:r>
      <w:r w:rsidR="00E33DA3" w:rsidRPr="00452CA0">
        <w:rPr>
          <w:i/>
        </w:rPr>
        <w:t xml:space="preserve">в </w:t>
      </w:r>
      <w:r w:rsidR="00AF53C1">
        <w:rPr>
          <w:i/>
        </w:rPr>
        <w:t>Сочи</w:t>
      </w:r>
      <w:r w:rsidR="005917B5" w:rsidRPr="008B005D">
        <w:t xml:space="preserve"> дисциплины или спортивного события (Правило 59.1.2(а) Олимпийской хартии), а также об отзыве временного признания </w:t>
      </w:r>
      <w:r w:rsidR="009976B1" w:rsidRPr="004D6216">
        <w:rPr>
          <w:i/>
        </w:rPr>
        <w:t>Международн</w:t>
      </w:r>
      <w:r w:rsidR="005917B5" w:rsidRPr="004D6216">
        <w:rPr>
          <w:i/>
        </w:rPr>
        <w:t>ой федерации</w:t>
      </w:r>
      <w:r w:rsidR="005917B5" w:rsidRPr="008B005D">
        <w:t xml:space="preserve"> или ассоциации </w:t>
      </w:r>
      <w:r w:rsidR="009976B1" w:rsidRPr="004D6216">
        <w:rPr>
          <w:i/>
        </w:rPr>
        <w:t>Международн</w:t>
      </w:r>
      <w:r w:rsidR="005917B5" w:rsidRPr="004D6216">
        <w:rPr>
          <w:i/>
        </w:rPr>
        <w:t>ых федераций</w:t>
      </w:r>
      <w:r w:rsidR="005917B5" w:rsidRPr="008B005D">
        <w:t xml:space="preserve"> (Правила 59.1.2 (б) и 59.1.3 (а) Олимпийской хартии);</w:t>
      </w:r>
    </w:p>
    <w:p w:rsidR="005917B5" w:rsidRDefault="006E0371" w:rsidP="006E0371">
      <w:pPr>
        <w:ind w:left="1276"/>
        <w:jc w:val="both"/>
      </w:pPr>
      <w:r w:rsidRPr="006E0371">
        <w:t>(</w:t>
      </w:r>
      <w:r>
        <w:rPr>
          <w:lang w:val="en-US"/>
        </w:rPr>
        <w:t>iii</w:t>
      </w:r>
      <w:r w:rsidR="005917B5" w:rsidRPr="008B005D">
        <w:t>) прав</w:t>
      </w:r>
      <w:r w:rsidR="007C3895" w:rsidRPr="008B005D">
        <w:t>а</w:t>
      </w:r>
      <w:r w:rsidR="005917B5" w:rsidRPr="008B005D">
        <w:t xml:space="preserve"> </w:t>
      </w:r>
      <w:r w:rsidR="007C3895" w:rsidRPr="008B005D">
        <w:t>в отношении</w:t>
      </w:r>
      <w:r w:rsidR="005917B5" w:rsidRPr="008B005D">
        <w:t xml:space="preserve"> </w:t>
      </w:r>
      <w:r w:rsidR="005917B5" w:rsidRPr="004D6216">
        <w:rPr>
          <w:i/>
        </w:rPr>
        <w:t>Национальных олимпийских комитет</w:t>
      </w:r>
      <w:r w:rsidR="007C3895" w:rsidRPr="004D6216">
        <w:rPr>
          <w:i/>
        </w:rPr>
        <w:t>ов (НОК)</w:t>
      </w:r>
      <w:r w:rsidR="005917B5" w:rsidRPr="008B005D">
        <w:t xml:space="preserve"> выносить решение о приостановке или отзыве предварительного признания отдельного </w:t>
      </w:r>
      <w:r w:rsidR="005917B5" w:rsidRPr="004D6216">
        <w:rPr>
          <w:i/>
        </w:rPr>
        <w:t>НОК</w:t>
      </w:r>
      <w:r w:rsidR="005917B5" w:rsidRPr="008B005D">
        <w:t xml:space="preserve"> или ассоциации </w:t>
      </w:r>
      <w:r w:rsidR="005917B5" w:rsidRPr="004D6216">
        <w:rPr>
          <w:i/>
        </w:rPr>
        <w:t>НОК</w:t>
      </w:r>
      <w:r w:rsidR="005917B5" w:rsidRPr="008B005D">
        <w:t xml:space="preserve"> или иной признанной ассоциации или организации (Правила 59.1.4 (а) и (</w:t>
      </w:r>
      <w:r w:rsidR="003C20C4">
        <w:rPr>
          <w:lang w:val="en-US"/>
        </w:rPr>
        <w:t>b</w:t>
      </w:r>
      <w:r w:rsidR="005917B5" w:rsidRPr="008B005D">
        <w:t>), 59.1.5 (а) и 59.1.8 (а) Олимпийской хартии);</w:t>
      </w:r>
    </w:p>
    <w:p w:rsidR="005917B5" w:rsidRDefault="006E0371" w:rsidP="006E0371">
      <w:pPr>
        <w:ind w:left="1276"/>
        <w:jc w:val="both"/>
      </w:pPr>
      <w:r>
        <w:t>(</w:t>
      </w:r>
      <w:r>
        <w:rPr>
          <w:lang w:val="en-US"/>
        </w:rPr>
        <w:t>iv</w:t>
      </w:r>
      <w:r w:rsidR="005917B5" w:rsidRPr="008B005D">
        <w:t xml:space="preserve">) в контексте </w:t>
      </w:r>
      <w:r w:rsidR="007C3895" w:rsidRPr="004D6216">
        <w:rPr>
          <w:i/>
        </w:rPr>
        <w:t xml:space="preserve">Олимпийских </w:t>
      </w:r>
      <w:r w:rsidR="005523C9">
        <w:rPr>
          <w:i/>
        </w:rPr>
        <w:t xml:space="preserve">зимних </w:t>
      </w:r>
      <w:r w:rsidR="007C3895" w:rsidRPr="004D6216">
        <w:rPr>
          <w:i/>
        </w:rPr>
        <w:t>игр</w:t>
      </w:r>
      <w:r w:rsidR="00E33DA3" w:rsidRPr="004D6216">
        <w:rPr>
          <w:i/>
        </w:rPr>
        <w:t xml:space="preserve"> в </w:t>
      </w:r>
      <w:r w:rsidR="005523C9">
        <w:rPr>
          <w:i/>
        </w:rPr>
        <w:t>Сочи</w:t>
      </w:r>
      <w:r w:rsidR="005917B5" w:rsidRPr="008B005D">
        <w:t xml:space="preserve"> в отношении отдельных участников, команд, официальных лиц, менеджеров, иных членов делегаций, а также судей и членов жюри: право выносить решения о пожизненной дисквалификации или недопущении впоследствии к участию в </w:t>
      </w:r>
      <w:r w:rsidR="005917B5" w:rsidRPr="004D6216">
        <w:rPr>
          <w:i/>
        </w:rPr>
        <w:t>Олимпийских играх</w:t>
      </w:r>
      <w:r w:rsidR="005917B5" w:rsidRPr="008B005D">
        <w:t xml:space="preserve"> (Правила 59.2.1 и 59.2.2 Олимпийской хартии).</w:t>
      </w:r>
    </w:p>
    <w:p w:rsidR="00452CA0" w:rsidRPr="008B005D" w:rsidRDefault="00452CA0" w:rsidP="006E0371">
      <w:pPr>
        <w:ind w:left="567"/>
        <w:jc w:val="both"/>
      </w:pPr>
    </w:p>
    <w:p w:rsidR="005917B5" w:rsidRPr="008B005D" w:rsidRDefault="004D6216" w:rsidP="006E0371">
      <w:pPr>
        <w:ind w:left="851"/>
        <w:jc w:val="both"/>
      </w:pPr>
      <w:proofErr w:type="gramStart"/>
      <w:r>
        <w:t>В дополнение к вышеизложенному</w:t>
      </w:r>
      <w:r w:rsidR="005917B5" w:rsidRPr="008B005D">
        <w:t xml:space="preserve"> Президент </w:t>
      </w:r>
      <w:r w:rsidR="005917B5" w:rsidRPr="004D6216">
        <w:rPr>
          <w:i/>
        </w:rPr>
        <w:t>МОК</w:t>
      </w:r>
      <w:r w:rsidR="005917B5" w:rsidRPr="008B005D">
        <w:t xml:space="preserve"> при назначении Дисциплинарной комиссии в соответствии с нижеприведенной статье</w:t>
      </w:r>
      <w:r w:rsidR="00E33DA3" w:rsidRPr="008B005D">
        <w:t>й 6.2.5</w:t>
      </w:r>
      <w:r w:rsidR="005917B5" w:rsidRPr="008B005D">
        <w:t xml:space="preserve"> может по своему усмотрению перепоручить принятие всех мер и санкцией по конкретному случаю </w:t>
      </w:r>
      <w:r w:rsidR="00583377" w:rsidRPr="008B005D">
        <w:t>И</w:t>
      </w:r>
      <w:r w:rsidR="005917B5" w:rsidRPr="008B005D">
        <w:t xml:space="preserve">сполнительному </w:t>
      </w:r>
      <w:r w:rsidR="00583377" w:rsidRPr="008B005D">
        <w:t>комитету</w:t>
      </w:r>
      <w:r w:rsidR="005917B5" w:rsidRPr="008B005D">
        <w:t xml:space="preserve"> </w:t>
      </w:r>
      <w:r w:rsidR="005917B5" w:rsidRPr="004D6216">
        <w:rPr>
          <w:i/>
        </w:rPr>
        <w:t>МОК</w:t>
      </w:r>
      <w:r w:rsidR="005917B5" w:rsidRPr="008B005D">
        <w:t>, в этом случае полномочия Дисциплинарной комиссии будут определяться нижеприведенными статьями 6.1.5 и 6.1.7.</w:t>
      </w:r>
      <w:proofErr w:type="gramEnd"/>
    </w:p>
    <w:p w:rsidR="00610EFE" w:rsidRPr="008B005D" w:rsidRDefault="00610EFE" w:rsidP="006E0371">
      <w:pPr>
        <w:ind w:left="567"/>
        <w:jc w:val="both"/>
      </w:pPr>
    </w:p>
    <w:p w:rsidR="005917B5" w:rsidRPr="008B005D" w:rsidRDefault="005917B5" w:rsidP="006E0371">
      <w:pPr>
        <w:ind w:left="851"/>
        <w:jc w:val="both"/>
      </w:pPr>
      <w:r w:rsidRPr="006E0371">
        <w:rPr>
          <w:b/>
        </w:rPr>
        <w:t>6.1.5</w:t>
      </w:r>
      <w:r w:rsidRPr="008B005D">
        <w:t xml:space="preserve"> Исключительно Дисциплинарная комиссия является органом, осуществляющим слушание, реализующее право любого лица предъявить свои доводы относительно нарушения антидопинговых правил, совершенного в связи с </w:t>
      </w:r>
      <w:r w:rsidRPr="004D6216">
        <w:rPr>
          <w:i/>
        </w:rPr>
        <w:t xml:space="preserve">Олимпийскими </w:t>
      </w:r>
      <w:r w:rsidR="00EF2772">
        <w:rPr>
          <w:i/>
        </w:rPr>
        <w:t xml:space="preserve">зимними </w:t>
      </w:r>
      <w:r w:rsidRPr="004D6216">
        <w:rPr>
          <w:i/>
        </w:rPr>
        <w:t>играми</w:t>
      </w:r>
      <w:r w:rsidR="00140D5C" w:rsidRPr="004D6216">
        <w:rPr>
          <w:i/>
        </w:rPr>
        <w:t xml:space="preserve"> в </w:t>
      </w:r>
      <w:r w:rsidR="00EF2772">
        <w:rPr>
          <w:i/>
        </w:rPr>
        <w:t>Сочи</w:t>
      </w:r>
      <w:r w:rsidRPr="008B005D">
        <w:t xml:space="preserve">, в соответствии с </w:t>
      </w:r>
      <w:r w:rsidR="002F1D14">
        <w:t xml:space="preserve">пунктом 3 </w:t>
      </w:r>
      <w:r w:rsidR="00284722" w:rsidRPr="008B005D">
        <w:t>Регламент</w:t>
      </w:r>
      <w:r w:rsidR="002F1D14">
        <w:t>а</w:t>
      </w:r>
      <w:r w:rsidRPr="008B005D">
        <w:t>, дополняющ</w:t>
      </w:r>
      <w:r w:rsidR="002F1D14">
        <w:t>его</w:t>
      </w:r>
      <w:r w:rsidRPr="008B005D">
        <w:t xml:space="preserve"> Правило 59 Олимпийской хартии. Право предъявления своих доводов включает в себя право быть ознакомленным с обвинением, а также право лично присутствовать на заседании Дисциплинарной комиссии либо </w:t>
      </w:r>
      <w:proofErr w:type="gramStart"/>
      <w:r w:rsidRPr="008B005D">
        <w:t>предоставить оправдательные документы</w:t>
      </w:r>
      <w:proofErr w:type="gramEnd"/>
      <w:r w:rsidRPr="008B005D">
        <w:t xml:space="preserve"> в письменном виде, на усмотрение лица, осуществляющего право на предъявление своих доводов</w:t>
      </w:r>
      <w:r w:rsidR="00140D5C" w:rsidRPr="008B005D">
        <w:t>.</w:t>
      </w:r>
    </w:p>
    <w:p w:rsidR="00610EFE" w:rsidRPr="008B005D" w:rsidRDefault="00610EFE" w:rsidP="006E0371">
      <w:pPr>
        <w:ind w:left="851"/>
        <w:jc w:val="both"/>
      </w:pPr>
    </w:p>
    <w:p w:rsidR="005917B5" w:rsidRPr="008B005D" w:rsidRDefault="005917B5" w:rsidP="006E0371">
      <w:pPr>
        <w:ind w:left="851"/>
        <w:jc w:val="both"/>
      </w:pPr>
      <w:r w:rsidRPr="006E0371">
        <w:rPr>
          <w:b/>
        </w:rPr>
        <w:t>6.1.6</w:t>
      </w:r>
      <w:proofErr w:type="gramStart"/>
      <w:r w:rsidRPr="008B005D">
        <w:t xml:space="preserve"> П</w:t>
      </w:r>
      <w:proofErr w:type="gramEnd"/>
      <w:r w:rsidRPr="008B005D">
        <w:t xml:space="preserve">о всем случаям нарушения антидопинговых правил в связи с </w:t>
      </w:r>
      <w:r w:rsidRPr="004D6216">
        <w:rPr>
          <w:i/>
        </w:rPr>
        <w:t>Олимпийскими</w:t>
      </w:r>
      <w:r w:rsidR="00F37964">
        <w:rPr>
          <w:i/>
        </w:rPr>
        <w:t xml:space="preserve"> зимними</w:t>
      </w:r>
      <w:r w:rsidRPr="004D6216">
        <w:rPr>
          <w:i/>
        </w:rPr>
        <w:t xml:space="preserve"> играми</w:t>
      </w:r>
      <w:r w:rsidR="00076B08" w:rsidRPr="004D6216">
        <w:rPr>
          <w:i/>
        </w:rPr>
        <w:t xml:space="preserve"> в </w:t>
      </w:r>
      <w:r w:rsidR="00F37964">
        <w:rPr>
          <w:i/>
        </w:rPr>
        <w:t>Сочи</w:t>
      </w:r>
      <w:r w:rsidRPr="008B005D">
        <w:t xml:space="preserve">, по которым </w:t>
      </w:r>
      <w:r w:rsidR="00583377" w:rsidRPr="008B005D">
        <w:t>И</w:t>
      </w:r>
      <w:r w:rsidRPr="008B005D">
        <w:t xml:space="preserve">сполнительный </w:t>
      </w:r>
      <w:r w:rsidR="00583377" w:rsidRPr="008B005D">
        <w:t>комитет</w:t>
      </w:r>
      <w:r w:rsidRPr="008B005D">
        <w:t xml:space="preserve"> </w:t>
      </w:r>
      <w:r w:rsidRPr="004D6216">
        <w:rPr>
          <w:i/>
        </w:rPr>
        <w:t xml:space="preserve">МОК </w:t>
      </w:r>
      <w:r w:rsidRPr="008B005D">
        <w:t xml:space="preserve">полностью делегировал свои полномочия Дисциплинарной комиссии, Дисциплинарная комиссия будет выносить решение о подлежащих принятию мерах и/или подлежащих наложению санкциях. Решения, принимаемые по таким случаям, должны немедленно передаваться Дисциплинарной комиссией Президенту </w:t>
      </w:r>
      <w:r w:rsidRPr="004D6216">
        <w:rPr>
          <w:i/>
        </w:rPr>
        <w:t>МОК</w:t>
      </w:r>
      <w:r w:rsidRPr="008B005D">
        <w:t xml:space="preserve"> и </w:t>
      </w:r>
      <w:r w:rsidR="00583377" w:rsidRPr="008B005D">
        <w:t>И</w:t>
      </w:r>
      <w:r w:rsidRPr="008B005D">
        <w:t xml:space="preserve">сполнительному </w:t>
      </w:r>
      <w:r w:rsidR="00583377" w:rsidRPr="008B005D">
        <w:t>комитету</w:t>
      </w:r>
      <w:r w:rsidRPr="008B005D">
        <w:t xml:space="preserve"> </w:t>
      </w:r>
      <w:r w:rsidRPr="004D6216">
        <w:rPr>
          <w:i/>
        </w:rPr>
        <w:t>МОК</w:t>
      </w:r>
      <w:r w:rsidRPr="008B005D">
        <w:t xml:space="preserve"> и должны признаваться официальными решениями </w:t>
      </w:r>
      <w:r w:rsidRPr="004D6216">
        <w:rPr>
          <w:i/>
        </w:rPr>
        <w:t>МОК</w:t>
      </w:r>
      <w:r w:rsidRPr="008B005D">
        <w:t>.</w:t>
      </w:r>
    </w:p>
    <w:p w:rsidR="00610EFE" w:rsidRPr="008B005D" w:rsidRDefault="00610EFE" w:rsidP="006E0371">
      <w:pPr>
        <w:ind w:left="851"/>
        <w:jc w:val="both"/>
      </w:pPr>
    </w:p>
    <w:p w:rsidR="005917B5" w:rsidRPr="008B005D" w:rsidRDefault="005917B5" w:rsidP="006E0371">
      <w:pPr>
        <w:ind w:left="851"/>
        <w:jc w:val="both"/>
      </w:pPr>
      <w:r w:rsidRPr="006E0371">
        <w:rPr>
          <w:b/>
        </w:rPr>
        <w:t>6.1.7</w:t>
      </w:r>
      <w:proofErr w:type="gramStart"/>
      <w:r w:rsidRPr="008B005D">
        <w:t xml:space="preserve"> П</w:t>
      </w:r>
      <w:proofErr w:type="gramEnd"/>
      <w:r w:rsidRPr="008B005D">
        <w:t xml:space="preserve">о всем случаям нарушения антидопинговых правил в связи с </w:t>
      </w:r>
      <w:r w:rsidRPr="004D6216">
        <w:rPr>
          <w:i/>
        </w:rPr>
        <w:t xml:space="preserve">Олимпийскими </w:t>
      </w:r>
      <w:r w:rsidR="00F37964">
        <w:rPr>
          <w:i/>
        </w:rPr>
        <w:t xml:space="preserve">зимними </w:t>
      </w:r>
      <w:r w:rsidRPr="004D6216">
        <w:rPr>
          <w:i/>
        </w:rPr>
        <w:t>играми</w:t>
      </w:r>
      <w:r w:rsidR="00076B08" w:rsidRPr="004D6216">
        <w:rPr>
          <w:i/>
        </w:rPr>
        <w:t xml:space="preserve"> в </w:t>
      </w:r>
      <w:r w:rsidR="00F37964">
        <w:rPr>
          <w:i/>
        </w:rPr>
        <w:t>Сочи</w:t>
      </w:r>
      <w:r w:rsidR="00F37964">
        <w:t>,</w:t>
      </w:r>
      <w:r w:rsidRPr="008B005D">
        <w:t xml:space="preserve"> по которым </w:t>
      </w:r>
      <w:r w:rsidR="00583377" w:rsidRPr="008B005D">
        <w:t>И</w:t>
      </w:r>
      <w:r w:rsidRPr="008B005D">
        <w:t xml:space="preserve">сполнительный </w:t>
      </w:r>
      <w:r w:rsidR="00583377" w:rsidRPr="008B005D">
        <w:t>комитет</w:t>
      </w:r>
      <w:r w:rsidRPr="008B005D">
        <w:t xml:space="preserve"> </w:t>
      </w:r>
      <w:r w:rsidRPr="004D6216">
        <w:rPr>
          <w:i/>
        </w:rPr>
        <w:t>МОК</w:t>
      </w:r>
      <w:r w:rsidRPr="008B005D">
        <w:t xml:space="preserve"> сохранил свои полномочия за собой (см. выше п. 6.1.4), Дисциплинарная комиссия обязуется предоставлять </w:t>
      </w:r>
      <w:r w:rsidR="000853DE" w:rsidRPr="008B005D">
        <w:t>И</w:t>
      </w:r>
      <w:r w:rsidRPr="008B005D">
        <w:t xml:space="preserve">сполнительному </w:t>
      </w:r>
      <w:r w:rsidR="000853DE" w:rsidRPr="008B005D">
        <w:t>комитету</w:t>
      </w:r>
      <w:r w:rsidRPr="008B005D">
        <w:t xml:space="preserve"> </w:t>
      </w:r>
      <w:r w:rsidRPr="004D6216">
        <w:rPr>
          <w:i/>
        </w:rPr>
        <w:t>МОК</w:t>
      </w:r>
      <w:r w:rsidRPr="008B005D">
        <w:t xml:space="preserve"> отчет о проведенной ею процедуре, а также свои предложения </w:t>
      </w:r>
      <w:r w:rsidR="000853DE" w:rsidRPr="008B005D">
        <w:t>И</w:t>
      </w:r>
      <w:r w:rsidRPr="008B005D">
        <w:t xml:space="preserve">сполнительному </w:t>
      </w:r>
      <w:r w:rsidR="000853DE" w:rsidRPr="008B005D">
        <w:t>комитету</w:t>
      </w:r>
      <w:r w:rsidRPr="008B005D">
        <w:t xml:space="preserve"> </w:t>
      </w:r>
      <w:r w:rsidRPr="004D6216">
        <w:rPr>
          <w:i/>
        </w:rPr>
        <w:t>МОК</w:t>
      </w:r>
      <w:r w:rsidRPr="008B005D">
        <w:t xml:space="preserve"> относительно мер и/или санкций, окончательное решение по применению которых должно быть принято </w:t>
      </w:r>
      <w:r w:rsidR="00583377" w:rsidRPr="008B005D">
        <w:t>И</w:t>
      </w:r>
      <w:r w:rsidRPr="008B005D">
        <w:t xml:space="preserve">сполнительным </w:t>
      </w:r>
      <w:r w:rsidR="00583377" w:rsidRPr="008B005D">
        <w:t>комитетом</w:t>
      </w:r>
      <w:r w:rsidRPr="008B005D">
        <w:t xml:space="preserve"> </w:t>
      </w:r>
      <w:r w:rsidRPr="004D6216">
        <w:rPr>
          <w:i/>
        </w:rPr>
        <w:t>МОК</w:t>
      </w:r>
      <w:r w:rsidRPr="008B005D">
        <w:t xml:space="preserve">. Подобные предложения Дисциплинарной комиссии не являются обязательными для </w:t>
      </w:r>
      <w:r w:rsidR="00583377" w:rsidRPr="008B005D">
        <w:t>И</w:t>
      </w:r>
      <w:r w:rsidRPr="008B005D">
        <w:t xml:space="preserve">сполнительного </w:t>
      </w:r>
      <w:r w:rsidR="00583377" w:rsidRPr="008B005D">
        <w:t>комитета</w:t>
      </w:r>
      <w:r w:rsidRPr="008B005D">
        <w:t xml:space="preserve"> </w:t>
      </w:r>
      <w:r w:rsidRPr="004D6216">
        <w:rPr>
          <w:i/>
        </w:rPr>
        <w:t>МОК</w:t>
      </w:r>
      <w:r w:rsidRPr="008B005D">
        <w:t xml:space="preserve">, решения которого в данном случае будут признаваться официальными решениями </w:t>
      </w:r>
      <w:r w:rsidRPr="004D6216">
        <w:rPr>
          <w:i/>
        </w:rPr>
        <w:t>МОК</w:t>
      </w:r>
      <w:r w:rsidRPr="008B005D">
        <w:t>.</w:t>
      </w:r>
    </w:p>
    <w:p w:rsidR="009E3AEF" w:rsidRPr="008B005D" w:rsidRDefault="009E3AEF" w:rsidP="006E0371">
      <w:pPr>
        <w:ind w:left="567"/>
        <w:jc w:val="both"/>
        <w:rPr>
          <w:b/>
        </w:rPr>
      </w:pPr>
    </w:p>
    <w:p w:rsidR="00060196" w:rsidRPr="008B005D" w:rsidRDefault="00060196" w:rsidP="006E0371">
      <w:pPr>
        <w:ind w:left="567"/>
        <w:jc w:val="both"/>
        <w:rPr>
          <w:b/>
        </w:rPr>
      </w:pPr>
      <w:r w:rsidRPr="008B005D">
        <w:rPr>
          <w:b/>
        </w:rPr>
        <w:t>6.2. Процедуры</w:t>
      </w:r>
    </w:p>
    <w:p w:rsidR="00060196" w:rsidRPr="008B005D" w:rsidRDefault="00060196" w:rsidP="006E0371">
      <w:pPr>
        <w:ind w:left="567"/>
        <w:jc w:val="both"/>
        <w:rPr>
          <w:b/>
        </w:rPr>
      </w:pPr>
    </w:p>
    <w:p w:rsidR="00060196" w:rsidRPr="008B005D" w:rsidRDefault="00060196" w:rsidP="006E0371">
      <w:pPr>
        <w:ind w:left="1560" w:hanging="709"/>
        <w:jc w:val="both"/>
        <w:rPr>
          <w:b/>
        </w:rPr>
      </w:pPr>
      <w:r w:rsidRPr="008B005D">
        <w:rPr>
          <w:b/>
        </w:rPr>
        <w:t xml:space="preserve">6.2.1 </w:t>
      </w:r>
      <w:r w:rsidRPr="004D6216">
        <w:rPr>
          <w:b/>
          <w:i/>
        </w:rPr>
        <w:t>Неблагоприятный результат анализа</w:t>
      </w:r>
      <w:r w:rsidR="00076B08" w:rsidRPr="008B005D">
        <w:rPr>
          <w:b/>
        </w:rPr>
        <w:t xml:space="preserve"> и/или иное явное нарушение антидопинговых правил</w:t>
      </w:r>
      <w:r w:rsidRPr="008B005D">
        <w:rPr>
          <w:b/>
        </w:rPr>
        <w:t xml:space="preserve">, информирование Председателя Медицинской комиссии </w:t>
      </w:r>
      <w:r w:rsidRPr="006815BD">
        <w:rPr>
          <w:b/>
          <w:i/>
        </w:rPr>
        <w:t>МОК</w:t>
      </w:r>
    </w:p>
    <w:p w:rsidR="00610EFE" w:rsidRPr="008B005D" w:rsidRDefault="00610EFE" w:rsidP="006E0371">
      <w:pPr>
        <w:ind w:left="851"/>
        <w:jc w:val="both"/>
        <w:rPr>
          <w:b/>
        </w:rPr>
      </w:pPr>
    </w:p>
    <w:p w:rsidR="009E3AEF" w:rsidRPr="008B005D" w:rsidRDefault="00060196" w:rsidP="006E0371">
      <w:pPr>
        <w:ind w:left="851"/>
        <w:jc w:val="both"/>
      </w:pPr>
      <w:proofErr w:type="gramStart"/>
      <w:r w:rsidRPr="008B005D">
        <w:t xml:space="preserve">Руководитель лаборатории, </w:t>
      </w:r>
      <w:r w:rsidR="006565D7" w:rsidRPr="008B005D">
        <w:t>выявившей</w:t>
      </w:r>
      <w:r w:rsidRPr="008B005D">
        <w:t xml:space="preserve"> </w:t>
      </w:r>
      <w:r w:rsidRPr="006815BD">
        <w:rPr>
          <w:i/>
        </w:rPr>
        <w:t>неблагоприятный результат анализа</w:t>
      </w:r>
      <w:r w:rsidRPr="008B005D">
        <w:t xml:space="preserve"> (например</w:t>
      </w:r>
      <w:r w:rsidR="006565D7" w:rsidRPr="008B005D">
        <w:t>,</w:t>
      </w:r>
      <w:r w:rsidRPr="008B005D">
        <w:t xml:space="preserve"> </w:t>
      </w:r>
      <w:r w:rsidR="00D47A4F">
        <w:t>Проб</w:t>
      </w:r>
      <w:r w:rsidRPr="008B005D">
        <w:t xml:space="preserve">ы А), или </w:t>
      </w:r>
      <w:r w:rsidR="006815BD" w:rsidRPr="006815BD">
        <w:rPr>
          <w:i/>
        </w:rPr>
        <w:t>Л</w:t>
      </w:r>
      <w:r w:rsidRPr="006815BD">
        <w:rPr>
          <w:i/>
        </w:rPr>
        <w:t>ицо</w:t>
      </w:r>
      <w:r w:rsidRPr="008B005D">
        <w:t xml:space="preserve">, которое утверждает, что было совершено иное нарушение антидопинговых правил, должны </w:t>
      </w:r>
      <w:r w:rsidR="00076B08" w:rsidRPr="008B005D">
        <w:t xml:space="preserve">незамедлительно </w:t>
      </w:r>
      <w:r w:rsidR="009E3AEF" w:rsidRPr="008B005D">
        <w:t xml:space="preserve">уведомить об этом Председателя Медицинской комиссии </w:t>
      </w:r>
      <w:r w:rsidR="009E3AEF" w:rsidRPr="006815BD">
        <w:rPr>
          <w:i/>
        </w:rPr>
        <w:t>МОК</w:t>
      </w:r>
      <w:r w:rsidR="006815BD">
        <w:t xml:space="preserve"> или назначенное им </w:t>
      </w:r>
      <w:r w:rsidR="006815BD" w:rsidRPr="006815BD">
        <w:rPr>
          <w:i/>
        </w:rPr>
        <w:t>Л</w:t>
      </w:r>
      <w:r w:rsidR="009E3AEF" w:rsidRPr="006815BD">
        <w:rPr>
          <w:i/>
        </w:rPr>
        <w:t>ицо</w:t>
      </w:r>
      <w:r w:rsidR="009E3AEF" w:rsidRPr="008B005D">
        <w:t xml:space="preserve"> и </w:t>
      </w:r>
      <w:r w:rsidR="006565D7" w:rsidRPr="008B005D">
        <w:t>посредством конфиденциального факсимильного сообщения, конфиденциально</w:t>
      </w:r>
      <w:r w:rsidR="009E3AEF" w:rsidRPr="008B005D">
        <w:t xml:space="preserve">го отправления курьерской службой, защищенного конфиденциального электронного сообщения или посредством иного конфиденциального письменного сообщения </w:t>
      </w:r>
      <w:r w:rsidR="006565D7" w:rsidRPr="008B005D">
        <w:t xml:space="preserve">предоставить им подробный отчет, включающий описание </w:t>
      </w:r>
      <w:r w:rsidR="006565D7" w:rsidRPr="006815BD">
        <w:rPr>
          <w:i/>
        </w:rPr>
        <w:t>неблагоприятного результата</w:t>
      </w:r>
      <w:proofErr w:type="gramEnd"/>
      <w:r w:rsidR="006565D7" w:rsidRPr="006815BD">
        <w:rPr>
          <w:i/>
        </w:rPr>
        <w:t xml:space="preserve"> анализа</w:t>
      </w:r>
      <w:r w:rsidR="006565D7" w:rsidRPr="008B005D">
        <w:t xml:space="preserve"> и документацию, относящуюся к проведенному анализу, или иную </w:t>
      </w:r>
      <w:r w:rsidR="009E3AEF" w:rsidRPr="008B005D">
        <w:t>существенную</w:t>
      </w:r>
      <w:r w:rsidR="006565D7" w:rsidRPr="008B005D">
        <w:t xml:space="preserve"> информацию, относящуюся к любому иному предполагаемому нарушению антидопинговых правил</w:t>
      </w:r>
      <w:r w:rsidR="009E3AEF" w:rsidRPr="008B005D">
        <w:t>.</w:t>
      </w:r>
    </w:p>
    <w:p w:rsidR="009E3AEF" w:rsidRPr="008B005D" w:rsidRDefault="009E3AEF" w:rsidP="006E0371">
      <w:pPr>
        <w:ind w:left="851"/>
        <w:jc w:val="both"/>
      </w:pPr>
    </w:p>
    <w:p w:rsidR="00060196" w:rsidRPr="008B005D" w:rsidRDefault="00781D5C" w:rsidP="006E0371">
      <w:pPr>
        <w:ind w:left="851"/>
        <w:jc w:val="both"/>
        <w:rPr>
          <w:b/>
        </w:rPr>
      </w:pPr>
      <w:r>
        <w:rPr>
          <w:b/>
        </w:rPr>
        <w:t>6.2.2. Верификация</w:t>
      </w:r>
      <w:r w:rsidR="00060196" w:rsidRPr="008B005D">
        <w:rPr>
          <w:b/>
        </w:rPr>
        <w:t xml:space="preserve"> факта на</w:t>
      </w:r>
      <w:r w:rsidR="00610EFE" w:rsidRPr="008B005D">
        <w:rPr>
          <w:b/>
        </w:rPr>
        <w:t>рушения антидопингов</w:t>
      </w:r>
      <w:r w:rsidR="00361F0B">
        <w:rPr>
          <w:b/>
        </w:rPr>
        <w:t>ых правил</w:t>
      </w:r>
    </w:p>
    <w:p w:rsidR="00610EFE" w:rsidRPr="008B005D" w:rsidRDefault="00610EFE" w:rsidP="006E0371">
      <w:pPr>
        <w:ind w:left="851"/>
        <w:jc w:val="both"/>
        <w:rPr>
          <w:b/>
        </w:rPr>
      </w:pPr>
    </w:p>
    <w:p w:rsidR="00060196" w:rsidRPr="008B005D" w:rsidRDefault="000853DE" w:rsidP="006E0371">
      <w:pPr>
        <w:ind w:left="851"/>
        <w:jc w:val="both"/>
      </w:pPr>
      <w:proofErr w:type="gramStart"/>
      <w:r w:rsidRPr="008B005D">
        <w:t>Председатель М</w:t>
      </w:r>
      <w:r w:rsidR="00060196" w:rsidRPr="008B005D">
        <w:t xml:space="preserve">едицинской комиссии </w:t>
      </w:r>
      <w:r w:rsidR="00060196" w:rsidRPr="006815BD">
        <w:rPr>
          <w:i/>
        </w:rPr>
        <w:t>МОК</w:t>
      </w:r>
      <w:r w:rsidR="00060196" w:rsidRPr="008B005D">
        <w:t xml:space="preserve"> с </w:t>
      </w:r>
      <w:r w:rsidR="0004602B" w:rsidRPr="008B005D">
        <w:t xml:space="preserve">помощью </w:t>
      </w:r>
      <w:r w:rsidR="0004602B" w:rsidRPr="006815BD">
        <w:rPr>
          <w:i/>
        </w:rPr>
        <w:t>Д</w:t>
      </w:r>
      <w:r w:rsidR="00060196" w:rsidRPr="006815BD">
        <w:rPr>
          <w:i/>
        </w:rPr>
        <w:t>иректор</w:t>
      </w:r>
      <w:r w:rsidR="0004602B" w:rsidRPr="006815BD">
        <w:rPr>
          <w:i/>
        </w:rPr>
        <w:t>а</w:t>
      </w:r>
      <w:r w:rsidR="00060196" w:rsidRPr="006815BD">
        <w:rPr>
          <w:i/>
        </w:rPr>
        <w:t xml:space="preserve"> </w:t>
      </w:r>
      <w:r w:rsidR="0004602B" w:rsidRPr="006815BD">
        <w:rPr>
          <w:i/>
        </w:rPr>
        <w:t xml:space="preserve">по медицине </w:t>
      </w:r>
      <w:r w:rsidR="00060196" w:rsidRPr="006815BD">
        <w:rPr>
          <w:i/>
        </w:rPr>
        <w:t>МОК</w:t>
      </w:r>
      <w:r w:rsidR="00060196" w:rsidRPr="008B005D">
        <w:t xml:space="preserve"> </w:t>
      </w:r>
      <w:r w:rsidR="0004602B" w:rsidRPr="008B005D">
        <w:t>устанавливает</w:t>
      </w:r>
      <w:r w:rsidR="00060196" w:rsidRPr="008B005D">
        <w:t xml:space="preserve"> личность </w:t>
      </w:r>
      <w:r w:rsidR="009976B1" w:rsidRPr="006815BD">
        <w:rPr>
          <w:i/>
        </w:rPr>
        <w:t>Спортсмен</w:t>
      </w:r>
      <w:r w:rsidR="00060196" w:rsidRPr="006815BD">
        <w:rPr>
          <w:i/>
        </w:rPr>
        <w:t>а</w:t>
      </w:r>
      <w:r w:rsidR="00060196" w:rsidRPr="008B005D">
        <w:t xml:space="preserve"> или иного </w:t>
      </w:r>
      <w:r w:rsidR="006815BD" w:rsidRPr="006815BD">
        <w:rPr>
          <w:i/>
        </w:rPr>
        <w:t>Л</w:t>
      </w:r>
      <w:r w:rsidR="00060196" w:rsidRPr="006815BD">
        <w:rPr>
          <w:i/>
        </w:rPr>
        <w:t>ица</w:t>
      </w:r>
      <w:r w:rsidR="00060196" w:rsidRPr="008B005D">
        <w:t xml:space="preserve">, </w:t>
      </w:r>
      <w:r w:rsidR="0004602B" w:rsidRPr="008B005D">
        <w:t>против которого выдвинуто обвинение</w:t>
      </w:r>
      <w:r w:rsidR="00060196" w:rsidRPr="008B005D">
        <w:t xml:space="preserve"> в нарушени</w:t>
      </w:r>
      <w:r w:rsidR="0004602B" w:rsidRPr="008B005D">
        <w:t>и</w:t>
      </w:r>
      <w:r w:rsidR="00060196" w:rsidRPr="008B005D">
        <w:t xml:space="preserve"> антидопинговых правил</w:t>
      </w:r>
      <w:r w:rsidR="0004602B" w:rsidRPr="008B005D">
        <w:t>,</w:t>
      </w:r>
      <w:r w:rsidR="00060196" w:rsidRPr="008B005D">
        <w:t xml:space="preserve"> и </w:t>
      </w:r>
      <w:r w:rsidR="0004602B" w:rsidRPr="008B005D">
        <w:t xml:space="preserve">удостоверяется, что результат анализа действительно может быть признан </w:t>
      </w:r>
      <w:r w:rsidR="00060196" w:rsidRPr="008B005D">
        <w:t>неблагоприятн</w:t>
      </w:r>
      <w:r w:rsidR="0004602B" w:rsidRPr="008B005D">
        <w:t>ым</w:t>
      </w:r>
      <w:r w:rsidR="00060196" w:rsidRPr="008B005D">
        <w:t xml:space="preserve"> (например, </w:t>
      </w:r>
      <w:r w:rsidR="0004602B" w:rsidRPr="008B005D">
        <w:t xml:space="preserve">убеждается в отсутствии </w:t>
      </w:r>
      <w:r w:rsidR="00060196" w:rsidRPr="008B005D">
        <w:t xml:space="preserve">разрешения на ТИ) или </w:t>
      </w:r>
      <w:r w:rsidR="0004602B" w:rsidRPr="008B005D">
        <w:t xml:space="preserve">что имеются веские основания предполагать </w:t>
      </w:r>
      <w:r w:rsidR="0048380D" w:rsidRPr="008B005D">
        <w:t>факт совершения</w:t>
      </w:r>
      <w:r w:rsidR="00060196" w:rsidRPr="008B005D">
        <w:t xml:space="preserve"> </w:t>
      </w:r>
      <w:r w:rsidR="0048380D" w:rsidRPr="008B005D">
        <w:t>иного нарушения</w:t>
      </w:r>
      <w:r w:rsidR="00060196" w:rsidRPr="008B005D">
        <w:t xml:space="preserve"> антид</w:t>
      </w:r>
      <w:r w:rsidRPr="008B005D">
        <w:t>опинговых правил.</w:t>
      </w:r>
      <w:proofErr w:type="gramEnd"/>
      <w:r w:rsidRPr="008B005D">
        <w:t xml:space="preserve"> Председатель М</w:t>
      </w:r>
      <w:r w:rsidR="00060196" w:rsidRPr="008B005D">
        <w:t xml:space="preserve">едицинской комиссии </w:t>
      </w:r>
      <w:r w:rsidR="00060196" w:rsidRPr="006815BD">
        <w:rPr>
          <w:i/>
        </w:rPr>
        <w:t xml:space="preserve">МОК </w:t>
      </w:r>
      <w:r w:rsidR="0048380D" w:rsidRPr="008B005D">
        <w:t>совместно</w:t>
      </w:r>
      <w:r w:rsidR="00060196" w:rsidRPr="008B005D">
        <w:t xml:space="preserve"> с </w:t>
      </w:r>
      <w:r w:rsidR="0048380D" w:rsidRPr="006815BD">
        <w:rPr>
          <w:i/>
        </w:rPr>
        <w:t xml:space="preserve">Директором по </w:t>
      </w:r>
      <w:r w:rsidR="00060196" w:rsidRPr="006815BD">
        <w:rPr>
          <w:i/>
        </w:rPr>
        <w:t>медицин</w:t>
      </w:r>
      <w:r w:rsidR="0048380D" w:rsidRPr="006815BD">
        <w:rPr>
          <w:i/>
        </w:rPr>
        <w:t>е</w:t>
      </w:r>
      <w:r w:rsidR="00060196" w:rsidRPr="006815BD">
        <w:rPr>
          <w:i/>
        </w:rPr>
        <w:t xml:space="preserve"> МОК</w:t>
      </w:r>
      <w:r w:rsidR="00060196" w:rsidRPr="008B005D">
        <w:t xml:space="preserve"> также </w:t>
      </w:r>
      <w:r w:rsidR="0048380D" w:rsidRPr="008B005D">
        <w:t>должны проверить</w:t>
      </w:r>
      <w:r w:rsidR="00060196" w:rsidRPr="008B005D">
        <w:t xml:space="preserve">, </w:t>
      </w:r>
      <w:r w:rsidR="0048380D" w:rsidRPr="008B005D">
        <w:t xml:space="preserve">не </w:t>
      </w:r>
      <w:r w:rsidR="00060196" w:rsidRPr="008B005D">
        <w:t xml:space="preserve">имело ли место отступление от </w:t>
      </w:r>
      <w:r w:rsidR="009976B1" w:rsidRPr="006815BD">
        <w:rPr>
          <w:i/>
        </w:rPr>
        <w:t>Международн</w:t>
      </w:r>
      <w:r w:rsidR="00060196" w:rsidRPr="006815BD">
        <w:rPr>
          <w:i/>
        </w:rPr>
        <w:t xml:space="preserve">ого стандарта для </w:t>
      </w:r>
      <w:r w:rsidR="0033672C">
        <w:rPr>
          <w:i/>
        </w:rPr>
        <w:t>Тестировани</w:t>
      </w:r>
      <w:r w:rsidR="0048380D" w:rsidRPr="006815BD">
        <w:rPr>
          <w:i/>
        </w:rPr>
        <w:t>я</w:t>
      </w:r>
      <w:r w:rsidR="00060196" w:rsidRPr="008B005D">
        <w:t xml:space="preserve"> или </w:t>
      </w:r>
      <w:r w:rsidR="009976B1" w:rsidRPr="006815BD">
        <w:rPr>
          <w:i/>
        </w:rPr>
        <w:t>Международн</w:t>
      </w:r>
      <w:r w:rsidR="00060196" w:rsidRPr="006815BD">
        <w:rPr>
          <w:i/>
        </w:rPr>
        <w:t>ого стандарта для лабораторий</w:t>
      </w:r>
      <w:r w:rsidR="00060196" w:rsidRPr="008B005D">
        <w:t xml:space="preserve">, которое могло явиться причиной </w:t>
      </w:r>
      <w:r w:rsidR="00060196" w:rsidRPr="006815BD">
        <w:rPr>
          <w:i/>
        </w:rPr>
        <w:t>неблагоприятного результата анализа</w:t>
      </w:r>
      <w:r w:rsidR="00060196" w:rsidRPr="008B005D">
        <w:t>.</w:t>
      </w:r>
    </w:p>
    <w:p w:rsidR="0004602B" w:rsidRPr="008B005D" w:rsidRDefault="0004602B" w:rsidP="006E0371">
      <w:pPr>
        <w:ind w:left="851"/>
        <w:jc w:val="both"/>
      </w:pPr>
    </w:p>
    <w:p w:rsidR="00060196" w:rsidRPr="008B005D" w:rsidRDefault="006815BD" w:rsidP="006E0371">
      <w:pPr>
        <w:ind w:left="851"/>
        <w:jc w:val="both"/>
        <w:rPr>
          <w:b/>
        </w:rPr>
      </w:pPr>
      <w:r>
        <w:rPr>
          <w:b/>
        </w:rPr>
        <w:t>6.2.3. Информирование П</w:t>
      </w:r>
      <w:r w:rsidR="00060196" w:rsidRPr="008B005D">
        <w:rPr>
          <w:b/>
        </w:rPr>
        <w:t xml:space="preserve">резидента </w:t>
      </w:r>
      <w:r w:rsidR="00060196" w:rsidRPr="006815BD">
        <w:rPr>
          <w:b/>
          <w:i/>
        </w:rPr>
        <w:t>МОК</w:t>
      </w:r>
    </w:p>
    <w:p w:rsidR="00610EFE" w:rsidRPr="008B005D" w:rsidRDefault="00610EFE" w:rsidP="006E0371">
      <w:pPr>
        <w:ind w:left="851"/>
        <w:jc w:val="both"/>
        <w:rPr>
          <w:b/>
        </w:rPr>
      </w:pPr>
    </w:p>
    <w:p w:rsidR="00060196" w:rsidRPr="008B005D" w:rsidRDefault="00060196" w:rsidP="006E0371">
      <w:pPr>
        <w:ind w:left="851"/>
        <w:jc w:val="both"/>
      </w:pPr>
      <w:proofErr w:type="gramStart"/>
      <w:r w:rsidRPr="008B005D">
        <w:t>Если проверка</w:t>
      </w:r>
      <w:r w:rsidR="006E2140" w:rsidRPr="008B005D">
        <w:t xml:space="preserve">, проведенная в соответствии со </w:t>
      </w:r>
      <w:r w:rsidRPr="008B005D">
        <w:t>стать</w:t>
      </w:r>
      <w:r w:rsidR="006E2140" w:rsidRPr="008B005D">
        <w:t>е</w:t>
      </w:r>
      <w:r w:rsidRPr="008B005D">
        <w:t>й 6.2.2</w:t>
      </w:r>
      <w:r w:rsidR="006E2140" w:rsidRPr="008B005D">
        <w:t>,</w:t>
      </w:r>
      <w:r w:rsidRPr="008B005D">
        <w:t xml:space="preserve"> не выявила </w:t>
      </w:r>
      <w:r w:rsidR="006E2140" w:rsidRPr="008B005D">
        <w:t xml:space="preserve">наличия </w:t>
      </w:r>
      <w:r w:rsidRPr="008B005D">
        <w:t xml:space="preserve">действительного разрешения </w:t>
      </w:r>
      <w:r w:rsidR="006E2140" w:rsidRPr="008B005D">
        <w:t>на ТИ или отступлени</w:t>
      </w:r>
      <w:r w:rsidR="00E80E4B" w:rsidRPr="008B005D">
        <w:t>я</w:t>
      </w:r>
      <w:r w:rsidRPr="008B005D">
        <w:t xml:space="preserve"> от </w:t>
      </w:r>
      <w:r w:rsidR="009976B1" w:rsidRPr="006815BD">
        <w:rPr>
          <w:i/>
        </w:rPr>
        <w:t>Международн</w:t>
      </w:r>
      <w:r w:rsidRPr="006815BD">
        <w:rPr>
          <w:i/>
        </w:rPr>
        <w:t xml:space="preserve">ого стандарта для </w:t>
      </w:r>
      <w:r w:rsidR="0033672C">
        <w:rPr>
          <w:i/>
        </w:rPr>
        <w:t>Тестировани</w:t>
      </w:r>
      <w:r w:rsidR="006E2140" w:rsidRPr="006815BD">
        <w:rPr>
          <w:i/>
        </w:rPr>
        <w:t>я</w:t>
      </w:r>
      <w:r w:rsidRPr="008B005D">
        <w:t>, которое яви</w:t>
      </w:r>
      <w:r w:rsidR="006E2140" w:rsidRPr="008B005D">
        <w:t>лось</w:t>
      </w:r>
      <w:r w:rsidRPr="008B005D">
        <w:t xml:space="preserve"> причиной </w:t>
      </w:r>
      <w:r w:rsidRPr="006815BD">
        <w:rPr>
          <w:i/>
        </w:rPr>
        <w:t>неблагоприятного результата анализа</w:t>
      </w:r>
      <w:r w:rsidRPr="008B005D">
        <w:t xml:space="preserve">, </w:t>
      </w:r>
      <w:r w:rsidR="00E80E4B" w:rsidRPr="008B005D">
        <w:t>П</w:t>
      </w:r>
      <w:r w:rsidRPr="008B005D">
        <w:t xml:space="preserve">редседатель Медицинской комиссии </w:t>
      </w:r>
      <w:r w:rsidRPr="006815BD">
        <w:rPr>
          <w:i/>
        </w:rPr>
        <w:t>МОК</w:t>
      </w:r>
      <w:r w:rsidR="006815BD">
        <w:t xml:space="preserve"> или назначенное им </w:t>
      </w:r>
      <w:r w:rsidR="006815BD" w:rsidRPr="006815BD">
        <w:rPr>
          <w:i/>
        </w:rPr>
        <w:t>Л</w:t>
      </w:r>
      <w:r w:rsidRPr="006815BD">
        <w:rPr>
          <w:i/>
        </w:rPr>
        <w:t>ицо</w:t>
      </w:r>
      <w:r w:rsidRPr="008B005D">
        <w:t xml:space="preserve"> должн</w:t>
      </w:r>
      <w:r w:rsidR="00E80E4B" w:rsidRPr="008B005D">
        <w:t>ы</w:t>
      </w:r>
      <w:r w:rsidRPr="008B005D">
        <w:t xml:space="preserve"> немедленно </w:t>
      </w:r>
      <w:r w:rsidR="00F9704C" w:rsidRPr="008B005D">
        <w:t>сообщить</w:t>
      </w:r>
      <w:r w:rsidRPr="008B005D">
        <w:t xml:space="preserve"> </w:t>
      </w:r>
      <w:r w:rsidR="00E80E4B" w:rsidRPr="008B005D">
        <w:t>П</w:t>
      </w:r>
      <w:r w:rsidR="00F9704C" w:rsidRPr="008B005D">
        <w:t>резиденту</w:t>
      </w:r>
      <w:r w:rsidRPr="008B005D">
        <w:t xml:space="preserve"> </w:t>
      </w:r>
      <w:r w:rsidRPr="006815BD">
        <w:rPr>
          <w:i/>
        </w:rPr>
        <w:t>МОК</w:t>
      </w:r>
      <w:r w:rsidRPr="008B005D">
        <w:t xml:space="preserve"> о </w:t>
      </w:r>
      <w:r w:rsidR="00E80E4B" w:rsidRPr="008B005D">
        <w:t xml:space="preserve">факте выявления </w:t>
      </w:r>
      <w:r w:rsidRPr="008B005D">
        <w:t>неблагоприятно</w:t>
      </w:r>
      <w:r w:rsidR="00E80E4B" w:rsidRPr="008B005D">
        <w:t>го</w:t>
      </w:r>
      <w:r w:rsidRPr="008B005D">
        <w:t xml:space="preserve"> результат</w:t>
      </w:r>
      <w:r w:rsidR="00E80E4B" w:rsidRPr="008B005D">
        <w:t>а</w:t>
      </w:r>
      <w:r w:rsidRPr="008B005D">
        <w:t xml:space="preserve"> анализа или ино</w:t>
      </w:r>
      <w:r w:rsidR="00E80E4B" w:rsidRPr="008B005D">
        <w:t>го</w:t>
      </w:r>
      <w:r w:rsidRPr="008B005D">
        <w:t xml:space="preserve"> </w:t>
      </w:r>
      <w:r w:rsidR="00E80E4B" w:rsidRPr="008B005D">
        <w:t xml:space="preserve">возможного </w:t>
      </w:r>
      <w:r w:rsidRPr="008B005D">
        <w:t>нарушени</w:t>
      </w:r>
      <w:r w:rsidR="00E80E4B" w:rsidRPr="008B005D">
        <w:t>я</w:t>
      </w:r>
      <w:r w:rsidRPr="008B005D">
        <w:t xml:space="preserve"> антидопинговых правил, </w:t>
      </w:r>
      <w:r w:rsidR="00F9704C" w:rsidRPr="008B005D">
        <w:t>и</w:t>
      </w:r>
      <w:r w:rsidRPr="008B005D">
        <w:t xml:space="preserve"> передать Президенту </w:t>
      </w:r>
      <w:r w:rsidRPr="006815BD">
        <w:rPr>
          <w:i/>
        </w:rPr>
        <w:t>МОК</w:t>
      </w:r>
      <w:r w:rsidRPr="008B005D">
        <w:t xml:space="preserve"> </w:t>
      </w:r>
      <w:r w:rsidR="00EE2959" w:rsidRPr="008B005D">
        <w:t>доступную информацию о</w:t>
      </w:r>
      <w:proofErr w:type="gramEnd"/>
      <w:r w:rsidR="00EE2959" w:rsidRPr="008B005D">
        <w:t xml:space="preserve"> существенных </w:t>
      </w:r>
      <w:proofErr w:type="gramStart"/>
      <w:r w:rsidR="00EE2959" w:rsidRPr="008B005D">
        <w:t>аспектах</w:t>
      </w:r>
      <w:proofErr w:type="gramEnd"/>
      <w:r w:rsidR="00EE2959" w:rsidRPr="008B005D">
        <w:t xml:space="preserve"> дела</w:t>
      </w:r>
      <w:r w:rsidRPr="008B005D">
        <w:t>.</w:t>
      </w:r>
    </w:p>
    <w:p w:rsidR="00F9704C" w:rsidRDefault="00F9704C" w:rsidP="006E0371">
      <w:pPr>
        <w:ind w:left="851"/>
        <w:jc w:val="both"/>
      </w:pPr>
    </w:p>
    <w:p w:rsidR="00116A48" w:rsidRPr="008B005D" w:rsidRDefault="000C1EAB" w:rsidP="006E0371">
      <w:pPr>
        <w:ind w:left="851"/>
        <w:jc w:val="both"/>
        <w:rPr>
          <w:b/>
        </w:rPr>
      </w:pPr>
      <w:r w:rsidRPr="008B005D">
        <w:rPr>
          <w:b/>
        </w:rPr>
        <w:t xml:space="preserve">6.2.4. </w:t>
      </w:r>
      <w:r w:rsidR="00D302BC" w:rsidRPr="008B005D">
        <w:rPr>
          <w:b/>
        </w:rPr>
        <w:t xml:space="preserve">Обработка результатов по делам о нарушении требований </w:t>
      </w:r>
      <w:r w:rsidR="00BD2566">
        <w:rPr>
          <w:b/>
        </w:rPr>
        <w:t xml:space="preserve">о </w:t>
      </w:r>
      <w:r w:rsidR="00D302BC" w:rsidRPr="008B005D">
        <w:rPr>
          <w:b/>
        </w:rPr>
        <w:t>предоставлени</w:t>
      </w:r>
      <w:r w:rsidR="00BD2566">
        <w:rPr>
          <w:b/>
        </w:rPr>
        <w:t>и</w:t>
      </w:r>
      <w:r w:rsidR="00D302BC" w:rsidRPr="008B005D">
        <w:rPr>
          <w:b/>
        </w:rPr>
        <w:t xml:space="preserve"> информации о местонахождении</w:t>
      </w:r>
    </w:p>
    <w:p w:rsidR="00D302BC" w:rsidRPr="008B005D" w:rsidRDefault="00D302BC" w:rsidP="006E0371">
      <w:pPr>
        <w:ind w:left="851"/>
        <w:jc w:val="both"/>
        <w:rPr>
          <w:b/>
        </w:rPr>
      </w:pPr>
    </w:p>
    <w:p w:rsidR="00116A48" w:rsidRPr="008B005D" w:rsidRDefault="00D302BC" w:rsidP="00F8103F">
      <w:pPr>
        <w:ind w:left="1276"/>
        <w:jc w:val="both"/>
      </w:pPr>
      <w:r w:rsidRPr="00F8103F">
        <w:rPr>
          <w:b/>
        </w:rPr>
        <w:t>6.2.4.1</w:t>
      </w:r>
      <w:r w:rsidRPr="008B005D">
        <w:t xml:space="preserve"> </w:t>
      </w:r>
      <w:r w:rsidRPr="00BD2566">
        <w:rPr>
          <w:i/>
        </w:rPr>
        <w:t>МОК</w:t>
      </w:r>
      <w:r w:rsidRPr="008B005D">
        <w:t xml:space="preserve"> в соответствии с </w:t>
      </w:r>
      <w:r w:rsidR="009976B1" w:rsidRPr="00BD2566">
        <w:rPr>
          <w:i/>
        </w:rPr>
        <w:t>Международн</w:t>
      </w:r>
      <w:r w:rsidRPr="00BD2566">
        <w:rPr>
          <w:i/>
        </w:rPr>
        <w:t xml:space="preserve">ым стандартом для </w:t>
      </w:r>
      <w:r w:rsidR="0033672C">
        <w:rPr>
          <w:i/>
        </w:rPr>
        <w:t>Тестировани</w:t>
      </w:r>
      <w:r w:rsidRPr="00BD2566">
        <w:rPr>
          <w:i/>
        </w:rPr>
        <w:t>я</w:t>
      </w:r>
      <w:r w:rsidRPr="008B005D">
        <w:t xml:space="preserve"> обяз</w:t>
      </w:r>
      <w:r w:rsidR="00607F97">
        <w:t>ан</w:t>
      </w:r>
      <w:r w:rsidRPr="008B005D">
        <w:t xml:space="preserve"> </w:t>
      </w:r>
      <w:r w:rsidR="00607F97">
        <w:t xml:space="preserve">регистрировать все </w:t>
      </w:r>
      <w:r w:rsidR="00BD2566" w:rsidRPr="00BD2566">
        <w:rPr>
          <w:i/>
        </w:rPr>
        <w:t>П</w:t>
      </w:r>
      <w:r w:rsidRPr="00BD2566">
        <w:rPr>
          <w:i/>
        </w:rPr>
        <w:t>ропущенн</w:t>
      </w:r>
      <w:r w:rsidR="00607F97">
        <w:rPr>
          <w:i/>
        </w:rPr>
        <w:t>ые</w:t>
      </w:r>
      <w:r w:rsidRPr="00BD2566">
        <w:rPr>
          <w:i/>
        </w:rPr>
        <w:t xml:space="preserve"> тест</w:t>
      </w:r>
      <w:r w:rsidR="00607F97">
        <w:rPr>
          <w:i/>
        </w:rPr>
        <w:t>ы</w:t>
      </w:r>
      <w:r w:rsidRPr="008B005D">
        <w:t>, имевш</w:t>
      </w:r>
      <w:r w:rsidR="00607F97">
        <w:t>ие</w:t>
      </w:r>
      <w:r w:rsidRPr="008B005D">
        <w:t xml:space="preserve"> место в </w:t>
      </w:r>
      <w:r w:rsidR="00BD2566" w:rsidRPr="00BD2566">
        <w:rPr>
          <w:i/>
        </w:rPr>
        <w:t>П</w:t>
      </w:r>
      <w:r w:rsidRPr="00BD2566">
        <w:rPr>
          <w:i/>
        </w:rPr>
        <w:t xml:space="preserve">ериод Олимпийских </w:t>
      </w:r>
      <w:r w:rsidR="00B20105">
        <w:rPr>
          <w:i/>
        </w:rPr>
        <w:t xml:space="preserve">зимних </w:t>
      </w:r>
      <w:r w:rsidRPr="00BD2566">
        <w:rPr>
          <w:i/>
        </w:rPr>
        <w:t xml:space="preserve">игр в </w:t>
      </w:r>
      <w:r w:rsidR="00B20105">
        <w:rPr>
          <w:i/>
        </w:rPr>
        <w:t>Сочи</w:t>
      </w:r>
      <w:r w:rsidRPr="008B005D">
        <w:t xml:space="preserve">. </w:t>
      </w:r>
      <w:r w:rsidRPr="00BD2566">
        <w:rPr>
          <w:i/>
        </w:rPr>
        <w:t>НОК</w:t>
      </w:r>
      <w:r w:rsidRPr="008B005D">
        <w:t xml:space="preserve"> обязан содействовать </w:t>
      </w:r>
      <w:r w:rsidRPr="00BD2566">
        <w:rPr>
          <w:i/>
        </w:rPr>
        <w:t xml:space="preserve">МОК </w:t>
      </w:r>
      <w:r w:rsidRPr="008B005D">
        <w:t xml:space="preserve">в получении всей необходимой информации и документации, связанной с обработкой результатов по делам о возможном </w:t>
      </w:r>
      <w:r w:rsidR="00BD2566" w:rsidRPr="00BD2566">
        <w:rPr>
          <w:i/>
        </w:rPr>
        <w:t>П</w:t>
      </w:r>
      <w:r w:rsidRPr="00BD2566">
        <w:rPr>
          <w:i/>
        </w:rPr>
        <w:t>ропущенном тест</w:t>
      </w:r>
      <w:r w:rsidR="00782F44" w:rsidRPr="00BD2566">
        <w:rPr>
          <w:i/>
        </w:rPr>
        <w:t>е</w:t>
      </w:r>
      <w:r w:rsidR="00782F44" w:rsidRPr="008B005D">
        <w:t xml:space="preserve"> </w:t>
      </w:r>
      <w:r w:rsidR="009976B1" w:rsidRPr="00BD2566">
        <w:rPr>
          <w:i/>
        </w:rPr>
        <w:t>Спортсмен</w:t>
      </w:r>
      <w:r w:rsidR="00782F44" w:rsidRPr="00BD2566">
        <w:rPr>
          <w:i/>
        </w:rPr>
        <w:t>ом</w:t>
      </w:r>
      <w:r w:rsidR="00782F44" w:rsidRPr="008B005D">
        <w:t xml:space="preserve">, находящимся под юрисдикцией </w:t>
      </w:r>
      <w:proofErr w:type="gramStart"/>
      <w:r w:rsidR="00782F44" w:rsidRPr="008B005D">
        <w:t>данного</w:t>
      </w:r>
      <w:proofErr w:type="gramEnd"/>
      <w:r w:rsidR="00782F44" w:rsidRPr="008B005D">
        <w:t xml:space="preserve"> </w:t>
      </w:r>
      <w:r w:rsidR="00782F44" w:rsidRPr="00BD2566">
        <w:rPr>
          <w:i/>
        </w:rPr>
        <w:t>НОК</w:t>
      </w:r>
      <w:r w:rsidR="00782F44" w:rsidRPr="008B005D">
        <w:t xml:space="preserve">. В </w:t>
      </w:r>
      <w:proofErr w:type="gramStart"/>
      <w:r w:rsidR="00782F44" w:rsidRPr="008B005D">
        <w:t>случае</w:t>
      </w:r>
      <w:proofErr w:type="gramEnd"/>
      <w:r w:rsidR="00782F44" w:rsidRPr="008B005D">
        <w:t xml:space="preserve"> когда </w:t>
      </w:r>
      <w:r w:rsidR="009976B1" w:rsidRPr="00BD2566">
        <w:rPr>
          <w:i/>
        </w:rPr>
        <w:t>Спортсмен</w:t>
      </w:r>
      <w:r w:rsidR="00782F44" w:rsidRPr="008B005D">
        <w:t xml:space="preserve"> состоит в </w:t>
      </w:r>
      <w:r w:rsidR="00782F44" w:rsidRPr="00BD2566">
        <w:rPr>
          <w:i/>
        </w:rPr>
        <w:t xml:space="preserve">Регистрируемом пуле </w:t>
      </w:r>
      <w:r w:rsidR="0033672C">
        <w:rPr>
          <w:i/>
        </w:rPr>
        <w:t>Тестировани</w:t>
      </w:r>
      <w:r w:rsidR="00782F44" w:rsidRPr="00BD2566">
        <w:rPr>
          <w:i/>
        </w:rPr>
        <w:t xml:space="preserve">я </w:t>
      </w:r>
      <w:r w:rsidR="009976B1" w:rsidRPr="00BD2566">
        <w:rPr>
          <w:i/>
        </w:rPr>
        <w:t>Международн</w:t>
      </w:r>
      <w:r w:rsidR="00782F44" w:rsidRPr="00BD2566">
        <w:rPr>
          <w:i/>
        </w:rPr>
        <w:t>ой федерации</w:t>
      </w:r>
      <w:r w:rsidR="00782F44" w:rsidRPr="008B005D">
        <w:t xml:space="preserve"> или </w:t>
      </w:r>
      <w:r w:rsidR="00782F44" w:rsidRPr="00BD2566">
        <w:rPr>
          <w:i/>
        </w:rPr>
        <w:t>НАДО</w:t>
      </w:r>
      <w:r w:rsidR="00782F44" w:rsidRPr="008B005D">
        <w:t xml:space="preserve">, </w:t>
      </w:r>
      <w:r w:rsidR="00782F44" w:rsidRPr="00BD2566">
        <w:rPr>
          <w:i/>
        </w:rPr>
        <w:t>НОК</w:t>
      </w:r>
      <w:r w:rsidR="00782F44" w:rsidRPr="008B005D">
        <w:t xml:space="preserve"> обязан обеспечить делегирование </w:t>
      </w:r>
      <w:r w:rsidR="009976B1" w:rsidRPr="00BD2566">
        <w:rPr>
          <w:i/>
        </w:rPr>
        <w:t>Международн</w:t>
      </w:r>
      <w:r w:rsidR="00782F44" w:rsidRPr="00BD2566">
        <w:rPr>
          <w:i/>
        </w:rPr>
        <w:t>ой федерацией</w:t>
      </w:r>
      <w:r w:rsidR="00782F44" w:rsidRPr="008B005D">
        <w:t xml:space="preserve"> или </w:t>
      </w:r>
      <w:r w:rsidR="00782F44" w:rsidRPr="00BD2566">
        <w:rPr>
          <w:i/>
        </w:rPr>
        <w:t>НАДО</w:t>
      </w:r>
      <w:r w:rsidR="00782F44" w:rsidRPr="008B005D">
        <w:t xml:space="preserve"> необходимого объема полномочий </w:t>
      </w:r>
      <w:r w:rsidR="00782F44" w:rsidRPr="00BD2566">
        <w:rPr>
          <w:i/>
        </w:rPr>
        <w:t>МОК</w:t>
      </w:r>
      <w:r w:rsidR="00782F44" w:rsidRPr="008B005D">
        <w:t xml:space="preserve"> в соответствии со статьей 11.7.2 или статьей 11.7.4 </w:t>
      </w:r>
      <w:r w:rsidR="009976B1" w:rsidRPr="00BD2566">
        <w:rPr>
          <w:i/>
        </w:rPr>
        <w:t>Международн</w:t>
      </w:r>
      <w:r w:rsidR="00782F44" w:rsidRPr="00BD2566">
        <w:rPr>
          <w:i/>
        </w:rPr>
        <w:t xml:space="preserve">ого стандарта для </w:t>
      </w:r>
      <w:r w:rsidR="0033672C">
        <w:rPr>
          <w:i/>
        </w:rPr>
        <w:t>Тестировани</w:t>
      </w:r>
      <w:r w:rsidR="00782F44" w:rsidRPr="00BD2566">
        <w:rPr>
          <w:i/>
        </w:rPr>
        <w:t>я</w:t>
      </w:r>
      <w:r w:rsidR="00782F44" w:rsidRPr="008B005D">
        <w:t>.</w:t>
      </w:r>
    </w:p>
    <w:p w:rsidR="00782F44" w:rsidRPr="008B005D" w:rsidRDefault="00782F44" w:rsidP="00F8103F">
      <w:pPr>
        <w:ind w:left="1276"/>
        <w:jc w:val="both"/>
      </w:pPr>
    </w:p>
    <w:p w:rsidR="00782F44" w:rsidRPr="008B005D" w:rsidRDefault="00782F44" w:rsidP="00F8103F">
      <w:pPr>
        <w:ind w:left="1276"/>
        <w:jc w:val="both"/>
      </w:pPr>
      <w:proofErr w:type="gramStart"/>
      <w:r w:rsidRPr="00F8103F">
        <w:rPr>
          <w:b/>
        </w:rPr>
        <w:t>6.2.4.2</w:t>
      </w:r>
      <w:r w:rsidRPr="008B005D">
        <w:t xml:space="preserve"> Регистрирование </w:t>
      </w:r>
      <w:r w:rsidRPr="00BD2566">
        <w:rPr>
          <w:i/>
        </w:rPr>
        <w:t>МОК</w:t>
      </w:r>
      <w:r w:rsidRPr="008B005D">
        <w:t xml:space="preserve"> возможного </w:t>
      </w:r>
      <w:r w:rsidR="00BD2566" w:rsidRPr="00BD2566">
        <w:rPr>
          <w:i/>
        </w:rPr>
        <w:t>П</w:t>
      </w:r>
      <w:r w:rsidRPr="00BD2566">
        <w:rPr>
          <w:i/>
        </w:rPr>
        <w:t>ропущенного теста</w:t>
      </w:r>
      <w:r w:rsidRPr="008B005D">
        <w:t xml:space="preserve"> должно осуществляться в соответствии со статьей 11.6 </w:t>
      </w:r>
      <w:r w:rsidR="009976B1" w:rsidRPr="00BD2566">
        <w:rPr>
          <w:i/>
        </w:rPr>
        <w:t>Международн</w:t>
      </w:r>
      <w:r w:rsidRPr="00BD2566">
        <w:rPr>
          <w:i/>
        </w:rPr>
        <w:t xml:space="preserve">ого стандарта для </w:t>
      </w:r>
      <w:r w:rsidR="0033672C">
        <w:rPr>
          <w:i/>
        </w:rPr>
        <w:t>Тестировани</w:t>
      </w:r>
      <w:r w:rsidRPr="00BD2566">
        <w:rPr>
          <w:i/>
        </w:rPr>
        <w:t>я</w:t>
      </w:r>
      <w:r w:rsidR="00044C7B" w:rsidRPr="008B005D">
        <w:t xml:space="preserve">, при этом должно быть принято во внимание, </w:t>
      </w:r>
      <w:r w:rsidRPr="008B005D">
        <w:t xml:space="preserve">что </w:t>
      </w:r>
      <w:r w:rsidR="00044C7B" w:rsidRPr="008B005D">
        <w:t xml:space="preserve">оговоренные в статье 11.6 </w:t>
      </w:r>
      <w:r w:rsidRPr="008B005D">
        <w:t xml:space="preserve">временные рамки </w:t>
      </w:r>
      <w:r w:rsidR="00044C7B" w:rsidRPr="008B005D">
        <w:t xml:space="preserve">будут ограничены </w:t>
      </w:r>
      <w:r w:rsidR="00BD2566" w:rsidRPr="00BD2566">
        <w:rPr>
          <w:i/>
        </w:rPr>
        <w:t>П</w:t>
      </w:r>
      <w:r w:rsidR="00044C7B" w:rsidRPr="00BD2566">
        <w:rPr>
          <w:i/>
        </w:rPr>
        <w:t xml:space="preserve">ериодом Олимпийских </w:t>
      </w:r>
      <w:r w:rsidR="008F42A6">
        <w:rPr>
          <w:i/>
        </w:rPr>
        <w:t xml:space="preserve">зимних </w:t>
      </w:r>
      <w:r w:rsidR="00044C7B" w:rsidRPr="00BD2566">
        <w:rPr>
          <w:i/>
        </w:rPr>
        <w:t xml:space="preserve">игр в </w:t>
      </w:r>
      <w:r w:rsidR="008F42A6">
        <w:rPr>
          <w:i/>
        </w:rPr>
        <w:t>Сочи</w:t>
      </w:r>
      <w:r w:rsidR="00044C7B" w:rsidRPr="008B005D">
        <w:t xml:space="preserve">, таким образом, на каждом этапе процедуры обработки результатов по делу о возможном </w:t>
      </w:r>
      <w:r w:rsidR="00BD2566" w:rsidRPr="00BD2566">
        <w:rPr>
          <w:i/>
        </w:rPr>
        <w:t>П</w:t>
      </w:r>
      <w:r w:rsidR="00044C7B" w:rsidRPr="00BD2566">
        <w:rPr>
          <w:i/>
        </w:rPr>
        <w:t xml:space="preserve">ропущенном тесте </w:t>
      </w:r>
      <w:r w:rsidR="009976B1" w:rsidRPr="00BD2566">
        <w:rPr>
          <w:i/>
        </w:rPr>
        <w:t>Спортсмен</w:t>
      </w:r>
      <w:r w:rsidR="00044C7B" w:rsidRPr="00BD2566">
        <w:rPr>
          <w:i/>
        </w:rPr>
        <w:t>у</w:t>
      </w:r>
      <w:r w:rsidR="00044C7B" w:rsidRPr="008B005D">
        <w:t xml:space="preserve"> на осуществление прав, предусмотренных </w:t>
      </w:r>
      <w:r w:rsidR="009976B1" w:rsidRPr="00BD2566">
        <w:rPr>
          <w:i/>
        </w:rPr>
        <w:t>Международн</w:t>
      </w:r>
      <w:r w:rsidR="00044C7B" w:rsidRPr="00BD2566">
        <w:rPr>
          <w:i/>
        </w:rPr>
        <w:t>ым стандартом</w:t>
      </w:r>
      <w:proofErr w:type="gramEnd"/>
      <w:r w:rsidR="00044C7B" w:rsidRPr="008B005D">
        <w:t xml:space="preserve">, будет предоставлено 24 часа с момента получения соответствующего уведомления </w:t>
      </w:r>
      <w:proofErr w:type="gramStart"/>
      <w:r w:rsidR="00044C7B" w:rsidRPr="008B005D">
        <w:t>от</w:t>
      </w:r>
      <w:proofErr w:type="gramEnd"/>
      <w:r w:rsidR="00044C7B" w:rsidRPr="008B005D">
        <w:t xml:space="preserve"> </w:t>
      </w:r>
      <w:r w:rsidR="00044C7B" w:rsidRPr="00BD2566">
        <w:rPr>
          <w:i/>
        </w:rPr>
        <w:t>МОК</w:t>
      </w:r>
      <w:r w:rsidR="00044C7B" w:rsidRPr="008B005D">
        <w:t>.</w:t>
      </w:r>
    </w:p>
    <w:p w:rsidR="00F80202" w:rsidRPr="008B005D" w:rsidRDefault="00F80202" w:rsidP="00F8103F">
      <w:pPr>
        <w:ind w:left="1276"/>
        <w:jc w:val="both"/>
      </w:pPr>
    </w:p>
    <w:p w:rsidR="00F80202" w:rsidRPr="008B005D" w:rsidRDefault="00F80202" w:rsidP="00F8103F">
      <w:pPr>
        <w:ind w:left="1276"/>
        <w:jc w:val="both"/>
      </w:pPr>
      <w:r w:rsidRPr="00F8103F">
        <w:rPr>
          <w:b/>
        </w:rPr>
        <w:t>6.2.4.3</w:t>
      </w:r>
      <w:proofErr w:type="gramStart"/>
      <w:r w:rsidRPr="008B005D">
        <w:t xml:space="preserve"> К</w:t>
      </w:r>
      <w:proofErr w:type="gramEnd"/>
      <w:r w:rsidRPr="008B005D">
        <w:t xml:space="preserve">аждый </w:t>
      </w:r>
      <w:r w:rsidRPr="00BD2566">
        <w:rPr>
          <w:i/>
        </w:rPr>
        <w:t>НОК</w:t>
      </w:r>
      <w:r w:rsidRPr="008B005D">
        <w:t xml:space="preserve"> до начала </w:t>
      </w:r>
      <w:r w:rsidRPr="00BD2566">
        <w:rPr>
          <w:i/>
        </w:rPr>
        <w:t xml:space="preserve">Олимпийских </w:t>
      </w:r>
      <w:r w:rsidR="00930CE9">
        <w:rPr>
          <w:i/>
        </w:rPr>
        <w:t xml:space="preserve">зимних </w:t>
      </w:r>
      <w:r w:rsidRPr="00BD2566">
        <w:rPr>
          <w:i/>
        </w:rPr>
        <w:t xml:space="preserve">игр в </w:t>
      </w:r>
      <w:r w:rsidR="00930CE9">
        <w:rPr>
          <w:i/>
        </w:rPr>
        <w:t>Сочи</w:t>
      </w:r>
      <w:r w:rsidRPr="008B005D">
        <w:t xml:space="preserve"> обязан убедиться, что </w:t>
      </w:r>
      <w:r w:rsidRPr="00BD2566">
        <w:rPr>
          <w:i/>
        </w:rPr>
        <w:t>МОК</w:t>
      </w:r>
      <w:r w:rsidRPr="008B005D">
        <w:t xml:space="preserve"> проинформирован обо всех </w:t>
      </w:r>
      <w:r w:rsidR="00CF57D5">
        <w:t xml:space="preserve">зарегистрированных </w:t>
      </w:r>
      <w:r w:rsidRPr="008B005D">
        <w:t xml:space="preserve">нарушениях правил </w:t>
      </w:r>
      <w:r w:rsidR="008A40CE" w:rsidRPr="008B005D">
        <w:t>предоставления информации о местонахождении</w:t>
      </w:r>
      <w:r w:rsidRPr="008B005D">
        <w:t xml:space="preserve"> и </w:t>
      </w:r>
      <w:r w:rsidR="00BD2566" w:rsidRPr="00BD2566">
        <w:rPr>
          <w:i/>
        </w:rPr>
        <w:t>П</w:t>
      </w:r>
      <w:r w:rsidR="00930CE9">
        <w:rPr>
          <w:i/>
        </w:rPr>
        <w:t>ропущенных тестах</w:t>
      </w:r>
      <w:r w:rsidRPr="008B005D">
        <w:t xml:space="preserve">, совершенных </w:t>
      </w:r>
      <w:r w:rsidR="00BA1F84">
        <w:t xml:space="preserve">относящимися к его юрисдикции </w:t>
      </w:r>
      <w:r w:rsidR="009976B1" w:rsidRPr="00BD2566">
        <w:rPr>
          <w:i/>
        </w:rPr>
        <w:t>Спортсмен</w:t>
      </w:r>
      <w:r w:rsidRPr="00BD2566">
        <w:rPr>
          <w:i/>
        </w:rPr>
        <w:t>ами</w:t>
      </w:r>
      <w:r w:rsidRPr="008B005D">
        <w:t xml:space="preserve">, участвующими в </w:t>
      </w:r>
      <w:r w:rsidRPr="00BD2566">
        <w:rPr>
          <w:i/>
        </w:rPr>
        <w:t xml:space="preserve">Олимпийских </w:t>
      </w:r>
      <w:r w:rsidR="00930CE9">
        <w:rPr>
          <w:i/>
        </w:rPr>
        <w:t xml:space="preserve">зимних </w:t>
      </w:r>
      <w:r w:rsidRPr="00BD2566">
        <w:rPr>
          <w:i/>
        </w:rPr>
        <w:t xml:space="preserve">играх в </w:t>
      </w:r>
      <w:r w:rsidR="00930CE9">
        <w:rPr>
          <w:i/>
        </w:rPr>
        <w:t>Сочи</w:t>
      </w:r>
      <w:r w:rsidRPr="008B005D">
        <w:t xml:space="preserve">, в течении 18 месяцев, предшествующих началу </w:t>
      </w:r>
      <w:r w:rsidR="00BD2566" w:rsidRPr="00BD2566">
        <w:rPr>
          <w:i/>
        </w:rPr>
        <w:t>П</w:t>
      </w:r>
      <w:r w:rsidRPr="00BD2566">
        <w:rPr>
          <w:i/>
        </w:rPr>
        <w:t>ериода Олимпийских</w:t>
      </w:r>
      <w:r w:rsidR="00930CE9">
        <w:rPr>
          <w:i/>
        </w:rPr>
        <w:t xml:space="preserve"> зимних</w:t>
      </w:r>
      <w:r w:rsidRPr="00BD2566">
        <w:rPr>
          <w:i/>
        </w:rPr>
        <w:t xml:space="preserve"> игр в </w:t>
      </w:r>
      <w:r w:rsidR="00930CE9">
        <w:rPr>
          <w:i/>
        </w:rPr>
        <w:t>Сочи</w:t>
      </w:r>
      <w:r w:rsidRPr="008B005D">
        <w:t xml:space="preserve">. В случае соответствующего запроса со стороны </w:t>
      </w:r>
      <w:r w:rsidRPr="00BD2566">
        <w:rPr>
          <w:i/>
        </w:rPr>
        <w:t>МОК НОК</w:t>
      </w:r>
      <w:r w:rsidRPr="008B005D">
        <w:t xml:space="preserve"> обязан обеспечить незамедлительное получение </w:t>
      </w:r>
      <w:r w:rsidRPr="00BD2566">
        <w:rPr>
          <w:i/>
        </w:rPr>
        <w:t>МОК</w:t>
      </w:r>
      <w:r w:rsidRPr="008B005D">
        <w:t xml:space="preserve"> де</w:t>
      </w:r>
      <w:proofErr w:type="gramStart"/>
      <w:r w:rsidRPr="008B005D">
        <w:t>л(</w:t>
      </w:r>
      <w:proofErr w:type="gramEnd"/>
      <w:r w:rsidRPr="008B005D">
        <w:t xml:space="preserve">а) по зарегистрированным </w:t>
      </w:r>
      <w:r w:rsidR="00BD2566">
        <w:rPr>
          <w:i/>
        </w:rPr>
        <w:t>н</w:t>
      </w:r>
      <w:r w:rsidRPr="00BD2566">
        <w:rPr>
          <w:i/>
        </w:rPr>
        <w:t>арушениям правил</w:t>
      </w:r>
      <w:r w:rsidR="008A40CE" w:rsidRPr="00BD2566">
        <w:rPr>
          <w:i/>
        </w:rPr>
        <w:t xml:space="preserve"> обеспечения доступности для </w:t>
      </w:r>
      <w:r w:rsidR="0033672C">
        <w:rPr>
          <w:i/>
        </w:rPr>
        <w:t>Тестировани</w:t>
      </w:r>
      <w:r w:rsidR="008A40CE" w:rsidRPr="00BD2566">
        <w:rPr>
          <w:i/>
        </w:rPr>
        <w:t>я</w:t>
      </w:r>
      <w:r w:rsidRPr="008B005D">
        <w:t>.</w:t>
      </w:r>
    </w:p>
    <w:p w:rsidR="00F80202" w:rsidRPr="008B005D" w:rsidRDefault="00F80202" w:rsidP="00F8103F">
      <w:pPr>
        <w:ind w:left="1276"/>
        <w:jc w:val="both"/>
      </w:pPr>
    </w:p>
    <w:p w:rsidR="00F80202" w:rsidRPr="008B005D" w:rsidRDefault="00F80202" w:rsidP="00F8103F">
      <w:pPr>
        <w:ind w:left="1276"/>
        <w:jc w:val="both"/>
      </w:pPr>
      <w:r w:rsidRPr="00F8103F">
        <w:rPr>
          <w:b/>
        </w:rPr>
        <w:t>6.2.4.4</w:t>
      </w:r>
      <w:proofErr w:type="gramStart"/>
      <w:r w:rsidRPr="008B005D">
        <w:t xml:space="preserve"> </w:t>
      </w:r>
      <w:r w:rsidR="008A40CE" w:rsidRPr="008B005D">
        <w:t>В</w:t>
      </w:r>
      <w:proofErr w:type="gramEnd"/>
      <w:r w:rsidR="008A40CE" w:rsidRPr="008B005D">
        <w:t xml:space="preserve"> случае когда </w:t>
      </w:r>
      <w:r w:rsidR="008A40CE" w:rsidRPr="00BD2566">
        <w:rPr>
          <w:i/>
        </w:rPr>
        <w:t>МОК</w:t>
      </w:r>
      <w:r w:rsidR="008A40CE" w:rsidRPr="008B005D">
        <w:t xml:space="preserve"> регистрирует </w:t>
      </w:r>
      <w:r w:rsidR="00BD2566" w:rsidRPr="00BD2566">
        <w:rPr>
          <w:i/>
        </w:rPr>
        <w:t>П</w:t>
      </w:r>
      <w:r w:rsidR="008A40CE" w:rsidRPr="00BD2566">
        <w:rPr>
          <w:i/>
        </w:rPr>
        <w:t>ропущенный тест</w:t>
      </w:r>
      <w:r w:rsidR="008A40CE" w:rsidRPr="008B005D">
        <w:t xml:space="preserve"> в отношении </w:t>
      </w:r>
      <w:r w:rsidR="009976B1" w:rsidRPr="00BD2566">
        <w:rPr>
          <w:i/>
        </w:rPr>
        <w:t>Спортсмен</w:t>
      </w:r>
      <w:r w:rsidR="008A40CE" w:rsidRPr="00BD2566">
        <w:rPr>
          <w:i/>
        </w:rPr>
        <w:t xml:space="preserve">а </w:t>
      </w:r>
      <w:r w:rsidR="008A40CE" w:rsidRPr="008B005D">
        <w:t xml:space="preserve">и данный </w:t>
      </w:r>
      <w:r w:rsidR="00BD2566" w:rsidRPr="00BD2566">
        <w:rPr>
          <w:i/>
        </w:rPr>
        <w:t>П</w:t>
      </w:r>
      <w:r w:rsidR="008A40CE" w:rsidRPr="00BD2566">
        <w:rPr>
          <w:i/>
        </w:rPr>
        <w:t>ропущенный тест</w:t>
      </w:r>
      <w:r w:rsidR="008A40CE" w:rsidRPr="008B005D">
        <w:t xml:space="preserve"> оказывается третьим </w:t>
      </w:r>
      <w:r w:rsidR="008A40CE" w:rsidRPr="00BD2566">
        <w:rPr>
          <w:i/>
        </w:rPr>
        <w:t xml:space="preserve">нарушением правил обеспечения доступности для </w:t>
      </w:r>
      <w:r w:rsidR="0033672C">
        <w:rPr>
          <w:i/>
        </w:rPr>
        <w:t>Тестировани</w:t>
      </w:r>
      <w:r w:rsidR="008A40CE" w:rsidRPr="00BD2566">
        <w:rPr>
          <w:i/>
        </w:rPr>
        <w:t>я</w:t>
      </w:r>
      <w:r w:rsidR="008A40CE" w:rsidRPr="008B005D">
        <w:t xml:space="preserve"> </w:t>
      </w:r>
      <w:r w:rsidR="00EA6C81">
        <w:t>за период</w:t>
      </w:r>
      <w:r w:rsidR="003D7FCA" w:rsidRPr="008B005D">
        <w:t xml:space="preserve"> предшествующих 18 месяцев, Председатель Медицинской комиссии </w:t>
      </w:r>
      <w:r w:rsidR="003D7FCA" w:rsidRPr="00BD2566">
        <w:rPr>
          <w:i/>
        </w:rPr>
        <w:t>МОК</w:t>
      </w:r>
      <w:r w:rsidR="003D7FCA" w:rsidRPr="008B005D">
        <w:t xml:space="preserve"> или назначенное им </w:t>
      </w:r>
      <w:r w:rsidR="00BD2566" w:rsidRPr="00BD2566">
        <w:rPr>
          <w:i/>
        </w:rPr>
        <w:t>Л</w:t>
      </w:r>
      <w:r w:rsidR="003D7FCA" w:rsidRPr="00BD2566">
        <w:rPr>
          <w:i/>
        </w:rPr>
        <w:t>ицо</w:t>
      </w:r>
      <w:r w:rsidR="003D7FCA" w:rsidRPr="008B005D">
        <w:t xml:space="preserve"> обязаны незамедлительно проинформировать Президента </w:t>
      </w:r>
      <w:r w:rsidR="003D7FCA" w:rsidRPr="00BD2566">
        <w:rPr>
          <w:i/>
        </w:rPr>
        <w:t>МОК</w:t>
      </w:r>
      <w:r w:rsidR="003D7FCA" w:rsidRPr="008B005D">
        <w:t xml:space="preserve"> о</w:t>
      </w:r>
      <w:r w:rsidR="00BA73E2">
        <w:t xml:space="preserve"> предполагаемом</w:t>
      </w:r>
      <w:r w:rsidR="003D7FCA" w:rsidRPr="008B005D">
        <w:t xml:space="preserve"> факте нарушения антидопинговых правил в соответствии со статьей 2.4 </w:t>
      </w:r>
      <w:r w:rsidR="003D7FCA" w:rsidRPr="00BD2566">
        <w:rPr>
          <w:i/>
        </w:rPr>
        <w:t>Кодекса</w:t>
      </w:r>
      <w:r w:rsidR="003D7FCA" w:rsidRPr="008B005D">
        <w:t xml:space="preserve"> или иными применимыми антидопинговыми правилами. Президент может принять решение о созыве Дисциплинарной комиссии в связи с возможным нарушением </w:t>
      </w:r>
      <w:r w:rsidR="00120FF3">
        <w:t>положений</w:t>
      </w:r>
      <w:r w:rsidR="003D7FCA" w:rsidRPr="008B005D">
        <w:t xml:space="preserve"> </w:t>
      </w:r>
      <w:r w:rsidR="003D7FCA" w:rsidRPr="00BD2566">
        <w:rPr>
          <w:i/>
        </w:rPr>
        <w:t xml:space="preserve">Кодекса </w:t>
      </w:r>
      <w:r w:rsidR="003D7FCA" w:rsidRPr="008B005D">
        <w:t xml:space="preserve">или иных применимых антидопинговых правил. Председатель Комиссии, в свою очередь, может принять решение о временном отстранении </w:t>
      </w:r>
      <w:r w:rsidR="009976B1" w:rsidRPr="00BD2566">
        <w:rPr>
          <w:i/>
        </w:rPr>
        <w:t>Спортсмен</w:t>
      </w:r>
      <w:r w:rsidR="003D7FCA" w:rsidRPr="00BD2566">
        <w:rPr>
          <w:i/>
        </w:rPr>
        <w:t>а</w:t>
      </w:r>
      <w:r w:rsidR="003D7FCA" w:rsidRPr="008B005D">
        <w:t xml:space="preserve"> от участия в </w:t>
      </w:r>
      <w:r w:rsidR="00BD2566">
        <w:t>с</w:t>
      </w:r>
      <w:r w:rsidR="009976B1">
        <w:t>оревнова</w:t>
      </w:r>
      <w:r w:rsidR="003D7FCA" w:rsidRPr="008B005D">
        <w:t xml:space="preserve">ниях в соответствии со статьей 6.2.8, которое будет действовать до принятия </w:t>
      </w:r>
      <w:r w:rsidR="00BD2566" w:rsidRPr="00BD2566">
        <w:rPr>
          <w:i/>
        </w:rPr>
        <w:t>О</w:t>
      </w:r>
      <w:r w:rsidR="003D7FCA" w:rsidRPr="00BD2566">
        <w:rPr>
          <w:i/>
        </w:rPr>
        <w:t>тветственной АДО</w:t>
      </w:r>
      <w:r w:rsidR="003D7FCA" w:rsidRPr="008B005D">
        <w:t xml:space="preserve"> решения по делу о нарушении</w:t>
      </w:r>
      <w:r w:rsidR="00BD2566">
        <w:t xml:space="preserve"> положений</w:t>
      </w:r>
      <w:r w:rsidR="003D7FCA" w:rsidRPr="008B005D">
        <w:t xml:space="preserve"> </w:t>
      </w:r>
      <w:r w:rsidR="003D7FCA" w:rsidRPr="00BD2566">
        <w:rPr>
          <w:i/>
        </w:rPr>
        <w:t xml:space="preserve">Кодекса </w:t>
      </w:r>
      <w:r w:rsidR="003D7FCA" w:rsidRPr="008B005D">
        <w:t xml:space="preserve">или иных антидопинговых правил, принятых в соответствии с </w:t>
      </w:r>
      <w:r w:rsidR="003D7FCA" w:rsidRPr="00BD2566">
        <w:rPr>
          <w:i/>
        </w:rPr>
        <w:t>Кодексом</w:t>
      </w:r>
      <w:r w:rsidR="003D7FCA" w:rsidRPr="008B005D">
        <w:t>.</w:t>
      </w:r>
    </w:p>
    <w:p w:rsidR="00116A48" w:rsidRPr="008B005D" w:rsidRDefault="00116A48" w:rsidP="006E0371">
      <w:pPr>
        <w:ind w:left="851"/>
        <w:jc w:val="both"/>
        <w:rPr>
          <w:b/>
        </w:rPr>
      </w:pPr>
    </w:p>
    <w:p w:rsidR="000C1EAB" w:rsidRPr="008B005D" w:rsidRDefault="00116A48" w:rsidP="006E0371">
      <w:pPr>
        <w:ind w:left="851"/>
        <w:jc w:val="both"/>
        <w:rPr>
          <w:b/>
        </w:rPr>
      </w:pPr>
      <w:r w:rsidRPr="008B005D">
        <w:rPr>
          <w:b/>
        </w:rPr>
        <w:t xml:space="preserve">6.2.5 </w:t>
      </w:r>
      <w:r w:rsidR="000C1EAB" w:rsidRPr="008B005D">
        <w:rPr>
          <w:b/>
        </w:rPr>
        <w:t>Утверждение состава Дисциплинарной комиссии</w:t>
      </w:r>
    </w:p>
    <w:p w:rsidR="00610EFE" w:rsidRPr="008B005D" w:rsidRDefault="00610EFE" w:rsidP="006E0371">
      <w:pPr>
        <w:ind w:left="851"/>
        <w:jc w:val="both"/>
        <w:rPr>
          <w:b/>
        </w:rPr>
      </w:pPr>
    </w:p>
    <w:p w:rsidR="000C1EAB" w:rsidRPr="008B005D" w:rsidRDefault="000C1EAB" w:rsidP="006E0371">
      <w:pPr>
        <w:ind w:left="851"/>
        <w:jc w:val="both"/>
      </w:pPr>
      <w:r w:rsidRPr="008B005D">
        <w:t xml:space="preserve">Президент </w:t>
      </w:r>
      <w:r w:rsidRPr="00A7111A">
        <w:rPr>
          <w:i/>
        </w:rPr>
        <w:t>МОК</w:t>
      </w:r>
      <w:r w:rsidRPr="008B005D">
        <w:t xml:space="preserve"> обязан немедленно утвердить состав Дисциплинарной комиссии. Эта комиссия должна состоять из Председателя, который может быть либо Председателем Юридической комиссии </w:t>
      </w:r>
      <w:r w:rsidRPr="00A7111A">
        <w:rPr>
          <w:i/>
        </w:rPr>
        <w:t>МОК</w:t>
      </w:r>
      <w:r w:rsidRPr="008B005D">
        <w:t xml:space="preserve"> либо иным член</w:t>
      </w:r>
      <w:r w:rsidR="00A7111A">
        <w:t>ом такой комиссии, назначенным П</w:t>
      </w:r>
      <w:r w:rsidRPr="008B005D">
        <w:t xml:space="preserve">резидентом </w:t>
      </w:r>
      <w:r w:rsidRPr="00A7111A">
        <w:rPr>
          <w:i/>
        </w:rPr>
        <w:t>МОК</w:t>
      </w:r>
      <w:r w:rsidRPr="008B005D">
        <w:t xml:space="preserve">, и двух других лиц – </w:t>
      </w:r>
      <w:r w:rsidRPr="008B005D">
        <w:rPr>
          <w:rFonts w:eastAsia="Calibri"/>
          <w:lang w:eastAsia="en-US"/>
        </w:rPr>
        <w:t xml:space="preserve">членов </w:t>
      </w:r>
      <w:r w:rsidR="00583377" w:rsidRPr="00A639D0">
        <w:t>И</w:t>
      </w:r>
      <w:r w:rsidRPr="00A639D0">
        <w:t xml:space="preserve">сполнительного </w:t>
      </w:r>
      <w:r w:rsidR="00583377" w:rsidRPr="008B005D">
        <w:t>комитета</w:t>
      </w:r>
      <w:r w:rsidRPr="008B005D">
        <w:t xml:space="preserve"> </w:t>
      </w:r>
      <w:r w:rsidRPr="00A7111A">
        <w:rPr>
          <w:i/>
        </w:rPr>
        <w:t>МОК</w:t>
      </w:r>
      <w:r w:rsidRPr="008B005D">
        <w:t xml:space="preserve"> и/или Юридической комиссии </w:t>
      </w:r>
      <w:r w:rsidRPr="00A7111A">
        <w:rPr>
          <w:i/>
        </w:rPr>
        <w:t>МОК</w:t>
      </w:r>
      <w:r w:rsidRPr="008B005D">
        <w:t xml:space="preserve">. Работе Дисциплинарной комиссии будет помогать Юридический департамент </w:t>
      </w:r>
      <w:r w:rsidRPr="00A7111A">
        <w:rPr>
          <w:i/>
        </w:rPr>
        <w:t>МОК</w:t>
      </w:r>
      <w:r w:rsidRPr="008B005D">
        <w:t xml:space="preserve">, а также Департамент </w:t>
      </w:r>
      <w:r w:rsidRPr="00A7111A">
        <w:rPr>
          <w:i/>
        </w:rPr>
        <w:t>МОК</w:t>
      </w:r>
      <w:r w:rsidRPr="008B005D">
        <w:t xml:space="preserve"> по медицине и науке.</w:t>
      </w:r>
    </w:p>
    <w:p w:rsidR="000C1EAB" w:rsidRPr="008B005D" w:rsidRDefault="000C1EAB" w:rsidP="006E0371">
      <w:pPr>
        <w:ind w:left="851"/>
        <w:jc w:val="both"/>
      </w:pPr>
    </w:p>
    <w:p w:rsidR="000C1EAB" w:rsidRPr="008B005D" w:rsidRDefault="000C1EAB" w:rsidP="006E0371">
      <w:pPr>
        <w:ind w:left="851"/>
        <w:jc w:val="both"/>
        <w:rPr>
          <w:b/>
        </w:rPr>
      </w:pPr>
      <w:r w:rsidRPr="008B005D">
        <w:rPr>
          <w:b/>
        </w:rPr>
        <w:t>6.2.</w:t>
      </w:r>
      <w:r w:rsidR="00EE4E40" w:rsidRPr="008B005D">
        <w:rPr>
          <w:b/>
        </w:rPr>
        <w:t>6</w:t>
      </w:r>
      <w:r w:rsidRPr="008B005D">
        <w:rPr>
          <w:b/>
        </w:rPr>
        <w:t xml:space="preserve"> Уведомление </w:t>
      </w:r>
      <w:r w:rsidR="009976B1" w:rsidRPr="00A7111A">
        <w:rPr>
          <w:b/>
          <w:i/>
        </w:rPr>
        <w:t>Спортсмен</w:t>
      </w:r>
      <w:r w:rsidRPr="00A7111A">
        <w:rPr>
          <w:b/>
          <w:i/>
        </w:rPr>
        <w:t>а</w:t>
      </w:r>
      <w:r w:rsidRPr="008B005D">
        <w:rPr>
          <w:b/>
        </w:rPr>
        <w:t xml:space="preserve"> или иных </w:t>
      </w:r>
      <w:r w:rsidR="00A7111A" w:rsidRPr="00A7111A">
        <w:rPr>
          <w:b/>
          <w:i/>
        </w:rPr>
        <w:t>Л</w:t>
      </w:r>
      <w:r w:rsidRPr="00A7111A">
        <w:rPr>
          <w:b/>
          <w:i/>
        </w:rPr>
        <w:t>иц</w:t>
      </w:r>
      <w:r w:rsidRPr="008B005D">
        <w:rPr>
          <w:b/>
        </w:rPr>
        <w:t xml:space="preserve"> о факте нарушения антидопинговых правил</w:t>
      </w:r>
    </w:p>
    <w:p w:rsidR="00610EFE" w:rsidRPr="008B005D" w:rsidRDefault="00610EFE" w:rsidP="006E0371">
      <w:pPr>
        <w:ind w:left="851"/>
        <w:jc w:val="both"/>
        <w:rPr>
          <w:b/>
        </w:rPr>
      </w:pP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Президент </w:t>
      </w:r>
      <w:r w:rsidRPr="00A7111A">
        <w:rPr>
          <w:rFonts w:ascii="Arial" w:hAnsi="Arial" w:cs="Arial"/>
          <w:i/>
          <w:sz w:val="24"/>
          <w:szCs w:val="24"/>
        </w:rPr>
        <w:t>МОК</w:t>
      </w:r>
      <w:r w:rsidRPr="008B005D">
        <w:rPr>
          <w:rFonts w:ascii="Arial" w:hAnsi="Arial" w:cs="Arial"/>
          <w:sz w:val="24"/>
          <w:szCs w:val="24"/>
        </w:rPr>
        <w:t xml:space="preserve"> или назначенное им </w:t>
      </w:r>
      <w:r w:rsidR="00A7111A" w:rsidRPr="00A7111A">
        <w:rPr>
          <w:rFonts w:ascii="Arial" w:hAnsi="Arial" w:cs="Arial"/>
          <w:i/>
          <w:sz w:val="24"/>
          <w:szCs w:val="24"/>
        </w:rPr>
        <w:t>Л</w:t>
      </w:r>
      <w:r w:rsidRPr="00A7111A">
        <w:rPr>
          <w:rFonts w:ascii="Arial" w:hAnsi="Arial" w:cs="Arial"/>
          <w:i/>
          <w:sz w:val="24"/>
          <w:szCs w:val="24"/>
        </w:rPr>
        <w:t>ицо</w:t>
      </w:r>
      <w:r w:rsidRPr="008B005D">
        <w:rPr>
          <w:rFonts w:ascii="Arial" w:hAnsi="Arial" w:cs="Arial"/>
          <w:sz w:val="24"/>
          <w:szCs w:val="24"/>
        </w:rPr>
        <w:t xml:space="preserve"> должны не</w:t>
      </w:r>
      <w:r w:rsidR="006303C7">
        <w:rPr>
          <w:rFonts w:ascii="Arial" w:hAnsi="Arial" w:cs="Arial"/>
          <w:sz w:val="24"/>
          <w:szCs w:val="24"/>
        </w:rPr>
        <w:t>замедлительно</w:t>
      </w:r>
      <w:r w:rsidRPr="008B005D">
        <w:rPr>
          <w:rFonts w:ascii="Arial" w:hAnsi="Arial" w:cs="Arial"/>
          <w:sz w:val="24"/>
          <w:szCs w:val="24"/>
        </w:rPr>
        <w:t xml:space="preserve"> уведомить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Pr="00A7111A">
        <w:rPr>
          <w:rFonts w:ascii="Arial" w:hAnsi="Arial" w:cs="Arial"/>
          <w:i/>
          <w:sz w:val="24"/>
          <w:szCs w:val="24"/>
        </w:rPr>
        <w:t>а</w:t>
      </w:r>
      <w:r w:rsidRPr="008B005D">
        <w:rPr>
          <w:rFonts w:ascii="Arial" w:hAnsi="Arial" w:cs="Arial"/>
          <w:sz w:val="24"/>
          <w:szCs w:val="24"/>
        </w:rPr>
        <w:t xml:space="preserve"> или иное соответствующее </w:t>
      </w:r>
      <w:r w:rsidR="00A7111A" w:rsidRPr="00A7111A">
        <w:rPr>
          <w:rFonts w:ascii="Arial" w:hAnsi="Arial" w:cs="Arial"/>
          <w:i/>
          <w:sz w:val="24"/>
          <w:szCs w:val="24"/>
        </w:rPr>
        <w:t>Л</w:t>
      </w:r>
      <w:r w:rsidRPr="00A7111A">
        <w:rPr>
          <w:rFonts w:ascii="Arial" w:hAnsi="Arial" w:cs="Arial"/>
          <w:i/>
          <w:sz w:val="24"/>
          <w:szCs w:val="24"/>
        </w:rPr>
        <w:t>ицо</w:t>
      </w:r>
      <w:r w:rsidRPr="008B005D">
        <w:rPr>
          <w:rFonts w:ascii="Arial" w:hAnsi="Arial" w:cs="Arial"/>
          <w:sz w:val="24"/>
          <w:szCs w:val="24"/>
        </w:rPr>
        <w:t xml:space="preserve">, руководителя </w:t>
      </w:r>
      <w:r w:rsidR="000853DE" w:rsidRPr="008B005D">
        <w:rPr>
          <w:rFonts w:ascii="Arial" w:hAnsi="Arial" w:cs="Arial"/>
          <w:sz w:val="24"/>
          <w:szCs w:val="24"/>
        </w:rPr>
        <w:t>делегации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Pr="00A7111A">
        <w:rPr>
          <w:rFonts w:ascii="Arial" w:hAnsi="Arial" w:cs="Arial"/>
          <w:i/>
          <w:sz w:val="24"/>
          <w:szCs w:val="24"/>
        </w:rPr>
        <w:t>а</w:t>
      </w:r>
      <w:r w:rsidR="003E576F">
        <w:rPr>
          <w:rFonts w:ascii="Arial" w:hAnsi="Arial" w:cs="Arial"/>
          <w:i/>
          <w:sz w:val="24"/>
          <w:szCs w:val="24"/>
        </w:rPr>
        <w:t xml:space="preserve"> </w:t>
      </w:r>
      <w:r w:rsidR="003E576F" w:rsidRPr="003E576F">
        <w:rPr>
          <w:rFonts w:ascii="Arial" w:hAnsi="Arial" w:cs="Arial"/>
          <w:sz w:val="24"/>
          <w:szCs w:val="24"/>
        </w:rPr>
        <w:t>или иного</w:t>
      </w:r>
      <w:r w:rsidR="003E576F">
        <w:rPr>
          <w:rFonts w:ascii="Arial" w:hAnsi="Arial" w:cs="Arial"/>
          <w:i/>
          <w:sz w:val="24"/>
          <w:szCs w:val="24"/>
        </w:rPr>
        <w:t xml:space="preserve"> Лица</w:t>
      </w:r>
      <w:r w:rsidR="00116A48" w:rsidRPr="008B005D">
        <w:rPr>
          <w:rFonts w:ascii="Arial" w:hAnsi="Arial" w:cs="Arial"/>
          <w:sz w:val="24"/>
          <w:szCs w:val="24"/>
        </w:rPr>
        <w:t xml:space="preserve">, </w:t>
      </w:r>
      <w:r w:rsidRPr="008B005D">
        <w:rPr>
          <w:rFonts w:ascii="Arial" w:hAnsi="Arial" w:cs="Arial"/>
          <w:sz w:val="24"/>
          <w:szCs w:val="24"/>
        </w:rPr>
        <w:t xml:space="preserve">соответствующую </w:t>
      </w:r>
      <w:r w:rsidR="009976B1" w:rsidRPr="00A7111A">
        <w:rPr>
          <w:rFonts w:ascii="Arial" w:hAnsi="Arial" w:cs="Arial"/>
          <w:i/>
          <w:sz w:val="24"/>
          <w:szCs w:val="24"/>
        </w:rPr>
        <w:t>Международн</w:t>
      </w:r>
      <w:r w:rsidRPr="00A7111A">
        <w:rPr>
          <w:rFonts w:ascii="Arial" w:hAnsi="Arial" w:cs="Arial"/>
          <w:i/>
          <w:sz w:val="24"/>
          <w:szCs w:val="24"/>
        </w:rPr>
        <w:t>ую федерацию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A7111A">
        <w:rPr>
          <w:rFonts w:ascii="Arial" w:hAnsi="Arial" w:cs="Arial"/>
          <w:sz w:val="24"/>
          <w:szCs w:val="24"/>
        </w:rPr>
        <w:t xml:space="preserve">и представителя из числа </w:t>
      </w:r>
      <w:r w:rsidR="00A7111A" w:rsidRPr="00A7111A">
        <w:rPr>
          <w:rFonts w:ascii="Arial" w:hAnsi="Arial" w:cs="Arial"/>
          <w:i/>
          <w:sz w:val="24"/>
          <w:szCs w:val="24"/>
        </w:rPr>
        <w:t>Н</w:t>
      </w:r>
      <w:r w:rsidR="00116A48" w:rsidRPr="00A7111A">
        <w:rPr>
          <w:rFonts w:ascii="Arial" w:hAnsi="Arial" w:cs="Arial"/>
          <w:i/>
          <w:sz w:val="24"/>
          <w:szCs w:val="24"/>
        </w:rPr>
        <w:t>езависимых наблюдателей</w:t>
      </w:r>
      <w:r w:rsidR="00116A48"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sz w:val="24"/>
          <w:szCs w:val="24"/>
        </w:rPr>
        <w:t>о:</w:t>
      </w: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F8103F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  <w:r w:rsidR="000C1EAB" w:rsidRPr="008B005D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0C1EAB" w:rsidRPr="00A7111A">
        <w:rPr>
          <w:rFonts w:ascii="Arial" w:hAnsi="Arial" w:cs="Arial"/>
          <w:i/>
          <w:sz w:val="24"/>
          <w:szCs w:val="24"/>
        </w:rPr>
        <w:t>неблагоприятном</w:t>
      </w:r>
      <w:proofErr w:type="gramEnd"/>
      <w:r w:rsidR="000C1EAB" w:rsidRPr="00A7111A">
        <w:rPr>
          <w:rFonts w:ascii="Arial" w:hAnsi="Arial" w:cs="Arial"/>
          <w:i/>
          <w:sz w:val="24"/>
          <w:szCs w:val="24"/>
        </w:rPr>
        <w:t xml:space="preserve"> результате анализа</w:t>
      </w:r>
      <w:r w:rsidR="000C1EAB" w:rsidRPr="008B005D">
        <w:rPr>
          <w:rFonts w:ascii="Arial" w:hAnsi="Arial" w:cs="Arial"/>
          <w:sz w:val="24"/>
          <w:szCs w:val="24"/>
        </w:rPr>
        <w:t>;</w:t>
      </w: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F8103F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</w:t>
      </w:r>
      <w:r w:rsidR="000C1EAB" w:rsidRPr="008B005D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0C1EAB" w:rsidRPr="008B005D">
        <w:rPr>
          <w:rFonts w:ascii="Arial" w:hAnsi="Arial" w:cs="Arial"/>
          <w:sz w:val="24"/>
          <w:szCs w:val="24"/>
        </w:rPr>
        <w:t>праве</w:t>
      </w:r>
      <w:proofErr w:type="gramEnd"/>
      <w:r w:rsidR="000C1EAB" w:rsidRPr="008B005D">
        <w:rPr>
          <w:rFonts w:ascii="Arial" w:hAnsi="Arial" w:cs="Arial"/>
          <w:sz w:val="24"/>
          <w:szCs w:val="24"/>
        </w:rPr>
        <w:t xml:space="preserve">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="000C1EAB" w:rsidRPr="00A7111A">
        <w:rPr>
          <w:rFonts w:ascii="Arial" w:hAnsi="Arial" w:cs="Arial"/>
          <w:i/>
          <w:sz w:val="24"/>
          <w:szCs w:val="24"/>
        </w:rPr>
        <w:t>а</w:t>
      </w:r>
      <w:r w:rsidR="000C1EAB" w:rsidRPr="008B005D">
        <w:rPr>
          <w:rFonts w:ascii="Arial" w:hAnsi="Arial" w:cs="Arial"/>
          <w:sz w:val="24"/>
          <w:szCs w:val="24"/>
        </w:rPr>
        <w:t xml:space="preserve"> потребовать анализ </w:t>
      </w:r>
      <w:r w:rsidR="00D47A4F">
        <w:rPr>
          <w:rFonts w:ascii="Arial" w:hAnsi="Arial" w:cs="Arial"/>
          <w:i/>
          <w:sz w:val="24"/>
          <w:szCs w:val="24"/>
        </w:rPr>
        <w:t>Проб</w:t>
      </w:r>
      <w:r w:rsidR="000C1EAB" w:rsidRPr="00A7111A">
        <w:rPr>
          <w:rFonts w:ascii="Arial" w:hAnsi="Arial" w:cs="Arial"/>
          <w:i/>
          <w:sz w:val="24"/>
          <w:szCs w:val="24"/>
        </w:rPr>
        <w:t xml:space="preserve">ы </w:t>
      </w:r>
      <w:r w:rsidR="00957310">
        <w:rPr>
          <w:rFonts w:ascii="Arial" w:hAnsi="Arial" w:cs="Arial"/>
          <w:i/>
          <w:sz w:val="24"/>
          <w:szCs w:val="24"/>
          <w:lang w:val="en-US"/>
        </w:rPr>
        <w:t>B</w:t>
      </w:r>
      <w:r w:rsidR="000C1EAB" w:rsidRPr="008B005D">
        <w:rPr>
          <w:rFonts w:ascii="Arial" w:hAnsi="Arial" w:cs="Arial"/>
          <w:sz w:val="24"/>
          <w:szCs w:val="24"/>
        </w:rPr>
        <w:t xml:space="preserve"> и что, в случае если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="000C1EAB" w:rsidRPr="008B005D">
        <w:rPr>
          <w:rFonts w:ascii="Arial" w:hAnsi="Arial" w:cs="Arial"/>
          <w:sz w:val="24"/>
          <w:szCs w:val="24"/>
        </w:rPr>
        <w:t xml:space="preserve"> не потребует анализа </w:t>
      </w:r>
      <w:r w:rsidR="00D47A4F">
        <w:rPr>
          <w:rFonts w:ascii="Arial" w:hAnsi="Arial" w:cs="Arial"/>
          <w:i/>
          <w:sz w:val="24"/>
          <w:szCs w:val="24"/>
        </w:rPr>
        <w:t>Проб</w:t>
      </w:r>
      <w:r w:rsidR="000C1EAB" w:rsidRPr="00A7111A">
        <w:rPr>
          <w:rFonts w:ascii="Arial" w:hAnsi="Arial" w:cs="Arial"/>
          <w:i/>
          <w:sz w:val="24"/>
          <w:szCs w:val="24"/>
        </w:rPr>
        <w:t xml:space="preserve">ы </w:t>
      </w:r>
      <w:r w:rsidR="00957310">
        <w:rPr>
          <w:rFonts w:ascii="Arial" w:hAnsi="Arial" w:cs="Arial"/>
          <w:i/>
          <w:sz w:val="24"/>
          <w:szCs w:val="24"/>
          <w:lang w:val="en-US"/>
        </w:rPr>
        <w:t>B</w:t>
      </w:r>
      <w:r w:rsidR="00957310" w:rsidRPr="00957310">
        <w:rPr>
          <w:rFonts w:ascii="Arial" w:hAnsi="Arial" w:cs="Arial"/>
          <w:i/>
          <w:sz w:val="24"/>
          <w:szCs w:val="24"/>
        </w:rPr>
        <w:t>,</w:t>
      </w:r>
      <w:r w:rsidR="000C1EAB" w:rsidRPr="008B005D">
        <w:rPr>
          <w:rFonts w:ascii="Arial" w:hAnsi="Arial" w:cs="Arial"/>
          <w:sz w:val="24"/>
          <w:szCs w:val="24"/>
        </w:rPr>
        <w:t xml:space="preserve"> это будет расценено как отказ от анализа </w:t>
      </w:r>
      <w:r w:rsidR="00D47A4F">
        <w:rPr>
          <w:rFonts w:ascii="Arial" w:hAnsi="Arial" w:cs="Arial"/>
          <w:i/>
          <w:sz w:val="24"/>
          <w:szCs w:val="24"/>
        </w:rPr>
        <w:t>Проб</w:t>
      </w:r>
      <w:r w:rsidR="000C1EAB" w:rsidRPr="00A7111A">
        <w:rPr>
          <w:rFonts w:ascii="Arial" w:hAnsi="Arial" w:cs="Arial"/>
          <w:i/>
          <w:sz w:val="24"/>
          <w:szCs w:val="24"/>
        </w:rPr>
        <w:t xml:space="preserve">ы </w:t>
      </w:r>
      <w:r w:rsidR="00957310">
        <w:rPr>
          <w:rFonts w:ascii="Arial" w:hAnsi="Arial" w:cs="Arial"/>
          <w:i/>
          <w:sz w:val="24"/>
          <w:szCs w:val="24"/>
          <w:lang w:val="en-US"/>
        </w:rPr>
        <w:t>B</w:t>
      </w:r>
      <w:r w:rsidR="000C1EAB" w:rsidRPr="008B005D">
        <w:rPr>
          <w:rFonts w:ascii="Arial" w:hAnsi="Arial" w:cs="Arial"/>
          <w:sz w:val="24"/>
          <w:szCs w:val="24"/>
        </w:rPr>
        <w:t>;</w:t>
      </w: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F8103F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</w:t>
      </w:r>
      <w:r w:rsidR="000C1EAB" w:rsidRPr="008B005D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0C1EAB" w:rsidRPr="008B005D">
        <w:rPr>
          <w:rFonts w:ascii="Arial" w:hAnsi="Arial" w:cs="Arial"/>
          <w:sz w:val="24"/>
          <w:szCs w:val="24"/>
        </w:rPr>
        <w:t>дате</w:t>
      </w:r>
      <w:proofErr w:type="gramEnd"/>
      <w:r w:rsidR="000C1EAB" w:rsidRPr="008B005D">
        <w:rPr>
          <w:rFonts w:ascii="Arial" w:hAnsi="Arial" w:cs="Arial"/>
          <w:sz w:val="24"/>
          <w:szCs w:val="24"/>
        </w:rPr>
        <w:t>, врем</w:t>
      </w:r>
      <w:r w:rsidR="00A7111A">
        <w:rPr>
          <w:rFonts w:ascii="Arial" w:hAnsi="Arial" w:cs="Arial"/>
          <w:sz w:val="24"/>
          <w:szCs w:val="24"/>
        </w:rPr>
        <w:t xml:space="preserve">ени и месте проведения анализа </w:t>
      </w:r>
      <w:r w:rsidR="00D47A4F">
        <w:rPr>
          <w:rFonts w:ascii="Arial" w:hAnsi="Arial" w:cs="Arial"/>
          <w:i/>
          <w:sz w:val="24"/>
          <w:szCs w:val="24"/>
        </w:rPr>
        <w:t>Проб</w:t>
      </w:r>
      <w:r w:rsidR="000C1EAB" w:rsidRPr="00A7111A">
        <w:rPr>
          <w:rFonts w:ascii="Arial" w:hAnsi="Arial" w:cs="Arial"/>
          <w:i/>
          <w:sz w:val="24"/>
          <w:szCs w:val="24"/>
        </w:rPr>
        <w:t xml:space="preserve">ы </w:t>
      </w:r>
      <w:r w:rsidR="00957310">
        <w:rPr>
          <w:rFonts w:ascii="Arial" w:hAnsi="Arial" w:cs="Arial"/>
          <w:i/>
          <w:sz w:val="24"/>
          <w:szCs w:val="24"/>
          <w:lang w:val="en-US"/>
        </w:rPr>
        <w:t>B</w:t>
      </w:r>
      <w:r w:rsidR="000C1EAB" w:rsidRPr="008B005D">
        <w:rPr>
          <w:rFonts w:ascii="Arial" w:hAnsi="Arial" w:cs="Arial"/>
          <w:sz w:val="24"/>
          <w:szCs w:val="24"/>
        </w:rPr>
        <w:t xml:space="preserve">, если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="000C1EAB" w:rsidRPr="008B005D">
        <w:rPr>
          <w:rFonts w:ascii="Arial" w:hAnsi="Arial" w:cs="Arial"/>
          <w:sz w:val="24"/>
          <w:szCs w:val="24"/>
        </w:rPr>
        <w:t xml:space="preserve"> </w:t>
      </w:r>
      <w:r w:rsidR="00116A48" w:rsidRPr="008B005D">
        <w:rPr>
          <w:rFonts w:ascii="Arial" w:hAnsi="Arial" w:cs="Arial"/>
          <w:sz w:val="24"/>
          <w:szCs w:val="24"/>
        </w:rPr>
        <w:t xml:space="preserve">запросит проведение анализа </w:t>
      </w:r>
      <w:r w:rsidR="00D47A4F">
        <w:rPr>
          <w:rFonts w:ascii="Arial" w:hAnsi="Arial" w:cs="Arial"/>
          <w:i/>
          <w:sz w:val="24"/>
          <w:szCs w:val="24"/>
        </w:rPr>
        <w:t>Проб</w:t>
      </w:r>
      <w:r w:rsidR="00116A48" w:rsidRPr="00A7111A">
        <w:rPr>
          <w:rFonts w:ascii="Arial" w:hAnsi="Arial" w:cs="Arial"/>
          <w:i/>
          <w:sz w:val="24"/>
          <w:szCs w:val="24"/>
        </w:rPr>
        <w:t xml:space="preserve">ы </w:t>
      </w:r>
      <w:r w:rsidR="00957310">
        <w:rPr>
          <w:rFonts w:ascii="Arial" w:hAnsi="Arial" w:cs="Arial"/>
          <w:i/>
          <w:sz w:val="24"/>
          <w:szCs w:val="24"/>
          <w:lang w:val="en-US"/>
        </w:rPr>
        <w:t>B</w:t>
      </w:r>
      <w:r w:rsidR="00116A48" w:rsidRPr="008B005D">
        <w:rPr>
          <w:rFonts w:ascii="Arial" w:hAnsi="Arial" w:cs="Arial"/>
          <w:sz w:val="24"/>
          <w:szCs w:val="24"/>
        </w:rPr>
        <w:t xml:space="preserve"> </w:t>
      </w:r>
      <w:r w:rsidR="000C1EAB" w:rsidRPr="008B005D">
        <w:rPr>
          <w:rFonts w:ascii="Arial" w:hAnsi="Arial" w:cs="Arial"/>
          <w:sz w:val="24"/>
          <w:szCs w:val="24"/>
        </w:rPr>
        <w:t xml:space="preserve">или </w:t>
      </w:r>
      <w:r w:rsidR="000C1EAB" w:rsidRPr="00A7111A">
        <w:rPr>
          <w:rFonts w:ascii="Arial" w:hAnsi="Arial" w:cs="Arial"/>
          <w:i/>
          <w:sz w:val="24"/>
          <w:szCs w:val="24"/>
        </w:rPr>
        <w:t>МОК</w:t>
      </w:r>
      <w:r w:rsidR="000C1EAB" w:rsidRPr="008B005D">
        <w:rPr>
          <w:rFonts w:ascii="Arial" w:hAnsi="Arial" w:cs="Arial"/>
          <w:sz w:val="24"/>
          <w:szCs w:val="24"/>
        </w:rPr>
        <w:t xml:space="preserve"> </w:t>
      </w:r>
      <w:r w:rsidR="00116A48" w:rsidRPr="008B005D">
        <w:rPr>
          <w:rFonts w:ascii="Arial" w:hAnsi="Arial" w:cs="Arial"/>
          <w:sz w:val="24"/>
          <w:szCs w:val="24"/>
        </w:rPr>
        <w:t>примет решение о</w:t>
      </w:r>
      <w:r w:rsidR="000C1EAB" w:rsidRPr="008B005D">
        <w:rPr>
          <w:rFonts w:ascii="Arial" w:hAnsi="Arial" w:cs="Arial"/>
          <w:sz w:val="24"/>
          <w:szCs w:val="24"/>
        </w:rPr>
        <w:t xml:space="preserve"> </w:t>
      </w:r>
      <w:r w:rsidR="00116A48" w:rsidRPr="008B005D">
        <w:rPr>
          <w:rFonts w:ascii="Arial" w:hAnsi="Arial" w:cs="Arial"/>
          <w:sz w:val="24"/>
          <w:szCs w:val="24"/>
        </w:rPr>
        <w:t xml:space="preserve">необходимости </w:t>
      </w:r>
      <w:r w:rsidR="000C1EAB" w:rsidRPr="008B005D">
        <w:rPr>
          <w:rFonts w:ascii="Arial" w:hAnsi="Arial" w:cs="Arial"/>
          <w:sz w:val="24"/>
          <w:szCs w:val="24"/>
        </w:rPr>
        <w:t>проведени</w:t>
      </w:r>
      <w:r w:rsidR="00116A48" w:rsidRPr="008B005D">
        <w:rPr>
          <w:rFonts w:ascii="Arial" w:hAnsi="Arial" w:cs="Arial"/>
          <w:sz w:val="24"/>
          <w:szCs w:val="24"/>
        </w:rPr>
        <w:t>я</w:t>
      </w:r>
      <w:r w:rsidR="000C1EAB" w:rsidRPr="008B005D">
        <w:rPr>
          <w:rFonts w:ascii="Arial" w:hAnsi="Arial" w:cs="Arial"/>
          <w:sz w:val="24"/>
          <w:szCs w:val="24"/>
        </w:rPr>
        <w:t xml:space="preserve"> анализа </w:t>
      </w:r>
      <w:r w:rsidR="00D47A4F">
        <w:rPr>
          <w:rFonts w:ascii="Arial" w:hAnsi="Arial" w:cs="Arial"/>
          <w:i/>
          <w:sz w:val="24"/>
          <w:szCs w:val="24"/>
        </w:rPr>
        <w:t>Проб</w:t>
      </w:r>
      <w:r w:rsidR="000C1EAB" w:rsidRPr="00A7111A">
        <w:rPr>
          <w:rFonts w:ascii="Arial" w:hAnsi="Arial" w:cs="Arial"/>
          <w:i/>
          <w:sz w:val="24"/>
          <w:szCs w:val="24"/>
        </w:rPr>
        <w:t xml:space="preserve">ы </w:t>
      </w:r>
      <w:r w:rsidR="00957310">
        <w:rPr>
          <w:rFonts w:ascii="Arial" w:hAnsi="Arial" w:cs="Arial"/>
          <w:i/>
          <w:sz w:val="24"/>
          <w:szCs w:val="24"/>
          <w:lang w:val="en-US"/>
        </w:rPr>
        <w:t>B</w:t>
      </w:r>
      <w:r w:rsidR="000C1EAB" w:rsidRPr="008B005D">
        <w:rPr>
          <w:rFonts w:ascii="Arial" w:hAnsi="Arial" w:cs="Arial"/>
          <w:sz w:val="24"/>
          <w:szCs w:val="24"/>
        </w:rPr>
        <w:t xml:space="preserve">; </w:t>
      </w: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F8103F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</w:t>
      </w:r>
      <w:r w:rsidR="000C1EAB" w:rsidRPr="008B005D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0C1EAB" w:rsidRPr="008B005D">
        <w:rPr>
          <w:rFonts w:ascii="Arial" w:hAnsi="Arial" w:cs="Arial"/>
          <w:sz w:val="24"/>
          <w:szCs w:val="24"/>
        </w:rPr>
        <w:t>праве</w:t>
      </w:r>
      <w:proofErr w:type="gramEnd"/>
      <w:r w:rsidR="000C1EAB" w:rsidRPr="008B005D">
        <w:rPr>
          <w:rFonts w:ascii="Arial" w:hAnsi="Arial" w:cs="Arial"/>
          <w:sz w:val="24"/>
          <w:szCs w:val="24"/>
        </w:rPr>
        <w:t xml:space="preserve">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="000C1EAB" w:rsidRPr="00A7111A">
        <w:rPr>
          <w:rFonts w:ascii="Arial" w:hAnsi="Arial" w:cs="Arial"/>
          <w:i/>
          <w:sz w:val="24"/>
          <w:szCs w:val="24"/>
        </w:rPr>
        <w:t>а</w:t>
      </w:r>
      <w:r w:rsidR="000C1EAB" w:rsidRPr="008B005D">
        <w:rPr>
          <w:rFonts w:ascii="Arial" w:hAnsi="Arial" w:cs="Arial"/>
          <w:sz w:val="24"/>
          <w:szCs w:val="24"/>
        </w:rPr>
        <w:t xml:space="preserve"> и/или представителя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="000C1EAB" w:rsidRPr="00A7111A">
        <w:rPr>
          <w:rFonts w:ascii="Arial" w:hAnsi="Arial" w:cs="Arial"/>
          <w:i/>
          <w:sz w:val="24"/>
          <w:szCs w:val="24"/>
        </w:rPr>
        <w:t>а</w:t>
      </w:r>
      <w:r w:rsidR="000C1EAB" w:rsidRPr="008B005D">
        <w:rPr>
          <w:rFonts w:ascii="Arial" w:hAnsi="Arial" w:cs="Arial"/>
          <w:sz w:val="24"/>
          <w:szCs w:val="24"/>
        </w:rPr>
        <w:t xml:space="preserve"> присутствовать при вскрытии и анализе </w:t>
      </w:r>
      <w:r w:rsidR="00D47A4F">
        <w:rPr>
          <w:rFonts w:ascii="Arial" w:hAnsi="Arial" w:cs="Arial"/>
          <w:i/>
          <w:sz w:val="24"/>
          <w:szCs w:val="24"/>
        </w:rPr>
        <w:t>Проб</w:t>
      </w:r>
      <w:r w:rsidR="000C1EAB" w:rsidRPr="00A7111A">
        <w:rPr>
          <w:rFonts w:ascii="Arial" w:hAnsi="Arial" w:cs="Arial"/>
          <w:i/>
          <w:sz w:val="24"/>
          <w:szCs w:val="24"/>
        </w:rPr>
        <w:t xml:space="preserve">ы </w:t>
      </w:r>
      <w:r w:rsidR="00957310">
        <w:rPr>
          <w:rFonts w:ascii="Arial" w:hAnsi="Arial" w:cs="Arial"/>
          <w:i/>
          <w:sz w:val="24"/>
          <w:szCs w:val="24"/>
          <w:lang w:val="en-US"/>
        </w:rPr>
        <w:t>B</w:t>
      </w:r>
      <w:r w:rsidR="000C1EAB" w:rsidRPr="008B005D">
        <w:rPr>
          <w:rFonts w:ascii="Arial" w:hAnsi="Arial" w:cs="Arial"/>
          <w:sz w:val="24"/>
          <w:szCs w:val="24"/>
        </w:rPr>
        <w:t>, в случае подачи запроса на проведение этого анализа;</w:t>
      </w: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F8103F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="000C1EAB" w:rsidRPr="008B005D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0C1EAB" w:rsidRPr="008B005D">
        <w:rPr>
          <w:rFonts w:ascii="Arial" w:hAnsi="Arial" w:cs="Arial"/>
          <w:sz w:val="24"/>
          <w:szCs w:val="24"/>
        </w:rPr>
        <w:t>праве</w:t>
      </w:r>
      <w:proofErr w:type="gramEnd"/>
      <w:r w:rsidR="000C1EAB" w:rsidRPr="008B005D">
        <w:rPr>
          <w:rFonts w:ascii="Arial" w:hAnsi="Arial" w:cs="Arial"/>
          <w:sz w:val="24"/>
          <w:szCs w:val="24"/>
        </w:rPr>
        <w:t xml:space="preserve">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="000C1EAB" w:rsidRPr="00A7111A">
        <w:rPr>
          <w:rFonts w:ascii="Arial" w:hAnsi="Arial" w:cs="Arial"/>
          <w:i/>
          <w:sz w:val="24"/>
          <w:szCs w:val="24"/>
        </w:rPr>
        <w:t>а</w:t>
      </w:r>
      <w:r w:rsidR="000C1EAB" w:rsidRPr="008B005D">
        <w:rPr>
          <w:rFonts w:ascii="Arial" w:hAnsi="Arial" w:cs="Arial"/>
          <w:sz w:val="24"/>
          <w:szCs w:val="24"/>
        </w:rPr>
        <w:t xml:space="preserve"> потребовать копии лабораторной документации по </w:t>
      </w:r>
      <w:r w:rsidR="00D47A4F">
        <w:rPr>
          <w:rFonts w:ascii="Arial" w:hAnsi="Arial" w:cs="Arial"/>
          <w:i/>
          <w:sz w:val="24"/>
          <w:szCs w:val="24"/>
        </w:rPr>
        <w:t>Проб</w:t>
      </w:r>
      <w:r w:rsidR="000C1EAB" w:rsidRPr="00A7111A">
        <w:rPr>
          <w:rFonts w:ascii="Arial" w:hAnsi="Arial" w:cs="Arial"/>
          <w:i/>
          <w:sz w:val="24"/>
          <w:szCs w:val="24"/>
        </w:rPr>
        <w:t xml:space="preserve">ам А и </w:t>
      </w:r>
      <w:r w:rsidR="00957310">
        <w:rPr>
          <w:rFonts w:ascii="Arial" w:hAnsi="Arial" w:cs="Arial"/>
          <w:i/>
          <w:sz w:val="24"/>
          <w:szCs w:val="24"/>
          <w:lang w:val="en-US"/>
        </w:rPr>
        <w:t>B</w:t>
      </w:r>
      <w:r w:rsidR="000C1EAB" w:rsidRPr="008B005D">
        <w:rPr>
          <w:rFonts w:ascii="Arial" w:hAnsi="Arial" w:cs="Arial"/>
          <w:sz w:val="24"/>
          <w:szCs w:val="24"/>
        </w:rPr>
        <w:t xml:space="preserve">, которая должна содержать информацию в соответствии с </w:t>
      </w:r>
      <w:r w:rsidR="009976B1" w:rsidRPr="00A7111A">
        <w:rPr>
          <w:rFonts w:ascii="Arial" w:hAnsi="Arial" w:cs="Arial"/>
          <w:i/>
          <w:sz w:val="24"/>
          <w:szCs w:val="24"/>
        </w:rPr>
        <w:t>Международн</w:t>
      </w:r>
      <w:r w:rsidR="000C1EAB" w:rsidRPr="00A7111A">
        <w:rPr>
          <w:rFonts w:ascii="Arial" w:hAnsi="Arial" w:cs="Arial"/>
          <w:i/>
          <w:sz w:val="24"/>
          <w:szCs w:val="24"/>
        </w:rPr>
        <w:t>ым стандартом для лабораторий</w:t>
      </w:r>
      <w:r w:rsidR="000C1EAB" w:rsidRPr="008B005D">
        <w:rPr>
          <w:rFonts w:ascii="Arial" w:hAnsi="Arial" w:cs="Arial"/>
          <w:sz w:val="24"/>
          <w:szCs w:val="24"/>
        </w:rPr>
        <w:t>;</w:t>
      </w: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F8103F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f</w:t>
      </w:r>
      <w:r w:rsidR="000C1EAB" w:rsidRPr="008B005D">
        <w:rPr>
          <w:rFonts w:ascii="Arial" w:hAnsi="Arial" w:cs="Arial"/>
          <w:sz w:val="24"/>
          <w:szCs w:val="24"/>
        </w:rPr>
        <w:t>) нарушении антидопинговых правил или, где это применимо, вместо информации, указанной в пунктах от (а) до (е), о фактическом обосновании иного(</w:t>
      </w:r>
      <w:proofErr w:type="spellStart"/>
      <w:r w:rsidR="000C1EAB" w:rsidRPr="008B005D">
        <w:rPr>
          <w:rFonts w:ascii="Arial" w:hAnsi="Arial" w:cs="Arial"/>
          <w:sz w:val="24"/>
          <w:szCs w:val="24"/>
        </w:rPr>
        <w:t>ых</w:t>
      </w:r>
      <w:proofErr w:type="spellEnd"/>
      <w:r w:rsidR="000C1EAB" w:rsidRPr="008B005D">
        <w:rPr>
          <w:rFonts w:ascii="Arial" w:hAnsi="Arial" w:cs="Arial"/>
          <w:sz w:val="24"/>
          <w:szCs w:val="24"/>
        </w:rPr>
        <w:t>) нарушения(</w:t>
      </w:r>
      <w:proofErr w:type="spellStart"/>
      <w:r w:rsidR="000C1EAB" w:rsidRPr="008B005D">
        <w:rPr>
          <w:rFonts w:ascii="Arial" w:hAnsi="Arial" w:cs="Arial"/>
          <w:sz w:val="24"/>
          <w:szCs w:val="24"/>
        </w:rPr>
        <w:t>ий</w:t>
      </w:r>
      <w:proofErr w:type="spellEnd"/>
      <w:r w:rsidR="000C1EAB" w:rsidRPr="008B005D">
        <w:rPr>
          <w:rFonts w:ascii="Arial" w:hAnsi="Arial" w:cs="Arial"/>
          <w:sz w:val="24"/>
          <w:szCs w:val="24"/>
        </w:rPr>
        <w:t>) антидопинговых правил и, если это применимо, о дополнительном расследовании, планируемом в целях установления, имело ли место нарушение антидопингов</w:t>
      </w:r>
      <w:r w:rsidR="00EC1C5A">
        <w:rPr>
          <w:rFonts w:ascii="Arial" w:hAnsi="Arial" w:cs="Arial"/>
          <w:sz w:val="24"/>
          <w:szCs w:val="24"/>
        </w:rPr>
        <w:t>ых</w:t>
      </w:r>
      <w:r w:rsidR="000C1EAB" w:rsidRPr="008B005D">
        <w:rPr>
          <w:rFonts w:ascii="Arial" w:hAnsi="Arial" w:cs="Arial"/>
          <w:sz w:val="24"/>
          <w:szCs w:val="24"/>
        </w:rPr>
        <w:t xml:space="preserve"> правил;</w:t>
      </w: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F8103F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g</w:t>
      </w:r>
      <w:r w:rsidR="000C1EAB" w:rsidRPr="008B005D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0C1EAB" w:rsidRPr="008B005D">
        <w:rPr>
          <w:rFonts w:ascii="Arial" w:hAnsi="Arial" w:cs="Arial"/>
          <w:sz w:val="24"/>
          <w:szCs w:val="24"/>
        </w:rPr>
        <w:t>о</w:t>
      </w:r>
      <w:proofErr w:type="gramEnd"/>
      <w:r w:rsidR="000C1EAB" w:rsidRPr="008B005D">
        <w:rPr>
          <w:rFonts w:ascii="Arial" w:hAnsi="Arial" w:cs="Arial"/>
          <w:sz w:val="24"/>
          <w:szCs w:val="24"/>
        </w:rPr>
        <w:t xml:space="preserve"> составе Дисциплинарной комиссии</w:t>
      </w:r>
      <w:r w:rsidR="00A7111A">
        <w:rPr>
          <w:rFonts w:ascii="Arial" w:hAnsi="Arial" w:cs="Arial"/>
          <w:sz w:val="24"/>
          <w:szCs w:val="24"/>
        </w:rPr>
        <w:t>.</w:t>
      </w: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Руководитель </w:t>
      </w:r>
      <w:r w:rsidR="000853DE" w:rsidRPr="008B005D">
        <w:rPr>
          <w:rFonts w:ascii="Arial" w:hAnsi="Arial" w:cs="Arial"/>
          <w:sz w:val="24"/>
          <w:szCs w:val="24"/>
        </w:rPr>
        <w:t>делегации</w:t>
      </w:r>
      <w:r w:rsidRPr="008B005D">
        <w:rPr>
          <w:rFonts w:ascii="Arial" w:hAnsi="Arial" w:cs="Arial"/>
          <w:sz w:val="24"/>
          <w:szCs w:val="24"/>
        </w:rPr>
        <w:t xml:space="preserve"> обязан проинформировать соответствующую </w:t>
      </w:r>
      <w:r w:rsidRPr="00A7111A">
        <w:rPr>
          <w:rFonts w:ascii="Arial" w:hAnsi="Arial" w:cs="Arial"/>
          <w:i/>
          <w:sz w:val="24"/>
          <w:szCs w:val="24"/>
        </w:rPr>
        <w:t xml:space="preserve">Национальную антидопинговую организацию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Pr="00A7111A">
        <w:rPr>
          <w:rFonts w:ascii="Arial" w:hAnsi="Arial" w:cs="Arial"/>
          <w:i/>
          <w:sz w:val="24"/>
          <w:szCs w:val="24"/>
        </w:rPr>
        <w:t>а</w:t>
      </w:r>
      <w:r w:rsidRPr="008B005D">
        <w:rPr>
          <w:rFonts w:ascii="Arial" w:hAnsi="Arial" w:cs="Arial"/>
          <w:sz w:val="24"/>
          <w:szCs w:val="24"/>
        </w:rPr>
        <w:t>.</w:t>
      </w:r>
    </w:p>
    <w:p w:rsidR="000853DE" w:rsidRDefault="000853DE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F90F26" w:rsidRPr="008B005D" w:rsidRDefault="00F90F26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0C1EAB" w:rsidP="006E0371">
      <w:pPr>
        <w:ind w:left="851"/>
        <w:jc w:val="both"/>
        <w:rPr>
          <w:b/>
        </w:rPr>
      </w:pPr>
      <w:r w:rsidRPr="008B005D">
        <w:rPr>
          <w:b/>
        </w:rPr>
        <w:t>6.2.</w:t>
      </w:r>
      <w:r w:rsidR="00EE4E40" w:rsidRPr="008B005D">
        <w:rPr>
          <w:b/>
        </w:rPr>
        <w:t>7</w:t>
      </w:r>
      <w:r w:rsidRPr="008B005D">
        <w:rPr>
          <w:b/>
        </w:rPr>
        <w:t>. Осуществление права на личное участие в деле</w:t>
      </w:r>
    </w:p>
    <w:p w:rsidR="00610EFE" w:rsidRPr="008B005D" w:rsidRDefault="00610EFE" w:rsidP="006E0371">
      <w:pPr>
        <w:ind w:left="851"/>
        <w:jc w:val="both"/>
        <w:rPr>
          <w:b/>
        </w:rPr>
      </w:pP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>В тексте уведомления, направляемого в соответствии со статьей 6.2.</w:t>
      </w:r>
      <w:r w:rsidR="001F5B87" w:rsidRPr="008B005D">
        <w:rPr>
          <w:rFonts w:ascii="Arial" w:hAnsi="Arial" w:cs="Arial"/>
          <w:sz w:val="24"/>
          <w:szCs w:val="24"/>
        </w:rPr>
        <w:t>6</w:t>
      </w:r>
      <w:r w:rsidRPr="008B005D">
        <w:rPr>
          <w:rFonts w:ascii="Arial" w:hAnsi="Arial" w:cs="Arial"/>
          <w:sz w:val="24"/>
          <w:szCs w:val="24"/>
        </w:rPr>
        <w:t xml:space="preserve">, Президент </w:t>
      </w:r>
      <w:r w:rsidRPr="00A7111A">
        <w:rPr>
          <w:rFonts w:ascii="Arial" w:hAnsi="Arial" w:cs="Arial"/>
          <w:i/>
          <w:sz w:val="24"/>
          <w:szCs w:val="24"/>
        </w:rPr>
        <w:t>МОК</w:t>
      </w:r>
      <w:r w:rsidRPr="008B005D">
        <w:rPr>
          <w:rFonts w:ascii="Arial" w:hAnsi="Arial" w:cs="Arial"/>
          <w:sz w:val="24"/>
          <w:szCs w:val="24"/>
        </w:rPr>
        <w:t xml:space="preserve"> или назначенное им </w:t>
      </w:r>
      <w:r w:rsidR="00A7111A" w:rsidRPr="00A7111A">
        <w:rPr>
          <w:rFonts w:ascii="Arial" w:hAnsi="Arial" w:cs="Arial"/>
          <w:i/>
          <w:sz w:val="24"/>
          <w:szCs w:val="24"/>
        </w:rPr>
        <w:t>Л</w:t>
      </w:r>
      <w:r w:rsidRPr="00A7111A">
        <w:rPr>
          <w:rFonts w:ascii="Arial" w:hAnsi="Arial" w:cs="Arial"/>
          <w:i/>
          <w:sz w:val="24"/>
          <w:szCs w:val="24"/>
        </w:rPr>
        <w:t xml:space="preserve">ицо </w:t>
      </w:r>
      <w:r w:rsidRPr="008B005D">
        <w:rPr>
          <w:rFonts w:ascii="Arial" w:hAnsi="Arial" w:cs="Arial"/>
          <w:sz w:val="24"/>
          <w:szCs w:val="24"/>
        </w:rPr>
        <w:t xml:space="preserve">должны сообщить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Pr="00A7111A">
        <w:rPr>
          <w:rFonts w:ascii="Arial" w:hAnsi="Arial" w:cs="Arial"/>
          <w:i/>
          <w:sz w:val="24"/>
          <w:szCs w:val="24"/>
        </w:rPr>
        <w:t xml:space="preserve">у </w:t>
      </w:r>
      <w:r w:rsidR="00A7111A">
        <w:rPr>
          <w:rFonts w:ascii="Arial" w:hAnsi="Arial" w:cs="Arial"/>
          <w:sz w:val="24"/>
          <w:szCs w:val="24"/>
        </w:rPr>
        <w:t xml:space="preserve">или иному </w:t>
      </w:r>
      <w:r w:rsidR="00A7111A" w:rsidRPr="00A7111A">
        <w:rPr>
          <w:rFonts w:ascii="Arial" w:hAnsi="Arial" w:cs="Arial"/>
          <w:i/>
          <w:sz w:val="24"/>
          <w:szCs w:val="24"/>
        </w:rPr>
        <w:t>Л</w:t>
      </w:r>
      <w:r w:rsidRPr="00A7111A">
        <w:rPr>
          <w:rFonts w:ascii="Arial" w:hAnsi="Arial" w:cs="Arial"/>
          <w:i/>
          <w:sz w:val="24"/>
          <w:szCs w:val="24"/>
        </w:rPr>
        <w:t>ицу</w:t>
      </w:r>
      <w:r w:rsidRPr="008B005D">
        <w:rPr>
          <w:rFonts w:ascii="Arial" w:hAnsi="Arial" w:cs="Arial"/>
          <w:sz w:val="24"/>
          <w:szCs w:val="24"/>
        </w:rPr>
        <w:t xml:space="preserve">, а также руководителю </w:t>
      </w:r>
      <w:r w:rsidR="000853DE" w:rsidRPr="008B005D">
        <w:rPr>
          <w:rFonts w:ascii="Arial" w:hAnsi="Arial" w:cs="Arial"/>
          <w:sz w:val="24"/>
          <w:szCs w:val="24"/>
        </w:rPr>
        <w:t>делегации</w:t>
      </w:r>
      <w:r w:rsidRPr="008B005D">
        <w:rPr>
          <w:rFonts w:ascii="Arial" w:hAnsi="Arial" w:cs="Arial"/>
          <w:sz w:val="24"/>
          <w:szCs w:val="24"/>
        </w:rPr>
        <w:t xml:space="preserve"> о возможности лично присутствовать на слушании, проводимом в рамках заседания Дисциплинарной комиссии, или представить оправдательные документы в письменном виде. Если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Pr="00A7111A">
        <w:rPr>
          <w:rFonts w:ascii="Arial" w:hAnsi="Arial" w:cs="Arial"/>
          <w:i/>
          <w:sz w:val="24"/>
          <w:szCs w:val="24"/>
        </w:rPr>
        <w:t xml:space="preserve"> </w:t>
      </w:r>
      <w:r w:rsidR="00A7111A">
        <w:rPr>
          <w:rFonts w:ascii="Arial" w:hAnsi="Arial" w:cs="Arial"/>
          <w:sz w:val="24"/>
          <w:szCs w:val="24"/>
        </w:rPr>
        <w:t xml:space="preserve">или иное </w:t>
      </w:r>
      <w:r w:rsidR="00A7111A" w:rsidRPr="00A7111A">
        <w:rPr>
          <w:rFonts w:ascii="Arial" w:hAnsi="Arial" w:cs="Arial"/>
          <w:i/>
          <w:sz w:val="24"/>
          <w:szCs w:val="24"/>
        </w:rPr>
        <w:t>Л</w:t>
      </w:r>
      <w:r w:rsidRPr="00A7111A">
        <w:rPr>
          <w:rFonts w:ascii="Arial" w:hAnsi="Arial" w:cs="Arial"/>
          <w:i/>
          <w:sz w:val="24"/>
          <w:szCs w:val="24"/>
        </w:rPr>
        <w:t>ицо</w:t>
      </w:r>
      <w:r w:rsidRPr="008B005D">
        <w:rPr>
          <w:rFonts w:ascii="Arial" w:hAnsi="Arial" w:cs="Arial"/>
          <w:sz w:val="24"/>
          <w:szCs w:val="24"/>
        </w:rPr>
        <w:t xml:space="preserve">, а также руководитель </w:t>
      </w:r>
      <w:r w:rsidR="000853DE" w:rsidRPr="008B005D">
        <w:rPr>
          <w:rFonts w:ascii="Arial" w:hAnsi="Arial" w:cs="Arial"/>
          <w:sz w:val="24"/>
          <w:szCs w:val="24"/>
        </w:rPr>
        <w:t>делегации</w:t>
      </w:r>
      <w:r w:rsidRPr="008B005D">
        <w:rPr>
          <w:rFonts w:ascii="Arial" w:hAnsi="Arial" w:cs="Arial"/>
          <w:sz w:val="24"/>
          <w:szCs w:val="24"/>
        </w:rPr>
        <w:t xml:space="preserve"> решат присутствовать на слушании, проводимом Дисциплинарной комиссией, </w:t>
      </w:r>
      <w:r w:rsidR="00303E72">
        <w:rPr>
          <w:rFonts w:ascii="Arial" w:hAnsi="Arial" w:cs="Arial"/>
          <w:sz w:val="24"/>
          <w:szCs w:val="24"/>
        </w:rPr>
        <w:t xml:space="preserve">то в этом случае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Pr="00A7111A">
        <w:rPr>
          <w:rFonts w:ascii="Arial" w:hAnsi="Arial" w:cs="Arial"/>
          <w:i/>
          <w:sz w:val="24"/>
          <w:szCs w:val="24"/>
        </w:rPr>
        <w:t>а</w:t>
      </w:r>
      <w:r w:rsidRPr="008B005D">
        <w:rPr>
          <w:rFonts w:ascii="Arial" w:hAnsi="Arial" w:cs="Arial"/>
          <w:sz w:val="24"/>
          <w:szCs w:val="24"/>
        </w:rPr>
        <w:t xml:space="preserve"> или иное </w:t>
      </w:r>
      <w:r w:rsidR="00A7111A" w:rsidRPr="00A7111A">
        <w:rPr>
          <w:rFonts w:ascii="Arial" w:hAnsi="Arial" w:cs="Arial"/>
          <w:i/>
          <w:sz w:val="24"/>
          <w:szCs w:val="24"/>
        </w:rPr>
        <w:t>Л</w:t>
      </w:r>
      <w:r w:rsidRPr="00A7111A">
        <w:rPr>
          <w:rFonts w:ascii="Arial" w:hAnsi="Arial" w:cs="Arial"/>
          <w:i/>
          <w:sz w:val="24"/>
          <w:szCs w:val="24"/>
        </w:rPr>
        <w:t xml:space="preserve">ицо </w:t>
      </w:r>
      <w:r w:rsidRPr="008B005D">
        <w:rPr>
          <w:rFonts w:ascii="Arial" w:hAnsi="Arial" w:cs="Arial"/>
          <w:sz w:val="24"/>
          <w:szCs w:val="24"/>
        </w:rPr>
        <w:t xml:space="preserve">могут сопровождать или представлять третьи лица по их усмотрению (например, адвокат, врач и пр.), общим числом не более трех человек на каждого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Pr="00A7111A">
        <w:rPr>
          <w:rFonts w:ascii="Arial" w:hAnsi="Arial" w:cs="Arial"/>
          <w:i/>
          <w:sz w:val="24"/>
          <w:szCs w:val="24"/>
        </w:rPr>
        <w:t>а</w:t>
      </w:r>
      <w:r w:rsidRPr="008B005D">
        <w:rPr>
          <w:rFonts w:ascii="Arial" w:hAnsi="Arial" w:cs="Arial"/>
          <w:sz w:val="24"/>
          <w:szCs w:val="24"/>
        </w:rPr>
        <w:t xml:space="preserve"> или иное </w:t>
      </w:r>
      <w:r w:rsidR="00A7111A" w:rsidRPr="00A7111A">
        <w:rPr>
          <w:rFonts w:ascii="Arial" w:hAnsi="Arial" w:cs="Arial"/>
          <w:i/>
          <w:sz w:val="24"/>
          <w:szCs w:val="24"/>
        </w:rPr>
        <w:t>Л</w:t>
      </w:r>
      <w:r w:rsidRPr="00A7111A">
        <w:rPr>
          <w:rFonts w:ascii="Arial" w:hAnsi="Arial" w:cs="Arial"/>
          <w:i/>
          <w:sz w:val="24"/>
          <w:szCs w:val="24"/>
        </w:rPr>
        <w:t>ицо</w:t>
      </w:r>
      <w:r w:rsidRPr="008B005D">
        <w:rPr>
          <w:rFonts w:ascii="Arial" w:hAnsi="Arial" w:cs="Arial"/>
          <w:sz w:val="24"/>
          <w:szCs w:val="24"/>
        </w:rPr>
        <w:t xml:space="preserve">. Президент соответствующей </w:t>
      </w:r>
      <w:r w:rsidR="009976B1" w:rsidRPr="00A7111A">
        <w:rPr>
          <w:rFonts w:ascii="Arial" w:hAnsi="Arial" w:cs="Arial"/>
          <w:i/>
          <w:sz w:val="24"/>
          <w:szCs w:val="24"/>
        </w:rPr>
        <w:t>Международн</w:t>
      </w:r>
      <w:r w:rsidRPr="00A7111A">
        <w:rPr>
          <w:rFonts w:ascii="Arial" w:hAnsi="Arial" w:cs="Arial"/>
          <w:i/>
          <w:sz w:val="24"/>
          <w:szCs w:val="24"/>
        </w:rPr>
        <w:t>ой федерации</w:t>
      </w:r>
      <w:r w:rsidRPr="008B005D">
        <w:rPr>
          <w:rFonts w:ascii="Arial" w:hAnsi="Arial" w:cs="Arial"/>
          <w:sz w:val="24"/>
          <w:szCs w:val="24"/>
        </w:rPr>
        <w:t xml:space="preserve"> или его представитель</w:t>
      </w:r>
      <w:r w:rsidR="00303E72">
        <w:rPr>
          <w:rFonts w:ascii="Arial" w:hAnsi="Arial" w:cs="Arial"/>
          <w:sz w:val="24"/>
          <w:szCs w:val="24"/>
        </w:rPr>
        <w:t xml:space="preserve">, а равно представитель </w:t>
      </w:r>
      <w:r w:rsidR="00303E72" w:rsidRPr="00DA124B">
        <w:rPr>
          <w:rFonts w:ascii="Arial" w:hAnsi="Arial" w:cs="Arial"/>
          <w:i/>
          <w:sz w:val="24"/>
          <w:szCs w:val="24"/>
        </w:rPr>
        <w:t>Программы независимых наблюдателей</w:t>
      </w:r>
      <w:r w:rsidR="00303E72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sz w:val="24"/>
          <w:szCs w:val="24"/>
        </w:rPr>
        <w:t xml:space="preserve">также должны быть приглашены к участию в слушаниях. Если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="00A7111A">
        <w:rPr>
          <w:rFonts w:ascii="Arial" w:hAnsi="Arial" w:cs="Arial"/>
          <w:sz w:val="24"/>
          <w:szCs w:val="24"/>
        </w:rPr>
        <w:t xml:space="preserve"> или иное </w:t>
      </w:r>
      <w:r w:rsidR="00A7111A" w:rsidRPr="00A7111A">
        <w:rPr>
          <w:rFonts w:ascii="Arial" w:hAnsi="Arial" w:cs="Arial"/>
          <w:i/>
          <w:sz w:val="24"/>
          <w:szCs w:val="24"/>
        </w:rPr>
        <w:t>Л</w:t>
      </w:r>
      <w:r w:rsidRPr="00A7111A">
        <w:rPr>
          <w:rFonts w:ascii="Arial" w:hAnsi="Arial" w:cs="Arial"/>
          <w:i/>
          <w:sz w:val="24"/>
          <w:szCs w:val="24"/>
        </w:rPr>
        <w:t>ицо</w:t>
      </w:r>
      <w:r w:rsidRPr="008B005D">
        <w:rPr>
          <w:rFonts w:ascii="Arial" w:hAnsi="Arial" w:cs="Arial"/>
          <w:sz w:val="24"/>
          <w:szCs w:val="24"/>
        </w:rPr>
        <w:t xml:space="preserve"> и/или его/ее руководитель </w:t>
      </w:r>
      <w:r w:rsidR="000853DE" w:rsidRPr="008B005D">
        <w:rPr>
          <w:rFonts w:ascii="Arial" w:hAnsi="Arial" w:cs="Arial"/>
          <w:sz w:val="24"/>
          <w:szCs w:val="24"/>
        </w:rPr>
        <w:t>делегации</w:t>
      </w:r>
      <w:r w:rsidRPr="008B005D">
        <w:rPr>
          <w:rFonts w:ascii="Arial" w:hAnsi="Arial" w:cs="Arial"/>
          <w:sz w:val="24"/>
          <w:szCs w:val="24"/>
        </w:rPr>
        <w:t xml:space="preserve"> примут решение не присутствовать на слушании, проводимом Дисциплинарной комиссией, они могут представить Дисциплинарной комиссии оправдательные документы в письменной форме в сроки, назначенные Дисциплинарной комиссией.</w:t>
      </w: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DC2CF5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Если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Pr="008B005D">
        <w:rPr>
          <w:rFonts w:ascii="Arial" w:hAnsi="Arial" w:cs="Arial"/>
          <w:sz w:val="24"/>
          <w:szCs w:val="24"/>
        </w:rPr>
        <w:t xml:space="preserve"> или иное </w:t>
      </w:r>
      <w:r w:rsidR="00A7111A" w:rsidRPr="00A7111A">
        <w:rPr>
          <w:rFonts w:ascii="Arial" w:hAnsi="Arial" w:cs="Arial"/>
          <w:i/>
          <w:sz w:val="24"/>
          <w:szCs w:val="24"/>
        </w:rPr>
        <w:t>Л</w:t>
      </w:r>
      <w:r w:rsidRPr="00A7111A">
        <w:rPr>
          <w:rFonts w:ascii="Arial" w:hAnsi="Arial" w:cs="Arial"/>
          <w:i/>
          <w:sz w:val="24"/>
          <w:szCs w:val="24"/>
        </w:rPr>
        <w:t>ицо</w:t>
      </w:r>
      <w:r w:rsidR="00303E72">
        <w:rPr>
          <w:rFonts w:ascii="Arial" w:hAnsi="Arial" w:cs="Arial"/>
          <w:sz w:val="24"/>
          <w:szCs w:val="24"/>
        </w:rPr>
        <w:t xml:space="preserve"> и/или </w:t>
      </w:r>
      <w:r w:rsidR="004C4F27" w:rsidRPr="008B005D">
        <w:rPr>
          <w:rFonts w:ascii="Arial" w:hAnsi="Arial" w:cs="Arial"/>
          <w:sz w:val="24"/>
          <w:szCs w:val="24"/>
        </w:rPr>
        <w:t>соответствующая делегация уже покинули город</w:t>
      </w:r>
      <w:r w:rsidR="00A7111A">
        <w:rPr>
          <w:rFonts w:ascii="Arial" w:hAnsi="Arial" w:cs="Arial"/>
          <w:sz w:val="24"/>
          <w:szCs w:val="24"/>
        </w:rPr>
        <w:t xml:space="preserve">, принимающий </w:t>
      </w:r>
      <w:r w:rsidR="00A7111A" w:rsidRPr="00A7111A">
        <w:rPr>
          <w:rFonts w:ascii="Arial" w:hAnsi="Arial" w:cs="Arial"/>
          <w:i/>
          <w:sz w:val="24"/>
          <w:szCs w:val="24"/>
        </w:rPr>
        <w:t>Олимпийские</w:t>
      </w:r>
      <w:r w:rsidR="004C4F27" w:rsidRPr="00A7111A">
        <w:rPr>
          <w:rFonts w:ascii="Arial" w:hAnsi="Arial" w:cs="Arial"/>
          <w:i/>
          <w:sz w:val="24"/>
          <w:szCs w:val="24"/>
        </w:rPr>
        <w:t xml:space="preserve"> игр</w:t>
      </w:r>
      <w:r w:rsidR="00A7111A" w:rsidRPr="00A7111A">
        <w:rPr>
          <w:rFonts w:ascii="Arial" w:hAnsi="Arial" w:cs="Arial"/>
          <w:i/>
          <w:sz w:val="24"/>
          <w:szCs w:val="24"/>
        </w:rPr>
        <w:t>ы</w:t>
      </w:r>
      <w:r w:rsidR="004C4F27" w:rsidRPr="008B005D">
        <w:rPr>
          <w:rFonts w:ascii="Arial" w:hAnsi="Arial" w:cs="Arial"/>
          <w:sz w:val="24"/>
          <w:szCs w:val="24"/>
        </w:rPr>
        <w:t xml:space="preserve">, </w:t>
      </w:r>
      <w:r w:rsidR="000C1EAB" w:rsidRPr="008B005D">
        <w:rPr>
          <w:rFonts w:ascii="Arial" w:hAnsi="Arial" w:cs="Arial"/>
          <w:sz w:val="24"/>
          <w:szCs w:val="24"/>
        </w:rPr>
        <w:t xml:space="preserve">Председатель Дисциплинарной комиссии имеет право предпринимать разумные меры, которые он сочтет уместными в сложившейся ситуации, для обеспечения принятия решения </w:t>
      </w:r>
      <w:r w:rsidR="004C4F27" w:rsidRPr="008B005D">
        <w:rPr>
          <w:rFonts w:ascii="Arial" w:hAnsi="Arial" w:cs="Arial"/>
          <w:sz w:val="24"/>
          <w:szCs w:val="24"/>
        </w:rPr>
        <w:t xml:space="preserve">в кратчайшие сроки </w:t>
      </w:r>
      <w:r w:rsidR="000C1EAB" w:rsidRPr="008B005D">
        <w:rPr>
          <w:rFonts w:ascii="Arial" w:hAnsi="Arial" w:cs="Arial"/>
          <w:sz w:val="24"/>
          <w:szCs w:val="24"/>
        </w:rPr>
        <w:t xml:space="preserve">в соответствии с настоящими </w:t>
      </w:r>
      <w:r w:rsidR="000C1EAB" w:rsidRPr="00A7111A">
        <w:rPr>
          <w:rFonts w:ascii="Arial" w:hAnsi="Arial" w:cs="Arial"/>
          <w:i/>
          <w:sz w:val="24"/>
          <w:szCs w:val="24"/>
        </w:rPr>
        <w:t>Правилами</w:t>
      </w:r>
      <w:r w:rsidR="000C1EAB" w:rsidRPr="008B005D">
        <w:rPr>
          <w:rFonts w:ascii="Arial" w:hAnsi="Arial" w:cs="Arial"/>
          <w:sz w:val="24"/>
          <w:szCs w:val="24"/>
        </w:rPr>
        <w:t>.</w:t>
      </w: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6.2.</w:t>
      </w:r>
      <w:r w:rsidR="00EE4E40" w:rsidRPr="008B005D">
        <w:rPr>
          <w:rFonts w:ascii="Arial" w:hAnsi="Arial" w:cs="Arial"/>
          <w:b/>
          <w:sz w:val="24"/>
          <w:szCs w:val="24"/>
        </w:rPr>
        <w:t>8</w:t>
      </w:r>
      <w:r w:rsidRPr="008B005D">
        <w:rPr>
          <w:rFonts w:ascii="Arial" w:hAnsi="Arial" w:cs="Arial"/>
          <w:b/>
          <w:sz w:val="24"/>
          <w:szCs w:val="24"/>
        </w:rPr>
        <w:t xml:space="preserve"> </w:t>
      </w:r>
      <w:r w:rsidRPr="00A7111A">
        <w:rPr>
          <w:rFonts w:ascii="Arial" w:hAnsi="Arial" w:cs="Arial"/>
          <w:b/>
          <w:i/>
          <w:sz w:val="24"/>
          <w:szCs w:val="24"/>
        </w:rPr>
        <w:t>Временное отстранение</w:t>
      </w:r>
    </w:p>
    <w:p w:rsidR="00610EFE" w:rsidRPr="008B005D" w:rsidRDefault="00610EFE" w:rsidP="006E0371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Председатель Дисциплинарной комиссии может применить в отношении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Pr="00A7111A">
        <w:rPr>
          <w:rFonts w:ascii="Arial" w:hAnsi="Arial" w:cs="Arial"/>
          <w:i/>
          <w:sz w:val="24"/>
          <w:szCs w:val="24"/>
        </w:rPr>
        <w:t>а</w:t>
      </w:r>
      <w:r w:rsidR="00A7111A">
        <w:rPr>
          <w:rFonts w:ascii="Arial" w:hAnsi="Arial" w:cs="Arial"/>
          <w:sz w:val="24"/>
          <w:szCs w:val="24"/>
        </w:rPr>
        <w:t xml:space="preserve"> или иного </w:t>
      </w:r>
      <w:r w:rsidR="00A7111A" w:rsidRPr="00A7111A">
        <w:rPr>
          <w:rFonts w:ascii="Arial" w:hAnsi="Arial" w:cs="Arial"/>
          <w:i/>
          <w:sz w:val="24"/>
          <w:szCs w:val="24"/>
        </w:rPr>
        <w:t>Л</w:t>
      </w:r>
      <w:r w:rsidRPr="00A7111A">
        <w:rPr>
          <w:rFonts w:ascii="Arial" w:hAnsi="Arial" w:cs="Arial"/>
          <w:i/>
          <w:sz w:val="24"/>
          <w:szCs w:val="24"/>
        </w:rPr>
        <w:t xml:space="preserve">ица </w:t>
      </w:r>
      <w:r w:rsidRPr="008B005D">
        <w:rPr>
          <w:rFonts w:ascii="Arial" w:hAnsi="Arial" w:cs="Arial"/>
          <w:sz w:val="24"/>
          <w:szCs w:val="24"/>
        </w:rPr>
        <w:t xml:space="preserve">санкцию в виде </w:t>
      </w:r>
      <w:r w:rsidRPr="00A7111A">
        <w:rPr>
          <w:rFonts w:ascii="Arial" w:hAnsi="Arial" w:cs="Arial"/>
          <w:i/>
          <w:sz w:val="24"/>
          <w:szCs w:val="24"/>
        </w:rPr>
        <w:t>временного отстранения</w:t>
      </w:r>
      <w:r w:rsidRPr="008B005D">
        <w:rPr>
          <w:rFonts w:ascii="Arial" w:hAnsi="Arial" w:cs="Arial"/>
          <w:sz w:val="24"/>
          <w:szCs w:val="24"/>
        </w:rPr>
        <w:t xml:space="preserve"> до официального вынесения решения Дисциплинарной комиссией или </w:t>
      </w:r>
      <w:r w:rsidR="00583377" w:rsidRPr="008B005D">
        <w:rPr>
          <w:rFonts w:ascii="Arial" w:hAnsi="Arial" w:cs="Arial"/>
          <w:sz w:val="24"/>
          <w:szCs w:val="24"/>
        </w:rPr>
        <w:t>И</w:t>
      </w:r>
      <w:r w:rsidRPr="008B005D">
        <w:rPr>
          <w:rFonts w:ascii="Arial" w:hAnsi="Arial" w:cs="Arial"/>
          <w:sz w:val="24"/>
          <w:szCs w:val="24"/>
        </w:rPr>
        <w:t xml:space="preserve">сполнительным </w:t>
      </w:r>
      <w:r w:rsidR="00583377" w:rsidRPr="008B005D">
        <w:rPr>
          <w:rFonts w:ascii="Arial" w:hAnsi="Arial" w:cs="Arial"/>
          <w:sz w:val="24"/>
          <w:szCs w:val="24"/>
        </w:rPr>
        <w:t>комитетом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Pr="00A7111A">
        <w:rPr>
          <w:rFonts w:ascii="Arial" w:hAnsi="Arial" w:cs="Arial"/>
          <w:i/>
          <w:sz w:val="24"/>
          <w:szCs w:val="24"/>
        </w:rPr>
        <w:t>МОК</w:t>
      </w:r>
      <w:r w:rsidRPr="008B005D">
        <w:rPr>
          <w:rFonts w:ascii="Arial" w:hAnsi="Arial" w:cs="Arial"/>
          <w:sz w:val="24"/>
          <w:szCs w:val="24"/>
        </w:rPr>
        <w:t>, в соответствии с распределением полномочий между ними по конкретному делу.</w:t>
      </w:r>
      <w:r w:rsidR="00F27721" w:rsidRPr="008B005D">
        <w:rPr>
          <w:rFonts w:ascii="Arial" w:hAnsi="Arial" w:cs="Arial"/>
          <w:sz w:val="24"/>
          <w:szCs w:val="24"/>
        </w:rPr>
        <w:t xml:space="preserve"> Председатель Дисциплинарной комиссии может применять санкцию в виде </w:t>
      </w:r>
      <w:r w:rsidR="00F27721" w:rsidRPr="00A7111A">
        <w:rPr>
          <w:rFonts w:ascii="Arial" w:hAnsi="Arial" w:cs="Arial"/>
          <w:i/>
          <w:sz w:val="24"/>
          <w:szCs w:val="24"/>
        </w:rPr>
        <w:t>временного отстранения</w:t>
      </w:r>
      <w:r w:rsidR="00F27721" w:rsidRPr="008B005D">
        <w:rPr>
          <w:rFonts w:ascii="Arial" w:hAnsi="Arial" w:cs="Arial"/>
          <w:sz w:val="24"/>
          <w:szCs w:val="24"/>
        </w:rPr>
        <w:t xml:space="preserve"> и в ряде иных случаев, в частности в соответствии со статьей 6.2.4.4 настоящих </w:t>
      </w:r>
      <w:r w:rsidR="00F27721" w:rsidRPr="00A7111A">
        <w:rPr>
          <w:rFonts w:ascii="Arial" w:hAnsi="Arial" w:cs="Arial"/>
          <w:i/>
          <w:sz w:val="24"/>
          <w:szCs w:val="24"/>
        </w:rPr>
        <w:t>Правил</w:t>
      </w:r>
      <w:r w:rsidR="00F27721" w:rsidRPr="008B005D">
        <w:rPr>
          <w:rFonts w:ascii="Arial" w:hAnsi="Arial" w:cs="Arial"/>
          <w:sz w:val="24"/>
          <w:szCs w:val="24"/>
        </w:rPr>
        <w:t>.</w:t>
      </w:r>
    </w:p>
    <w:p w:rsidR="00A7111A" w:rsidRPr="008B005D" w:rsidRDefault="00A7111A" w:rsidP="006E0371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6.2.</w:t>
      </w:r>
      <w:r w:rsidR="00EE4E40" w:rsidRPr="008B005D">
        <w:rPr>
          <w:rFonts w:ascii="Arial" w:hAnsi="Arial" w:cs="Arial"/>
          <w:b/>
          <w:sz w:val="24"/>
          <w:szCs w:val="24"/>
        </w:rPr>
        <w:t>9</w:t>
      </w:r>
      <w:r w:rsidRPr="008B005D">
        <w:rPr>
          <w:rFonts w:ascii="Arial" w:hAnsi="Arial" w:cs="Arial"/>
          <w:b/>
          <w:sz w:val="24"/>
          <w:szCs w:val="24"/>
        </w:rPr>
        <w:t xml:space="preserve"> Характер нарушения и сопутствующие обстоятельства, предоставление доказательств</w:t>
      </w:r>
    </w:p>
    <w:p w:rsidR="00610EFE" w:rsidRPr="008B005D" w:rsidRDefault="00610EFE" w:rsidP="006E0371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Дисциплинарная комиссия обязана определить характер предполагаемого нарушения антидопинговых правил и сопутствующие ему обстоятельства. </w:t>
      </w:r>
      <w:proofErr w:type="gramStart"/>
      <w:r w:rsidRPr="008B005D">
        <w:rPr>
          <w:rFonts w:ascii="Arial" w:hAnsi="Arial" w:cs="Arial"/>
          <w:sz w:val="24"/>
          <w:szCs w:val="24"/>
        </w:rPr>
        <w:t xml:space="preserve">Это должно позволить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Pr="00A7111A">
        <w:rPr>
          <w:rFonts w:ascii="Arial" w:hAnsi="Arial" w:cs="Arial"/>
          <w:i/>
          <w:sz w:val="24"/>
          <w:szCs w:val="24"/>
        </w:rPr>
        <w:t>у</w:t>
      </w:r>
      <w:r w:rsidRPr="008B005D">
        <w:rPr>
          <w:rFonts w:ascii="Arial" w:hAnsi="Arial" w:cs="Arial"/>
          <w:sz w:val="24"/>
          <w:szCs w:val="24"/>
        </w:rPr>
        <w:t xml:space="preserve"> или иному</w:t>
      </w:r>
      <w:r w:rsidRPr="00A7111A">
        <w:rPr>
          <w:rFonts w:ascii="Arial" w:hAnsi="Arial" w:cs="Arial"/>
          <w:i/>
          <w:sz w:val="24"/>
          <w:szCs w:val="24"/>
        </w:rPr>
        <w:t xml:space="preserve"> </w:t>
      </w:r>
      <w:r w:rsidR="00A7111A" w:rsidRPr="00A7111A">
        <w:rPr>
          <w:rFonts w:ascii="Arial" w:hAnsi="Arial" w:cs="Arial"/>
          <w:i/>
          <w:sz w:val="24"/>
          <w:szCs w:val="24"/>
        </w:rPr>
        <w:t>Л</w:t>
      </w:r>
      <w:r w:rsidRPr="00A7111A">
        <w:rPr>
          <w:rFonts w:ascii="Arial" w:hAnsi="Arial" w:cs="Arial"/>
          <w:i/>
          <w:sz w:val="24"/>
          <w:szCs w:val="24"/>
        </w:rPr>
        <w:t>ицу</w:t>
      </w:r>
      <w:r w:rsidRPr="008B005D">
        <w:rPr>
          <w:rFonts w:ascii="Arial" w:hAnsi="Arial" w:cs="Arial"/>
          <w:sz w:val="24"/>
          <w:szCs w:val="24"/>
        </w:rPr>
        <w:t xml:space="preserve"> представить доказательства, которые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Pr="008B005D">
        <w:rPr>
          <w:rFonts w:ascii="Arial" w:hAnsi="Arial" w:cs="Arial"/>
          <w:sz w:val="24"/>
          <w:szCs w:val="24"/>
        </w:rPr>
        <w:t xml:space="preserve"> или иное </w:t>
      </w:r>
      <w:r w:rsidR="00A7111A" w:rsidRPr="00A7111A">
        <w:rPr>
          <w:rFonts w:ascii="Arial" w:hAnsi="Arial" w:cs="Arial"/>
          <w:i/>
          <w:sz w:val="24"/>
          <w:szCs w:val="24"/>
        </w:rPr>
        <w:t>Л</w:t>
      </w:r>
      <w:r w:rsidRPr="00A7111A">
        <w:rPr>
          <w:rFonts w:ascii="Arial" w:hAnsi="Arial" w:cs="Arial"/>
          <w:i/>
          <w:sz w:val="24"/>
          <w:szCs w:val="24"/>
        </w:rPr>
        <w:t>ицо</w:t>
      </w:r>
      <w:r w:rsidRPr="008B005D">
        <w:rPr>
          <w:rFonts w:ascii="Arial" w:hAnsi="Arial" w:cs="Arial"/>
          <w:sz w:val="24"/>
          <w:szCs w:val="24"/>
        </w:rPr>
        <w:t xml:space="preserve"> сочтут необходимыми для осуществления своей защиты по делу о </w:t>
      </w:r>
      <w:r w:rsidRPr="00A7111A">
        <w:rPr>
          <w:rFonts w:ascii="Arial" w:hAnsi="Arial" w:cs="Arial"/>
          <w:i/>
          <w:sz w:val="24"/>
          <w:szCs w:val="24"/>
        </w:rPr>
        <w:t>неблагоприятном результате анализа</w:t>
      </w:r>
      <w:r w:rsidRPr="008B005D">
        <w:rPr>
          <w:rFonts w:ascii="Arial" w:hAnsi="Arial" w:cs="Arial"/>
          <w:sz w:val="24"/>
          <w:szCs w:val="24"/>
        </w:rPr>
        <w:t xml:space="preserve"> или ином нарушении антидопинговых правил, – в устной форме перед Комиссией либо в письменной форме, по желанию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Pr="00A7111A">
        <w:rPr>
          <w:rFonts w:ascii="Arial" w:hAnsi="Arial" w:cs="Arial"/>
          <w:i/>
          <w:sz w:val="24"/>
          <w:szCs w:val="24"/>
        </w:rPr>
        <w:t xml:space="preserve">а </w:t>
      </w:r>
      <w:r w:rsidRPr="008B005D">
        <w:rPr>
          <w:rFonts w:ascii="Arial" w:hAnsi="Arial" w:cs="Arial"/>
          <w:sz w:val="24"/>
          <w:szCs w:val="24"/>
        </w:rPr>
        <w:t xml:space="preserve">или иного </w:t>
      </w:r>
      <w:r w:rsidR="00A7111A" w:rsidRPr="00A7111A">
        <w:rPr>
          <w:rFonts w:ascii="Arial" w:hAnsi="Arial" w:cs="Arial"/>
          <w:i/>
          <w:sz w:val="24"/>
          <w:szCs w:val="24"/>
        </w:rPr>
        <w:t>Л</w:t>
      </w:r>
      <w:r w:rsidRPr="00A7111A">
        <w:rPr>
          <w:rFonts w:ascii="Arial" w:hAnsi="Arial" w:cs="Arial"/>
          <w:i/>
          <w:sz w:val="24"/>
          <w:szCs w:val="24"/>
        </w:rPr>
        <w:t>ица</w:t>
      </w:r>
      <w:r w:rsidRPr="008B005D">
        <w:rPr>
          <w:rFonts w:ascii="Arial" w:hAnsi="Arial" w:cs="Arial"/>
          <w:sz w:val="24"/>
          <w:szCs w:val="24"/>
        </w:rPr>
        <w:t>, – и при этом избежать использования ресурсов сверх необходимых (в понимании Дисциплинарной комиссии).</w:t>
      </w:r>
      <w:proofErr w:type="gramEnd"/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EE4E40" w:rsidP="006E0371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6.2.10</w:t>
      </w:r>
      <w:r w:rsidR="000C1EAB" w:rsidRPr="008B005D">
        <w:rPr>
          <w:rFonts w:ascii="Arial" w:hAnsi="Arial" w:cs="Arial"/>
          <w:b/>
          <w:sz w:val="24"/>
          <w:szCs w:val="24"/>
        </w:rPr>
        <w:t xml:space="preserve"> Мнение экспертов, предоставление иных доказательств</w:t>
      </w: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>Дисциплинарная комиссия может прибегать к запросу экспертного мнения или получать иные доказательства по собственной инициативе.</w:t>
      </w: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6.2.1</w:t>
      </w:r>
      <w:r w:rsidR="00EE4E40" w:rsidRPr="008B005D">
        <w:rPr>
          <w:rFonts w:ascii="Arial" w:hAnsi="Arial" w:cs="Arial"/>
          <w:b/>
          <w:sz w:val="24"/>
          <w:szCs w:val="24"/>
        </w:rPr>
        <w:t>1</w:t>
      </w:r>
      <w:r w:rsidRPr="008B005D">
        <w:rPr>
          <w:rFonts w:ascii="Arial" w:hAnsi="Arial" w:cs="Arial"/>
          <w:b/>
          <w:sz w:val="24"/>
          <w:szCs w:val="24"/>
        </w:rPr>
        <w:t xml:space="preserve"> Участие соответствующей </w:t>
      </w:r>
      <w:r w:rsidR="009976B1" w:rsidRPr="00A7111A">
        <w:rPr>
          <w:rFonts w:ascii="Arial" w:hAnsi="Arial" w:cs="Arial"/>
          <w:b/>
          <w:i/>
          <w:sz w:val="24"/>
          <w:szCs w:val="24"/>
        </w:rPr>
        <w:t>Международн</w:t>
      </w:r>
      <w:r w:rsidRPr="00A7111A">
        <w:rPr>
          <w:rFonts w:ascii="Arial" w:hAnsi="Arial" w:cs="Arial"/>
          <w:b/>
          <w:i/>
          <w:sz w:val="24"/>
          <w:szCs w:val="24"/>
        </w:rPr>
        <w:t>ой федерации</w:t>
      </w:r>
    </w:p>
    <w:p w:rsidR="00610EFE" w:rsidRPr="008B005D" w:rsidRDefault="00610EFE" w:rsidP="006E0371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Соответствующая </w:t>
      </w:r>
      <w:r w:rsidR="009976B1" w:rsidRPr="00A7111A">
        <w:rPr>
          <w:rFonts w:ascii="Arial" w:hAnsi="Arial" w:cs="Arial"/>
          <w:i/>
          <w:sz w:val="24"/>
          <w:szCs w:val="24"/>
        </w:rPr>
        <w:t>Международн</w:t>
      </w:r>
      <w:r w:rsidRPr="00A7111A">
        <w:rPr>
          <w:rFonts w:ascii="Arial" w:hAnsi="Arial" w:cs="Arial"/>
          <w:i/>
          <w:sz w:val="24"/>
          <w:szCs w:val="24"/>
        </w:rPr>
        <w:t>ая федерация</w:t>
      </w:r>
      <w:r w:rsidRPr="008B005D">
        <w:rPr>
          <w:rFonts w:ascii="Arial" w:hAnsi="Arial" w:cs="Arial"/>
          <w:sz w:val="24"/>
          <w:szCs w:val="24"/>
        </w:rPr>
        <w:t xml:space="preserve">, принявшая решение об участии в прениях, может вступить в дело в качестве заинтересованной третьей стороны и представить свои доказательства. В случае если </w:t>
      </w:r>
      <w:r w:rsidR="009976B1" w:rsidRPr="00A7111A">
        <w:rPr>
          <w:rFonts w:ascii="Arial" w:hAnsi="Arial" w:cs="Arial"/>
          <w:i/>
          <w:sz w:val="24"/>
          <w:szCs w:val="24"/>
        </w:rPr>
        <w:t>Спортсмен</w:t>
      </w:r>
      <w:r w:rsidRPr="008B005D">
        <w:rPr>
          <w:rFonts w:ascii="Arial" w:hAnsi="Arial" w:cs="Arial"/>
          <w:sz w:val="24"/>
          <w:szCs w:val="24"/>
        </w:rPr>
        <w:t xml:space="preserve"> является членом </w:t>
      </w:r>
      <w:r w:rsidRPr="0079317D">
        <w:rPr>
          <w:rFonts w:ascii="Arial" w:hAnsi="Arial" w:cs="Arial"/>
          <w:i/>
          <w:sz w:val="24"/>
          <w:szCs w:val="24"/>
        </w:rPr>
        <w:t>команды</w:t>
      </w:r>
      <w:r w:rsidRPr="008B005D">
        <w:rPr>
          <w:rFonts w:ascii="Arial" w:hAnsi="Arial" w:cs="Arial"/>
          <w:sz w:val="24"/>
          <w:szCs w:val="24"/>
        </w:rPr>
        <w:t xml:space="preserve"> в </w:t>
      </w:r>
      <w:r w:rsidRPr="0079317D">
        <w:rPr>
          <w:rFonts w:ascii="Arial" w:hAnsi="Arial" w:cs="Arial"/>
          <w:i/>
          <w:sz w:val="24"/>
          <w:szCs w:val="24"/>
        </w:rPr>
        <w:t>командном виде спорта</w:t>
      </w:r>
      <w:r w:rsidRPr="008B005D">
        <w:rPr>
          <w:rFonts w:ascii="Arial" w:hAnsi="Arial" w:cs="Arial"/>
          <w:sz w:val="24"/>
          <w:szCs w:val="24"/>
        </w:rPr>
        <w:t xml:space="preserve"> или выступает индивидуально в некомандном виде спорта, в котором, тем не менее, награждаются </w:t>
      </w:r>
      <w:r w:rsidRPr="0079317D">
        <w:rPr>
          <w:rFonts w:ascii="Arial" w:hAnsi="Arial" w:cs="Arial"/>
          <w:i/>
          <w:sz w:val="24"/>
          <w:szCs w:val="24"/>
        </w:rPr>
        <w:t>команды</w:t>
      </w:r>
      <w:r w:rsidRPr="008B005D">
        <w:rPr>
          <w:rFonts w:ascii="Arial" w:hAnsi="Arial" w:cs="Arial"/>
          <w:sz w:val="24"/>
          <w:szCs w:val="24"/>
        </w:rPr>
        <w:t xml:space="preserve">, </w:t>
      </w:r>
      <w:r w:rsidR="009976B1" w:rsidRPr="00A7111A">
        <w:rPr>
          <w:rFonts w:ascii="Arial" w:hAnsi="Arial" w:cs="Arial"/>
          <w:i/>
          <w:sz w:val="24"/>
          <w:szCs w:val="24"/>
        </w:rPr>
        <w:t>Международн</w:t>
      </w:r>
      <w:r w:rsidRPr="00A7111A">
        <w:rPr>
          <w:rFonts w:ascii="Arial" w:hAnsi="Arial" w:cs="Arial"/>
          <w:i/>
          <w:sz w:val="24"/>
          <w:szCs w:val="24"/>
        </w:rPr>
        <w:t>ая федерация</w:t>
      </w:r>
      <w:r w:rsidRPr="008B005D">
        <w:rPr>
          <w:rFonts w:ascii="Arial" w:hAnsi="Arial" w:cs="Arial"/>
          <w:sz w:val="24"/>
          <w:szCs w:val="24"/>
        </w:rPr>
        <w:t xml:space="preserve"> обязана </w:t>
      </w:r>
      <w:r w:rsidR="00822ACF">
        <w:rPr>
          <w:rFonts w:ascii="Arial" w:hAnsi="Arial" w:cs="Arial"/>
          <w:sz w:val="24"/>
          <w:szCs w:val="24"/>
        </w:rPr>
        <w:t>содействовать в</w:t>
      </w:r>
      <w:r w:rsidRPr="008B005D">
        <w:rPr>
          <w:rFonts w:ascii="Arial" w:hAnsi="Arial" w:cs="Arial"/>
          <w:sz w:val="24"/>
          <w:szCs w:val="24"/>
        </w:rPr>
        <w:t xml:space="preserve"> обеспеч</w:t>
      </w:r>
      <w:r w:rsidR="00822ACF">
        <w:rPr>
          <w:rFonts w:ascii="Arial" w:hAnsi="Arial" w:cs="Arial"/>
          <w:sz w:val="24"/>
          <w:szCs w:val="24"/>
        </w:rPr>
        <w:t>ении</w:t>
      </w:r>
      <w:r w:rsidRPr="008B005D">
        <w:rPr>
          <w:rFonts w:ascii="Arial" w:hAnsi="Arial" w:cs="Arial"/>
          <w:sz w:val="24"/>
          <w:szCs w:val="24"/>
        </w:rPr>
        <w:t xml:space="preserve"> соответстви</w:t>
      </w:r>
      <w:r w:rsidR="00822ACF">
        <w:rPr>
          <w:rFonts w:ascii="Arial" w:hAnsi="Arial" w:cs="Arial"/>
          <w:sz w:val="24"/>
          <w:szCs w:val="24"/>
        </w:rPr>
        <w:t>я</w:t>
      </w:r>
      <w:r w:rsidRPr="008B005D">
        <w:rPr>
          <w:rFonts w:ascii="Arial" w:hAnsi="Arial" w:cs="Arial"/>
          <w:sz w:val="24"/>
          <w:szCs w:val="24"/>
        </w:rPr>
        <w:t xml:space="preserve"> нал</w:t>
      </w:r>
      <w:r w:rsidR="00822ACF">
        <w:rPr>
          <w:rFonts w:ascii="Arial" w:hAnsi="Arial" w:cs="Arial"/>
          <w:sz w:val="24"/>
          <w:szCs w:val="24"/>
        </w:rPr>
        <w:t xml:space="preserve">агаемых </w:t>
      </w:r>
      <w:r w:rsidRPr="00A7111A">
        <w:rPr>
          <w:rFonts w:ascii="Arial" w:hAnsi="Arial" w:cs="Arial"/>
          <w:i/>
          <w:sz w:val="24"/>
          <w:szCs w:val="24"/>
        </w:rPr>
        <w:t>МОК</w:t>
      </w:r>
      <w:r w:rsidRPr="008B005D">
        <w:rPr>
          <w:rFonts w:ascii="Arial" w:hAnsi="Arial" w:cs="Arial"/>
          <w:sz w:val="24"/>
          <w:szCs w:val="24"/>
        </w:rPr>
        <w:t xml:space="preserve"> санкций правилам соответствующей </w:t>
      </w:r>
      <w:r w:rsidR="009976B1" w:rsidRPr="00A7111A">
        <w:rPr>
          <w:rFonts w:ascii="Arial" w:hAnsi="Arial" w:cs="Arial"/>
          <w:i/>
          <w:sz w:val="24"/>
          <w:szCs w:val="24"/>
        </w:rPr>
        <w:t>Международн</w:t>
      </w:r>
      <w:r w:rsidRPr="00A7111A">
        <w:rPr>
          <w:rFonts w:ascii="Arial" w:hAnsi="Arial" w:cs="Arial"/>
          <w:i/>
          <w:sz w:val="24"/>
          <w:szCs w:val="24"/>
        </w:rPr>
        <w:t>ой федерации</w:t>
      </w:r>
      <w:r w:rsidRPr="008B005D">
        <w:rPr>
          <w:rFonts w:ascii="Arial" w:hAnsi="Arial" w:cs="Arial"/>
          <w:sz w:val="24"/>
          <w:szCs w:val="24"/>
        </w:rPr>
        <w:t xml:space="preserve">. </w:t>
      </w: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6.2.1</w:t>
      </w:r>
      <w:r w:rsidR="00EE4E40" w:rsidRPr="008B005D">
        <w:rPr>
          <w:rFonts w:ascii="Arial" w:hAnsi="Arial" w:cs="Arial"/>
          <w:b/>
          <w:sz w:val="24"/>
          <w:szCs w:val="24"/>
        </w:rPr>
        <w:t>2</w:t>
      </w:r>
      <w:r w:rsidRPr="008B005D">
        <w:rPr>
          <w:rFonts w:ascii="Arial" w:hAnsi="Arial" w:cs="Arial"/>
          <w:b/>
          <w:sz w:val="24"/>
          <w:szCs w:val="24"/>
        </w:rPr>
        <w:t xml:space="preserve"> Привлечение к процедуре иных </w:t>
      </w:r>
      <w:r w:rsidR="0079317D" w:rsidRPr="0079317D">
        <w:rPr>
          <w:rFonts w:ascii="Arial" w:hAnsi="Arial" w:cs="Arial"/>
          <w:b/>
          <w:i/>
          <w:sz w:val="24"/>
          <w:szCs w:val="24"/>
        </w:rPr>
        <w:t>Л</w:t>
      </w:r>
      <w:r w:rsidRPr="0079317D">
        <w:rPr>
          <w:rFonts w:ascii="Arial" w:hAnsi="Arial" w:cs="Arial"/>
          <w:b/>
          <w:i/>
          <w:sz w:val="24"/>
          <w:szCs w:val="24"/>
        </w:rPr>
        <w:t>иц</w:t>
      </w:r>
    </w:p>
    <w:p w:rsidR="00610EFE" w:rsidRPr="008B005D" w:rsidRDefault="00610EFE" w:rsidP="006E0371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В любое время (то есть до, во время или после слушания) при выявлении обстоятельств, требующих соответствующих действий, Дисциплинарная комиссия может принять решение о привлечении к процедуре любых иных </w:t>
      </w:r>
      <w:r w:rsidR="0079317D" w:rsidRPr="0079317D">
        <w:rPr>
          <w:rFonts w:ascii="Arial" w:hAnsi="Arial" w:cs="Arial"/>
          <w:i/>
          <w:sz w:val="24"/>
          <w:szCs w:val="24"/>
        </w:rPr>
        <w:t>Л</w:t>
      </w:r>
      <w:r w:rsidRPr="0079317D">
        <w:rPr>
          <w:rFonts w:ascii="Arial" w:hAnsi="Arial" w:cs="Arial"/>
          <w:i/>
          <w:sz w:val="24"/>
          <w:szCs w:val="24"/>
        </w:rPr>
        <w:t xml:space="preserve">иц </w:t>
      </w:r>
      <w:r w:rsidRPr="008B005D">
        <w:rPr>
          <w:rFonts w:ascii="Arial" w:hAnsi="Arial" w:cs="Arial"/>
          <w:sz w:val="24"/>
          <w:szCs w:val="24"/>
        </w:rPr>
        <w:t xml:space="preserve">(прежде всего, из ближайшего окружения </w:t>
      </w:r>
      <w:r w:rsidR="009976B1" w:rsidRPr="0079317D">
        <w:rPr>
          <w:rFonts w:ascii="Arial" w:hAnsi="Arial" w:cs="Arial"/>
          <w:i/>
          <w:sz w:val="24"/>
          <w:szCs w:val="24"/>
        </w:rPr>
        <w:t>Спортсмен</w:t>
      </w:r>
      <w:r w:rsidRPr="0079317D">
        <w:rPr>
          <w:rFonts w:ascii="Arial" w:hAnsi="Arial" w:cs="Arial"/>
          <w:i/>
          <w:sz w:val="24"/>
          <w:szCs w:val="24"/>
        </w:rPr>
        <w:t>а</w:t>
      </w:r>
      <w:r w:rsidRPr="008B005D">
        <w:rPr>
          <w:rFonts w:ascii="Arial" w:hAnsi="Arial" w:cs="Arial"/>
          <w:sz w:val="24"/>
          <w:szCs w:val="24"/>
        </w:rPr>
        <w:t xml:space="preserve">), на которых распространяется юрисдикция </w:t>
      </w:r>
      <w:r w:rsidRPr="0079317D">
        <w:rPr>
          <w:rFonts w:ascii="Arial" w:hAnsi="Arial" w:cs="Arial"/>
          <w:i/>
          <w:sz w:val="24"/>
          <w:szCs w:val="24"/>
        </w:rPr>
        <w:t>МОК</w:t>
      </w:r>
      <w:r w:rsidRPr="008B005D">
        <w:rPr>
          <w:rFonts w:ascii="Arial" w:hAnsi="Arial" w:cs="Arial"/>
          <w:sz w:val="24"/>
          <w:szCs w:val="24"/>
        </w:rPr>
        <w:t xml:space="preserve">, которые могли способствовать совершению предполагаемого нарушения антидопинговых правил. В этом случае Дисциплинарная комиссия представляет доклад Президенту </w:t>
      </w:r>
      <w:r w:rsidRPr="0079317D">
        <w:rPr>
          <w:rFonts w:ascii="Arial" w:hAnsi="Arial" w:cs="Arial"/>
          <w:i/>
          <w:sz w:val="24"/>
          <w:szCs w:val="24"/>
        </w:rPr>
        <w:t>МОК</w:t>
      </w:r>
      <w:r w:rsidRPr="008B005D">
        <w:rPr>
          <w:rFonts w:ascii="Arial" w:hAnsi="Arial" w:cs="Arial"/>
          <w:sz w:val="24"/>
          <w:szCs w:val="24"/>
        </w:rPr>
        <w:t xml:space="preserve">, который принимает решение по данному вопросу. Если Президент </w:t>
      </w:r>
      <w:r w:rsidRPr="0079317D">
        <w:rPr>
          <w:rFonts w:ascii="Arial" w:hAnsi="Arial" w:cs="Arial"/>
          <w:i/>
          <w:sz w:val="24"/>
          <w:szCs w:val="24"/>
        </w:rPr>
        <w:t xml:space="preserve">МОК </w:t>
      </w:r>
      <w:r w:rsidRPr="008B005D">
        <w:rPr>
          <w:rFonts w:ascii="Arial" w:hAnsi="Arial" w:cs="Arial"/>
          <w:sz w:val="24"/>
          <w:szCs w:val="24"/>
        </w:rPr>
        <w:t xml:space="preserve">примет решение инициировать процедуру в отношении указанных иных </w:t>
      </w:r>
      <w:r w:rsidR="0079317D" w:rsidRPr="0079317D">
        <w:rPr>
          <w:rFonts w:ascii="Arial" w:hAnsi="Arial" w:cs="Arial"/>
          <w:i/>
          <w:sz w:val="24"/>
          <w:szCs w:val="24"/>
        </w:rPr>
        <w:t>Л</w:t>
      </w:r>
      <w:r w:rsidRPr="0079317D">
        <w:rPr>
          <w:rFonts w:ascii="Arial" w:hAnsi="Arial" w:cs="Arial"/>
          <w:i/>
          <w:sz w:val="24"/>
          <w:szCs w:val="24"/>
        </w:rPr>
        <w:t>иц</w:t>
      </w:r>
      <w:r w:rsidRPr="008B005D">
        <w:rPr>
          <w:rFonts w:ascii="Arial" w:hAnsi="Arial" w:cs="Arial"/>
          <w:sz w:val="24"/>
          <w:szCs w:val="24"/>
        </w:rPr>
        <w:t xml:space="preserve">, он обязан решить, следует ли открыть самостоятельное дело или рассмотреть обстоятельства в рамках текущего разбирательства. В любом случае данные </w:t>
      </w:r>
      <w:r w:rsidR="00154D43">
        <w:rPr>
          <w:rFonts w:ascii="Arial" w:hAnsi="Arial" w:cs="Arial"/>
          <w:sz w:val="24"/>
          <w:szCs w:val="24"/>
        </w:rPr>
        <w:t>процессуальные</w:t>
      </w:r>
      <w:r w:rsidRPr="008B00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B005D">
        <w:rPr>
          <w:rFonts w:ascii="Arial" w:hAnsi="Arial" w:cs="Arial"/>
          <w:sz w:val="24"/>
          <w:szCs w:val="24"/>
        </w:rPr>
        <w:t>правила</w:t>
      </w:r>
      <w:proofErr w:type="gramEnd"/>
      <w:r w:rsidRPr="008B005D">
        <w:rPr>
          <w:rFonts w:ascii="Arial" w:hAnsi="Arial" w:cs="Arial"/>
          <w:sz w:val="24"/>
          <w:szCs w:val="24"/>
        </w:rPr>
        <w:t xml:space="preserve"> и общие поло</w:t>
      </w:r>
      <w:r w:rsidR="0079317D">
        <w:rPr>
          <w:rFonts w:ascii="Arial" w:hAnsi="Arial" w:cs="Arial"/>
          <w:sz w:val="24"/>
          <w:szCs w:val="24"/>
        </w:rPr>
        <w:t xml:space="preserve">жения будут применяться к иным </w:t>
      </w:r>
      <w:r w:rsidR="0079317D" w:rsidRPr="0079317D">
        <w:rPr>
          <w:rFonts w:ascii="Arial" w:hAnsi="Arial" w:cs="Arial"/>
          <w:i/>
          <w:sz w:val="24"/>
          <w:szCs w:val="24"/>
        </w:rPr>
        <w:t>Л</w:t>
      </w:r>
      <w:r w:rsidRPr="0079317D">
        <w:rPr>
          <w:rFonts w:ascii="Arial" w:hAnsi="Arial" w:cs="Arial"/>
          <w:i/>
          <w:sz w:val="24"/>
          <w:szCs w:val="24"/>
        </w:rPr>
        <w:t xml:space="preserve">ицам </w:t>
      </w:r>
      <w:r w:rsidRPr="008B005D">
        <w:rPr>
          <w:rFonts w:ascii="Arial" w:hAnsi="Arial" w:cs="Arial"/>
          <w:sz w:val="24"/>
          <w:szCs w:val="24"/>
        </w:rPr>
        <w:t xml:space="preserve">согласно принципу </w:t>
      </w:r>
      <w:r w:rsidRPr="0079317D">
        <w:rPr>
          <w:rFonts w:ascii="Arial" w:hAnsi="Arial" w:cs="Arial"/>
          <w:i/>
          <w:sz w:val="24"/>
          <w:szCs w:val="24"/>
          <w:lang w:val="en-US"/>
        </w:rPr>
        <w:t>mutatis</w:t>
      </w:r>
      <w:r w:rsidRPr="0079317D">
        <w:rPr>
          <w:rFonts w:ascii="Arial" w:hAnsi="Arial" w:cs="Arial"/>
          <w:i/>
          <w:sz w:val="24"/>
          <w:szCs w:val="24"/>
        </w:rPr>
        <w:t xml:space="preserve"> </w:t>
      </w:r>
      <w:r w:rsidRPr="0079317D">
        <w:rPr>
          <w:rFonts w:ascii="Arial" w:hAnsi="Arial" w:cs="Arial"/>
          <w:i/>
          <w:sz w:val="24"/>
          <w:szCs w:val="24"/>
          <w:lang w:val="en-US"/>
        </w:rPr>
        <w:t>mutandis</w:t>
      </w:r>
      <w:r w:rsidRPr="008B005D">
        <w:rPr>
          <w:rFonts w:ascii="Arial" w:hAnsi="Arial" w:cs="Arial"/>
          <w:sz w:val="24"/>
          <w:szCs w:val="24"/>
        </w:rPr>
        <w:t>.</w:t>
      </w:r>
    </w:p>
    <w:p w:rsidR="000C1EAB" w:rsidRPr="008B005D" w:rsidRDefault="000C1EAB" w:rsidP="006E0371">
      <w:pPr>
        <w:pStyle w:val="Style11"/>
        <w:widowControl/>
        <w:spacing w:before="48"/>
        <w:ind w:left="851"/>
        <w:jc w:val="left"/>
        <w:rPr>
          <w:rStyle w:val="FontStyle71"/>
          <w:sz w:val="24"/>
          <w:szCs w:val="24"/>
        </w:rPr>
      </w:pP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6.2.1</w:t>
      </w:r>
      <w:r w:rsidR="00EE4E40" w:rsidRPr="008B005D">
        <w:rPr>
          <w:rFonts w:ascii="Arial" w:hAnsi="Arial" w:cs="Arial"/>
          <w:b/>
          <w:sz w:val="24"/>
          <w:szCs w:val="24"/>
        </w:rPr>
        <w:t>3</w:t>
      </w:r>
      <w:r w:rsidRPr="008B005D">
        <w:rPr>
          <w:rFonts w:ascii="Arial" w:hAnsi="Arial" w:cs="Arial"/>
          <w:b/>
          <w:sz w:val="24"/>
          <w:szCs w:val="24"/>
        </w:rPr>
        <w:t xml:space="preserve">. Уведомление </w:t>
      </w:r>
      <w:r w:rsidR="009976B1" w:rsidRPr="0079317D">
        <w:rPr>
          <w:rFonts w:ascii="Arial" w:hAnsi="Arial" w:cs="Arial"/>
          <w:b/>
          <w:i/>
          <w:sz w:val="24"/>
          <w:szCs w:val="24"/>
        </w:rPr>
        <w:t>Спортсмен</w:t>
      </w:r>
      <w:r w:rsidRPr="0079317D">
        <w:rPr>
          <w:rFonts w:ascii="Arial" w:hAnsi="Arial" w:cs="Arial"/>
          <w:b/>
          <w:i/>
          <w:sz w:val="24"/>
          <w:szCs w:val="24"/>
        </w:rPr>
        <w:t>а</w:t>
      </w:r>
      <w:r w:rsidRPr="008B005D">
        <w:rPr>
          <w:rFonts w:ascii="Arial" w:hAnsi="Arial" w:cs="Arial"/>
          <w:b/>
          <w:sz w:val="24"/>
          <w:szCs w:val="24"/>
        </w:rPr>
        <w:t xml:space="preserve"> и других заинтересованных сторон о принятом решении</w:t>
      </w:r>
    </w:p>
    <w:p w:rsidR="00672FD3" w:rsidRPr="008B005D" w:rsidRDefault="00672FD3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0C1EAB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Президент </w:t>
      </w:r>
      <w:r w:rsidRPr="0079317D">
        <w:rPr>
          <w:rFonts w:ascii="Arial" w:hAnsi="Arial" w:cs="Arial"/>
          <w:i/>
          <w:sz w:val="24"/>
          <w:szCs w:val="24"/>
        </w:rPr>
        <w:t>МОК</w:t>
      </w:r>
      <w:r w:rsidRPr="008B005D">
        <w:rPr>
          <w:rFonts w:ascii="Arial" w:hAnsi="Arial" w:cs="Arial"/>
          <w:sz w:val="24"/>
          <w:szCs w:val="24"/>
        </w:rPr>
        <w:t xml:space="preserve"> или назначенное им </w:t>
      </w:r>
      <w:r w:rsidR="0079317D" w:rsidRPr="0079317D">
        <w:rPr>
          <w:rFonts w:ascii="Arial" w:hAnsi="Arial" w:cs="Arial"/>
          <w:i/>
          <w:sz w:val="24"/>
          <w:szCs w:val="24"/>
        </w:rPr>
        <w:t>Л</w:t>
      </w:r>
      <w:r w:rsidRPr="0079317D">
        <w:rPr>
          <w:rFonts w:ascii="Arial" w:hAnsi="Arial" w:cs="Arial"/>
          <w:i/>
          <w:sz w:val="24"/>
          <w:szCs w:val="24"/>
        </w:rPr>
        <w:t>ицо</w:t>
      </w:r>
      <w:r w:rsidRPr="008B005D">
        <w:rPr>
          <w:rFonts w:ascii="Arial" w:hAnsi="Arial" w:cs="Arial"/>
          <w:sz w:val="24"/>
          <w:szCs w:val="24"/>
        </w:rPr>
        <w:t xml:space="preserve"> должны </w:t>
      </w:r>
      <w:r w:rsidR="00FC1C89">
        <w:rPr>
          <w:rFonts w:ascii="Arial" w:hAnsi="Arial" w:cs="Arial"/>
          <w:sz w:val="24"/>
          <w:szCs w:val="24"/>
        </w:rPr>
        <w:t>незамедлительно</w:t>
      </w:r>
      <w:r w:rsidRPr="008B005D">
        <w:rPr>
          <w:rFonts w:ascii="Arial" w:hAnsi="Arial" w:cs="Arial"/>
          <w:sz w:val="24"/>
          <w:szCs w:val="24"/>
        </w:rPr>
        <w:t xml:space="preserve"> уведомить </w:t>
      </w:r>
      <w:r w:rsidR="009976B1" w:rsidRPr="0079317D">
        <w:rPr>
          <w:rFonts w:ascii="Arial" w:hAnsi="Arial" w:cs="Arial"/>
          <w:i/>
          <w:sz w:val="24"/>
          <w:szCs w:val="24"/>
        </w:rPr>
        <w:t>Спортсмен</w:t>
      </w:r>
      <w:r w:rsidRPr="0079317D">
        <w:rPr>
          <w:rFonts w:ascii="Arial" w:hAnsi="Arial" w:cs="Arial"/>
          <w:i/>
          <w:sz w:val="24"/>
          <w:szCs w:val="24"/>
        </w:rPr>
        <w:t>а</w:t>
      </w:r>
      <w:r w:rsidRPr="008B005D">
        <w:rPr>
          <w:rFonts w:ascii="Arial" w:hAnsi="Arial" w:cs="Arial"/>
          <w:sz w:val="24"/>
          <w:szCs w:val="24"/>
        </w:rPr>
        <w:t xml:space="preserve"> или иное заинтересованное </w:t>
      </w:r>
      <w:r w:rsidR="0079317D" w:rsidRPr="0079317D">
        <w:rPr>
          <w:rFonts w:ascii="Arial" w:hAnsi="Arial" w:cs="Arial"/>
          <w:i/>
          <w:sz w:val="24"/>
          <w:szCs w:val="24"/>
        </w:rPr>
        <w:t>Л</w:t>
      </w:r>
      <w:r w:rsidRPr="0079317D">
        <w:rPr>
          <w:rFonts w:ascii="Arial" w:hAnsi="Arial" w:cs="Arial"/>
          <w:i/>
          <w:sz w:val="24"/>
          <w:szCs w:val="24"/>
        </w:rPr>
        <w:t>ицо</w:t>
      </w:r>
      <w:r w:rsidRPr="008B005D">
        <w:rPr>
          <w:rFonts w:ascii="Arial" w:hAnsi="Arial" w:cs="Arial"/>
          <w:sz w:val="24"/>
          <w:szCs w:val="24"/>
        </w:rPr>
        <w:t xml:space="preserve">, руководителя </w:t>
      </w:r>
      <w:r w:rsidR="000853DE" w:rsidRPr="008B005D">
        <w:rPr>
          <w:rFonts w:ascii="Arial" w:hAnsi="Arial" w:cs="Arial"/>
          <w:sz w:val="24"/>
          <w:szCs w:val="24"/>
        </w:rPr>
        <w:t>делегации</w:t>
      </w:r>
      <w:r w:rsidRPr="008B005D">
        <w:rPr>
          <w:rFonts w:ascii="Arial" w:hAnsi="Arial" w:cs="Arial"/>
          <w:sz w:val="24"/>
          <w:szCs w:val="24"/>
        </w:rPr>
        <w:t xml:space="preserve">, соответствующую </w:t>
      </w:r>
      <w:r w:rsidR="009976B1" w:rsidRPr="0079317D">
        <w:rPr>
          <w:rFonts w:ascii="Arial" w:hAnsi="Arial" w:cs="Arial"/>
          <w:i/>
          <w:sz w:val="24"/>
          <w:szCs w:val="24"/>
        </w:rPr>
        <w:t>Международн</w:t>
      </w:r>
      <w:r w:rsidRPr="0079317D">
        <w:rPr>
          <w:rFonts w:ascii="Arial" w:hAnsi="Arial" w:cs="Arial"/>
          <w:i/>
          <w:sz w:val="24"/>
          <w:szCs w:val="24"/>
        </w:rPr>
        <w:t>ую федерацию</w:t>
      </w:r>
      <w:r w:rsidR="00FC1C89">
        <w:rPr>
          <w:rFonts w:ascii="Arial" w:hAnsi="Arial" w:cs="Arial"/>
          <w:i/>
          <w:sz w:val="24"/>
          <w:szCs w:val="24"/>
        </w:rPr>
        <w:t xml:space="preserve">, </w:t>
      </w:r>
      <w:r w:rsidR="00FC1C89" w:rsidRPr="00FC1C89">
        <w:rPr>
          <w:rFonts w:ascii="Arial" w:hAnsi="Arial" w:cs="Arial"/>
          <w:sz w:val="24"/>
          <w:szCs w:val="24"/>
        </w:rPr>
        <w:t xml:space="preserve">представителя </w:t>
      </w:r>
      <w:r w:rsidR="00FC1C89" w:rsidRPr="00DA124B">
        <w:rPr>
          <w:rFonts w:ascii="Arial" w:hAnsi="Arial" w:cs="Arial"/>
          <w:i/>
          <w:sz w:val="24"/>
          <w:szCs w:val="24"/>
        </w:rPr>
        <w:t>Программы независимых наблюдателей</w:t>
      </w:r>
      <w:r w:rsidRPr="008B005D">
        <w:rPr>
          <w:rFonts w:ascii="Arial" w:hAnsi="Arial" w:cs="Arial"/>
          <w:sz w:val="24"/>
          <w:szCs w:val="24"/>
        </w:rPr>
        <w:t xml:space="preserve"> и </w:t>
      </w:r>
      <w:r w:rsidRPr="0079317D">
        <w:rPr>
          <w:rFonts w:ascii="Arial" w:hAnsi="Arial" w:cs="Arial"/>
          <w:i/>
          <w:sz w:val="24"/>
          <w:szCs w:val="24"/>
        </w:rPr>
        <w:t xml:space="preserve">ВАДА </w:t>
      </w:r>
      <w:r w:rsidRPr="008B005D">
        <w:rPr>
          <w:rFonts w:ascii="Arial" w:hAnsi="Arial" w:cs="Arial"/>
          <w:sz w:val="24"/>
          <w:szCs w:val="24"/>
        </w:rPr>
        <w:t xml:space="preserve">о решении Дисциплинарной комиссии или </w:t>
      </w:r>
      <w:r w:rsidR="00583377" w:rsidRPr="008B005D">
        <w:rPr>
          <w:rFonts w:ascii="Arial" w:hAnsi="Arial" w:cs="Arial"/>
          <w:sz w:val="24"/>
          <w:szCs w:val="24"/>
        </w:rPr>
        <w:t>Исполнительного комитета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Pr="0079317D">
        <w:rPr>
          <w:rFonts w:ascii="Arial" w:hAnsi="Arial" w:cs="Arial"/>
          <w:i/>
          <w:sz w:val="24"/>
          <w:szCs w:val="24"/>
        </w:rPr>
        <w:t>МОК</w:t>
      </w:r>
      <w:r w:rsidRPr="008B005D">
        <w:rPr>
          <w:rFonts w:ascii="Arial" w:hAnsi="Arial" w:cs="Arial"/>
          <w:sz w:val="24"/>
          <w:szCs w:val="24"/>
        </w:rPr>
        <w:t>, в соответствии с распределением полномочий между ними по конкретному делу, отправив всем перечисленным адресатам полную копию решения.</w:t>
      </w:r>
    </w:p>
    <w:p w:rsidR="006D04A0" w:rsidRPr="008B005D" w:rsidRDefault="006D04A0" w:rsidP="006E0371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6D04A0" w:rsidRPr="008B005D" w:rsidRDefault="006D04A0" w:rsidP="006E0371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6.2.14</w:t>
      </w:r>
      <w:r w:rsidR="00EE4E40" w:rsidRPr="008B005D">
        <w:rPr>
          <w:rFonts w:ascii="Arial" w:hAnsi="Arial" w:cs="Arial"/>
          <w:b/>
          <w:sz w:val="24"/>
          <w:szCs w:val="24"/>
        </w:rPr>
        <w:t xml:space="preserve"> Временные ограничения</w:t>
      </w:r>
    </w:p>
    <w:p w:rsidR="00EE4E40" w:rsidRPr="008B005D" w:rsidRDefault="00EE4E40" w:rsidP="006E0371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EE4E40" w:rsidRPr="008B005D" w:rsidRDefault="00FC1C89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Весь дисциплинарный процесс </w:t>
      </w:r>
      <w:r w:rsidR="00EE4E40" w:rsidRPr="008B005D">
        <w:rPr>
          <w:rFonts w:ascii="Arial" w:hAnsi="Arial" w:cs="Arial"/>
          <w:sz w:val="24"/>
          <w:szCs w:val="24"/>
        </w:rPr>
        <w:t>не долж</w:t>
      </w:r>
      <w:r>
        <w:rPr>
          <w:rFonts w:ascii="Arial" w:hAnsi="Arial" w:cs="Arial"/>
          <w:sz w:val="24"/>
          <w:szCs w:val="24"/>
        </w:rPr>
        <w:t>ен</w:t>
      </w:r>
      <w:r w:rsidR="00EE4E40" w:rsidRPr="008B005D">
        <w:rPr>
          <w:rFonts w:ascii="Arial" w:hAnsi="Arial" w:cs="Arial"/>
          <w:sz w:val="24"/>
          <w:szCs w:val="24"/>
        </w:rPr>
        <w:t xml:space="preserve"> занимать более 24 часов с момента получения </w:t>
      </w:r>
      <w:r w:rsidR="009976B1" w:rsidRPr="0079317D">
        <w:rPr>
          <w:rFonts w:ascii="Arial" w:hAnsi="Arial" w:cs="Arial"/>
          <w:i/>
          <w:sz w:val="24"/>
          <w:szCs w:val="24"/>
        </w:rPr>
        <w:t>Спортсмен</w:t>
      </w:r>
      <w:r w:rsidR="00EE4E40" w:rsidRPr="0079317D">
        <w:rPr>
          <w:rFonts w:ascii="Arial" w:hAnsi="Arial" w:cs="Arial"/>
          <w:i/>
          <w:sz w:val="24"/>
          <w:szCs w:val="24"/>
        </w:rPr>
        <w:t>ом</w:t>
      </w:r>
      <w:r w:rsidR="00EE4E40" w:rsidRPr="008B005D">
        <w:rPr>
          <w:rFonts w:ascii="Arial" w:hAnsi="Arial" w:cs="Arial"/>
          <w:sz w:val="24"/>
          <w:szCs w:val="24"/>
        </w:rPr>
        <w:t xml:space="preserve"> или иным заинтересованным </w:t>
      </w:r>
      <w:r w:rsidR="0079317D" w:rsidRPr="0079317D">
        <w:rPr>
          <w:rFonts w:ascii="Arial" w:hAnsi="Arial" w:cs="Arial"/>
          <w:i/>
          <w:sz w:val="24"/>
          <w:szCs w:val="24"/>
        </w:rPr>
        <w:t>Л</w:t>
      </w:r>
      <w:r w:rsidR="00EE4E40" w:rsidRPr="0079317D">
        <w:rPr>
          <w:rFonts w:ascii="Arial" w:hAnsi="Arial" w:cs="Arial"/>
          <w:i/>
          <w:sz w:val="24"/>
          <w:szCs w:val="24"/>
        </w:rPr>
        <w:t>ицом</w:t>
      </w:r>
      <w:r w:rsidR="00EE4E40" w:rsidRPr="008B005D">
        <w:rPr>
          <w:rFonts w:ascii="Arial" w:hAnsi="Arial" w:cs="Arial"/>
          <w:sz w:val="24"/>
          <w:szCs w:val="24"/>
        </w:rPr>
        <w:t xml:space="preserve"> информации о </w:t>
      </w:r>
      <w:r>
        <w:rPr>
          <w:rFonts w:ascii="Arial" w:hAnsi="Arial" w:cs="Arial"/>
          <w:sz w:val="24"/>
          <w:szCs w:val="24"/>
        </w:rPr>
        <w:t xml:space="preserve">возможном </w:t>
      </w:r>
      <w:r w:rsidR="00EE4E40" w:rsidRPr="008B005D">
        <w:rPr>
          <w:rFonts w:ascii="Arial" w:hAnsi="Arial" w:cs="Arial"/>
          <w:sz w:val="24"/>
          <w:szCs w:val="24"/>
        </w:rPr>
        <w:t>нарушении антидопинговых правил.</w:t>
      </w:r>
    </w:p>
    <w:p w:rsidR="00EE4E40" w:rsidRPr="008B005D" w:rsidRDefault="00EE4E40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EE4E40" w:rsidRPr="008B005D" w:rsidRDefault="00EE4E40" w:rsidP="006E0371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Однако с учетом особых обстоятельств дела Президент </w:t>
      </w:r>
      <w:r w:rsidRPr="0079317D">
        <w:rPr>
          <w:rFonts w:ascii="Arial" w:hAnsi="Arial" w:cs="Arial"/>
          <w:i/>
          <w:sz w:val="24"/>
          <w:szCs w:val="24"/>
        </w:rPr>
        <w:t>МОК</w:t>
      </w:r>
      <w:r w:rsidRPr="008B005D">
        <w:rPr>
          <w:rFonts w:ascii="Arial" w:hAnsi="Arial" w:cs="Arial"/>
          <w:sz w:val="24"/>
          <w:szCs w:val="24"/>
        </w:rPr>
        <w:t xml:space="preserve"> может принять решение о продлении указанного срока.</w:t>
      </w:r>
    </w:p>
    <w:p w:rsidR="006D04A0" w:rsidRPr="008B005D" w:rsidRDefault="006D04A0" w:rsidP="006E0371">
      <w:pPr>
        <w:pStyle w:val="a5"/>
        <w:ind w:left="567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0C1EAB" w:rsidP="006E0371">
      <w:pPr>
        <w:pStyle w:val="a5"/>
        <w:ind w:left="567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 xml:space="preserve">6.3 Общие положения </w:t>
      </w:r>
    </w:p>
    <w:p w:rsidR="000C1EAB" w:rsidRPr="008B005D" w:rsidRDefault="000C1EAB" w:rsidP="006E0371">
      <w:pPr>
        <w:pStyle w:val="a5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0C1EAB" w:rsidRPr="008B005D" w:rsidRDefault="000C1EAB" w:rsidP="009D258E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6.3.1.Конфликт интересов</w:t>
      </w:r>
    </w:p>
    <w:p w:rsidR="00610EFE" w:rsidRPr="008B005D" w:rsidRDefault="00610EFE" w:rsidP="009D258E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0C1EAB" w:rsidRPr="008B005D" w:rsidRDefault="000C1EAB" w:rsidP="009D258E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Членом Дисциплинарной комиссии </w:t>
      </w:r>
      <w:r w:rsidRPr="0079317D">
        <w:rPr>
          <w:rFonts w:ascii="Arial" w:hAnsi="Arial" w:cs="Arial"/>
          <w:i/>
          <w:sz w:val="24"/>
          <w:szCs w:val="24"/>
        </w:rPr>
        <w:t>МОК</w:t>
      </w:r>
      <w:r w:rsidRPr="008B005D">
        <w:rPr>
          <w:rFonts w:ascii="Arial" w:hAnsi="Arial" w:cs="Arial"/>
          <w:sz w:val="24"/>
          <w:szCs w:val="24"/>
        </w:rPr>
        <w:t xml:space="preserve"> не может быть </w:t>
      </w:r>
      <w:r w:rsidR="0079317D" w:rsidRPr="0079317D">
        <w:rPr>
          <w:rFonts w:ascii="Arial" w:hAnsi="Arial" w:cs="Arial"/>
          <w:i/>
          <w:sz w:val="24"/>
          <w:szCs w:val="24"/>
        </w:rPr>
        <w:t>Л</w:t>
      </w:r>
      <w:r w:rsidRPr="0079317D">
        <w:rPr>
          <w:rFonts w:ascii="Arial" w:hAnsi="Arial" w:cs="Arial"/>
          <w:i/>
          <w:sz w:val="24"/>
          <w:szCs w:val="24"/>
        </w:rPr>
        <w:t>ицо</w:t>
      </w:r>
      <w:r w:rsidR="009D258E" w:rsidRPr="009D258E">
        <w:rPr>
          <w:rFonts w:ascii="Arial" w:hAnsi="Arial" w:cs="Arial"/>
          <w:i/>
          <w:sz w:val="24"/>
          <w:szCs w:val="24"/>
        </w:rPr>
        <w:t>, (</w:t>
      </w:r>
      <w:proofErr w:type="spellStart"/>
      <w:r w:rsidR="009D258E">
        <w:rPr>
          <w:rFonts w:ascii="Arial" w:hAnsi="Arial" w:cs="Arial"/>
          <w:i/>
          <w:sz w:val="24"/>
          <w:szCs w:val="24"/>
          <w:lang w:val="en-US"/>
        </w:rPr>
        <w:t>i</w:t>
      </w:r>
      <w:proofErr w:type="spellEnd"/>
      <w:r w:rsidR="009D258E" w:rsidRPr="009D258E">
        <w:rPr>
          <w:rFonts w:ascii="Arial" w:hAnsi="Arial" w:cs="Arial"/>
          <w:i/>
          <w:sz w:val="24"/>
          <w:szCs w:val="24"/>
        </w:rPr>
        <w:t xml:space="preserve">) </w:t>
      </w:r>
      <w:r w:rsidRPr="008B005D">
        <w:rPr>
          <w:rFonts w:ascii="Arial" w:hAnsi="Arial" w:cs="Arial"/>
          <w:sz w:val="24"/>
          <w:szCs w:val="24"/>
        </w:rPr>
        <w:t xml:space="preserve">имеющее то же гражданство, что и </w:t>
      </w:r>
      <w:r w:rsidR="009976B1" w:rsidRPr="0079317D">
        <w:rPr>
          <w:rFonts w:ascii="Arial" w:hAnsi="Arial" w:cs="Arial"/>
          <w:i/>
          <w:sz w:val="24"/>
          <w:szCs w:val="24"/>
        </w:rPr>
        <w:t>Спортсмен</w:t>
      </w:r>
      <w:r w:rsidRPr="008B005D">
        <w:rPr>
          <w:rFonts w:ascii="Arial" w:hAnsi="Arial" w:cs="Arial"/>
          <w:sz w:val="24"/>
          <w:szCs w:val="24"/>
        </w:rPr>
        <w:t xml:space="preserve"> или иное</w:t>
      </w:r>
      <w:r w:rsidR="004C54C9">
        <w:rPr>
          <w:rFonts w:ascii="Arial" w:hAnsi="Arial" w:cs="Arial"/>
          <w:sz w:val="24"/>
          <w:szCs w:val="24"/>
        </w:rPr>
        <w:t xml:space="preserve"> вовлеченное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4C54C9">
        <w:rPr>
          <w:rFonts w:ascii="Arial" w:hAnsi="Arial" w:cs="Arial"/>
          <w:sz w:val="24"/>
          <w:szCs w:val="24"/>
        </w:rPr>
        <w:t xml:space="preserve">в дело </w:t>
      </w:r>
      <w:r w:rsidR="0079317D" w:rsidRPr="0079317D">
        <w:rPr>
          <w:rFonts w:ascii="Arial" w:hAnsi="Arial" w:cs="Arial"/>
          <w:i/>
          <w:sz w:val="24"/>
          <w:szCs w:val="24"/>
        </w:rPr>
        <w:t>Л</w:t>
      </w:r>
      <w:r w:rsidRPr="0079317D">
        <w:rPr>
          <w:rFonts w:ascii="Arial" w:hAnsi="Arial" w:cs="Arial"/>
          <w:i/>
          <w:sz w:val="24"/>
          <w:szCs w:val="24"/>
        </w:rPr>
        <w:t>ицо</w:t>
      </w:r>
      <w:r w:rsidRPr="008B005D">
        <w:rPr>
          <w:rFonts w:ascii="Arial" w:hAnsi="Arial" w:cs="Arial"/>
          <w:sz w:val="24"/>
          <w:szCs w:val="24"/>
        </w:rPr>
        <w:t>;</w:t>
      </w:r>
      <w:r w:rsidR="009D258E" w:rsidRPr="009D258E">
        <w:rPr>
          <w:rFonts w:ascii="Arial" w:hAnsi="Arial" w:cs="Arial"/>
          <w:sz w:val="24"/>
          <w:szCs w:val="24"/>
        </w:rPr>
        <w:t xml:space="preserve"> (</w:t>
      </w:r>
      <w:r w:rsidR="009D258E">
        <w:rPr>
          <w:rFonts w:ascii="Arial" w:hAnsi="Arial" w:cs="Arial"/>
          <w:sz w:val="24"/>
          <w:szCs w:val="24"/>
          <w:lang w:val="en-US"/>
        </w:rPr>
        <w:t>ii</w:t>
      </w:r>
      <w:r w:rsidR="009D258E" w:rsidRPr="009D258E">
        <w:rPr>
          <w:rFonts w:ascii="Arial" w:hAnsi="Arial" w:cs="Arial"/>
          <w:sz w:val="24"/>
          <w:szCs w:val="24"/>
        </w:rPr>
        <w:t xml:space="preserve">) </w:t>
      </w:r>
      <w:r w:rsidRPr="008B005D">
        <w:rPr>
          <w:rFonts w:ascii="Arial" w:hAnsi="Arial" w:cs="Arial"/>
          <w:sz w:val="24"/>
          <w:szCs w:val="24"/>
        </w:rPr>
        <w:t xml:space="preserve">имеющее </w:t>
      </w:r>
      <w:r w:rsidR="00284722" w:rsidRPr="008B005D">
        <w:rPr>
          <w:rFonts w:ascii="Arial" w:hAnsi="Arial" w:cs="Arial"/>
          <w:sz w:val="24"/>
          <w:szCs w:val="24"/>
        </w:rPr>
        <w:t xml:space="preserve">добровольно </w:t>
      </w:r>
      <w:r w:rsidRPr="008B005D">
        <w:rPr>
          <w:rFonts w:ascii="Arial" w:hAnsi="Arial" w:cs="Arial"/>
          <w:sz w:val="24"/>
          <w:szCs w:val="24"/>
        </w:rPr>
        <w:t xml:space="preserve">заявленный или очевидный конфликт интересов с соответствующим </w:t>
      </w:r>
      <w:r w:rsidR="009976B1" w:rsidRPr="001A1BF5">
        <w:rPr>
          <w:rFonts w:ascii="Arial" w:hAnsi="Arial" w:cs="Arial"/>
          <w:i/>
          <w:sz w:val="24"/>
          <w:szCs w:val="24"/>
        </w:rPr>
        <w:t>Спортсмен</w:t>
      </w:r>
      <w:r w:rsidRPr="001A1BF5">
        <w:rPr>
          <w:rFonts w:ascii="Arial" w:hAnsi="Arial" w:cs="Arial"/>
          <w:i/>
          <w:sz w:val="24"/>
          <w:szCs w:val="24"/>
        </w:rPr>
        <w:t>ом</w:t>
      </w:r>
      <w:r w:rsidRPr="008B005D">
        <w:rPr>
          <w:rFonts w:ascii="Arial" w:hAnsi="Arial" w:cs="Arial"/>
          <w:sz w:val="24"/>
          <w:szCs w:val="24"/>
        </w:rPr>
        <w:t xml:space="preserve">, его </w:t>
      </w:r>
      <w:r w:rsidRPr="001A1BF5">
        <w:rPr>
          <w:rFonts w:ascii="Arial" w:hAnsi="Arial" w:cs="Arial"/>
          <w:i/>
          <w:sz w:val="24"/>
          <w:szCs w:val="24"/>
        </w:rPr>
        <w:t>НОК</w:t>
      </w:r>
      <w:r w:rsidRPr="008B005D">
        <w:rPr>
          <w:rFonts w:ascii="Arial" w:hAnsi="Arial" w:cs="Arial"/>
          <w:sz w:val="24"/>
          <w:szCs w:val="24"/>
        </w:rPr>
        <w:t xml:space="preserve"> или </w:t>
      </w:r>
      <w:r w:rsidR="009976B1" w:rsidRPr="001A1BF5">
        <w:rPr>
          <w:rFonts w:ascii="Arial" w:hAnsi="Arial" w:cs="Arial"/>
          <w:i/>
          <w:sz w:val="24"/>
          <w:szCs w:val="24"/>
        </w:rPr>
        <w:t>Международн</w:t>
      </w:r>
      <w:r w:rsidRPr="001A1BF5">
        <w:rPr>
          <w:rFonts w:ascii="Arial" w:hAnsi="Arial" w:cs="Arial"/>
          <w:i/>
          <w:sz w:val="24"/>
          <w:szCs w:val="24"/>
        </w:rPr>
        <w:t>ой федерацией</w:t>
      </w:r>
      <w:r w:rsidRPr="008B005D">
        <w:rPr>
          <w:rFonts w:ascii="Arial" w:hAnsi="Arial" w:cs="Arial"/>
          <w:sz w:val="24"/>
          <w:szCs w:val="24"/>
        </w:rPr>
        <w:t xml:space="preserve"> или иным вовлеченным в дело </w:t>
      </w:r>
      <w:r w:rsidR="001A1BF5" w:rsidRPr="001A1BF5">
        <w:rPr>
          <w:rFonts w:ascii="Arial" w:hAnsi="Arial" w:cs="Arial"/>
          <w:i/>
          <w:sz w:val="24"/>
          <w:szCs w:val="24"/>
        </w:rPr>
        <w:t>Л</w:t>
      </w:r>
      <w:r w:rsidRPr="001A1BF5">
        <w:rPr>
          <w:rFonts w:ascii="Arial" w:hAnsi="Arial" w:cs="Arial"/>
          <w:i/>
          <w:sz w:val="24"/>
          <w:szCs w:val="24"/>
        </w:rPr>
        <w:t>ицом</w:t>
      </w:r>
      <w:r w:rsidRPr="008B005D">
        <w:rPr>
          <w:rFonts w:ascii="Arial" w:hAnsi="Arial" w:cs="Arial"/>
          <w:sz w:val="24"/>
          <w:szCs w:val="24"/>
        </w:rPr>
        <w:t>;</w:t>
      </w:r>
      <w:r w:rsidR="009D258E" w:rsidRPr="009D258E">
        <w:rPr>
          <w:rFonts w:ascii="Arial" w:hAnsi="Arial" w:cs="Arial"/>
          <w:sz w:val="24"/>
          <w:szCs w:val="24"/>
        </w:rPr>
        <w:t xml:space="preserve"> (</w:t>
      </w:r>
      <w:r w:rsidR="009D258E">
        <w:rPr>
          <w:rFonts w:ascii="Arial" w:hAnsi="Arial" w:cs="Arial"/>
          <w:sz w:val="24"/>
          <w:szCs w:val="24"/>
          <w:lang w:val="en-US"/>
        </w:rPr>
        <w:t>iii</w:t>
      </w:r>
      <w:r w:rsidR="009D258E" w:rsidRPr="009D258E">
        <w:rPr>
          <w:rFonts w:ascii="Arial" w:hAnsi="Arial" w:cs="Arial"/>
          <w:sz w:val="24"/>
          <w:szCs w:val="24"/>
        </w:rPr>
        <w:t xml:space="preserve">) </w:t>
      </w:r>
      <w:r w:rsidRPr="008B005D">
        <w:rPr>
          <w:rFonts w:ascii="Arial" w:hAnsi="Arial" w:cs="Arial"/>
          <w:sz w:val="24"/>
          <w:szCs w:val="24"/>
        </w:rPr>
        <w:t xml:space="preserve">по иным </w:t>
      </w:r>
      <w:proofErr w:type="gramStart"/>
      <w:r w:rsidRPr="008B005D">
        <w:rPr>
          <w:rFonts w:ascii="Arial" w:hAnsi="Arial" w:cs="Arial"/>
          <w:sz w:val="24"/>
          <w:szCs w:val="24"/>
        </w:rPr>
        <w:t>причинам</w:t>
      </w:r>
      <w:proofErr w:type="gramEnd"/>
      <w:r w:rsidRPr="008B005D">
        <w:rPr>
          <w:rFonts w:ascii="Arial" w:hAnsi="Arial" w:cs="Arial"/>
          <w:sz w:val="24"/>
          <w:szCs w:val="24"/>
        </w:rPr>
        <w:t xml:space="preserve"> не считающее себя в состоянии действовать свободно и независимо.</w:t>
      </w:r>
    </w:p>
    <w:p w:rsidR="000C1EAB" w:rsidRPr="008B005D" w:rsidRDefault="000C1EAB" w:rsidP="009D258E">
      <w:pPr>
        <w:pStyle w:val="Style11"/>
        <w:widowControl/>
        <w:spacing w:before="48"/>
        <w:ind w:left="851"/>
        <w:jc w:val="left"/>
        <w:rPr>
          <w:rStyle w:val="FontStyle71"/>
          <w:sz w:val="24"/>
          <w:szCs w:val="24"/>
        </w:rPr>
      </w:pPr>
    </w:p>
    <w:p w:rsidR="000C1EAB" w:rsidRPr="008B005D" w:rsidRDefault="000C1EAB" w:rsidP="009D258E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6.3.2 Нарушение процедур и иные положения</w:t>
      </w:r>
    </w:p>
    <w:p w:rsidR="000C1EAB" w:rsidRPr="008B005D" w:rsidRDefault="000C1EAB" w:rsidP="009D258E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0C1EAB" w:rsidP="009D258E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Апеллирование к нарушению вышеуказанных процедур и иных применимых положений допустимо лишь в том случае, если результатом этого нарушения стало нарушение прав </w:t>
      </w:r>
      <w:r w:rsidR="009976B1" w:rsidRPr="001A1BF5">
        <w:rPr>
          <w:rFonts w:ascii="Arial" w:hAnsi="Arial" w:cs="Arial"/>
          <w:i/>
          <w:sz w:val="24"/>
          <w:szCs w:val="24"/>
        </w:rPr>
        <w:t>Спортсмен</w:t>
      </w:r>
      <w:r w:rsidRPr="001A1BF5">
        <w:rPr>
          <w:rFonts w:ascii="Arial" w:hAnsi="Arial" w:cs="Arial"/>
          <w:i/>
          <w:sz w:val="24"/>
          <w:szCs w:val="24"/>
        </w:rPr>
        <w:t>а</w:t>
      </w:r>
      <w:r w:rsidRPr="008B005D">
        <w:rPr>
          <w:rFonts w:ascii="Arial" w:hAnsi="Arial" w:cs="Arial"/>
          <w:sz w:val="24"/>
          <w:szCs w:val="24"/>
        </w:rPr>
        <w:t xml:space="preserve"> или иного </w:t>
      </w:r>
      <w:r w:rsidR="004C54C9">
        <w:rPr>
          <w:rFonts w:ascii="Arial" w:hAnsi="Arial" w:cs="Arial"/>
          <w:sz w:val="24"/>
          <w:szCs w:val="24"/>
        </w:rPr>
        <w:t>вовлеченного в дело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1A1BF5" w:rsidRPr="001A1BF5">
        <w:rPr>
          <w:rFonts w:ascii="Arial" w:hAnsi="Arial" w:cs="Arial"/>
          <w:i/>
          <w:sz w:val="24"/>
          <w:szCs w:val="24"/>
        </w:rPr>
        <w:t>Л</w:t>
      </w:r>
      <w:r w:rsidRPr="001A1BF5">
        <w:rPr>
          <w:rFonts w:ascii="Arial" w:hAnsi="Arial" w:cs="Arial"/>
          <w:i/>
          <w:sz w:val="24"/>
          <w:szCs w:val="24"/>
        </w:rPr>
        <w:t>ица</w:t>
      </w:r>
      <w:r w:rsidR="004C54C9">
        <w:rPr>
          <w:rFonts w:ascii="Arial" w:hAnsi="Arial" w:cs="Arial"/>
          <w:sz w:val="24"/>
          <w:szCs w:val="24"/>
        </w:rPr>
        <w:t>.</w:t>
      </w:r>
    </w:p>
    <w:p w:rsidR="000C1EAB" w:rsidRPr="008B005D" w:rsidRDefault="000C1EAB" w:rsidP="009D258E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0C1EAB" w:rsidRPr="008B005D" w:rsidRDefault="000C1EAB" w:rsidP="009D258E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6.3.3 Признание факта уведомления</w:t>
      </w:r>
    </w:p>
    <w:p w:rsidR="000C1EAB" w:rsidRPr="008B005D" w:rsidRDefault="000C1EAB" w:rsidP="009D258E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0C1EAB" w:rsidRPr="008B005D" w:rsidRDefault="000C1EAB" w:rsidP="009D258E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Уведомление </w:t>
      </w:r>
      <w:r w:rsidR="009976B1" w:rsidRPr="001A1BF5">
        <w:rPr>
          <w:rFonts w:ascii="Arial" w:hAnsi="Arial" w:cs="Arial"/>
          <w:i/>
          <w:sz w:val="24"/>
          <w:szCs w:val="24"/>
        </w:rPr>
        <w:t>Спортсмен</w:t>
      </w:r>
      <w:r w:rsidRPr="001A1BF5">
        <w:rPr>
          <w:rFonts w:ascii="Arial" w:hAnsi="Arial" w:cs="Arial"/>
          <w:i/>
          <w:sz w:val="24"/>
          <w:szCs w:val="24"/>
        </w:rPr>
        <w:t>а</w:t>
      </w:r>
      <w:r w:rsidRPr="008B005D">
        <w:rPr>
          <w:rFonts w:ascii="Arial" w:hAnsi="Arial" w:cs="Arial"/>
          <w:sz w:val="24"/>
          <w:szCs w:val="24"/>
        </w:rPr>
        <w:t xml:space="preserve"> или иного </w:t>
      </w:r>
      <w:r w:rsidR="001A1BF5" w:rsidRPr="001A1BF5">
        <w:rPr>
          <w:rFonts w:ascii="Arial" w:hAnsi="Arial" w:cs="Arial"/>
          <w:i/>
          <w:sz w:val="24"/>
          <w:szCs w:val="24"/>
        </w:rPr>
        <w:t>Л</w:t>
      </w:r>
      <w:r w:rsidRPr="001A1BF5">
        <w:rPr>
          <w:rFonts w:ascii="Arial" w:hAnsi="Arial" w:cs="Arial"/>
          <w:i/>
          <w:sz w:val="24"/>
          <w:szCs w:val="24"/>
        </w:rPr>
        <w:t>ица</w:t>
      </w:r>
      <w:r w:rsidRPr="008B005D">
        <w:rPr>
          <w:rFonts w:ascii="Arial" w:hAnsi="Arial" w:cs="Arial"/>
          <w:sz w:val="24"/>
          <w:szCs w:val="24"/>
        </w:rPr>
        <w:t xml:space="preserve">, аккредитованного по запросу </w:t>
      </w:r>
      <w:r w:rsidRPr="001A1BF5">
        <w:rPr>
          <w:rFonts w:ascii="Arial" w:hAnsi="Arial" w:cs="Arial"/>
          <w:i/>
          <w:sz w:val="24"/>
          <w:szCs w:val="24"/>
        </w:rPr>
        <w:t>НОК</w:t>
      </w:r>
      <w:r w:rsidRPr="008B005D">
        <w:rPr>
          <w:rFonts w:ascii="Arial" w:hAnsi="Arial" w:cs="Arial"/>
          <w:sz w:val="24"/>
          <w:szCs w:val="24"/>
        </w:rPr>
        <w:t xml:space="preserve">, может быть совершено посредством доставки уведомления в </w:t>
      </w:r>
      <w:r w:rsidRPr="001A1BF5">
        <w:rPr>
          <w:rFonts w:ascii="Arial" w:hAnsi="Arial" w:cs="Arial"/>
          <w:i/>
          <w:sz w:val="24"/>
          <w:szCs w:val="24"/>
        </w:rPr>
        <w:t>НОК</w:t>
      </w:r>
      <w:r w:rsidRPr="008B005D">
        <w:rPr>
          <w:rFonts w:ascii="Arial" w:hAnsi="Arial" w:cs="Arial"/>
          <w:sz w:val="24"/>
          <w:szCs w:val="24"/>
        </w:rPr>
        <w:t xml:space="preserve">. Уведомление руководителя </w:t>
      </w:r>
      <w:r w:rsidR="000853DE" w:rsidRPr="008B005D">
        <w:rPr>
          <w:rFonts w:ascii="Arial" w:hAnsi="Arial" w:cs="Arial"/>
          <w:sz w:val="24"/>
          <w:szCs w:val="24"/>
        </w:rPr>
        <w:t>делегации</w:t>
      </w:r>
      <w:r w:rsidRPr="008B005D">
        <w:rPr>
          <w:rFonts w:ascii="Arial" w:hAnsi="Arial" w:cs="Arial"/>
          <w:sz w:val="24"/>
          <w:szCs w:val="24"/>
        </w:rPr>
        <w:t xml:space="preserve">, Президента или Генерального секретаря </w:t>
      </w:r>
      <w:r w:rsidRPr="001A1BF5">
        <w:rPr>
          <w:rFonts w:ascii="Arial" w:hAnsi="Arial" w:cs="Arial"/>
          <w:i/>
          <w:sz w:val="24"/>
          <w:szCs w:val="24"/>
        </w:rPr>
        <w:t xml:space="preserve">НОК </w:t>
      </w:r>
      <w:r w:rsidR="009976B1" w:rsidRPr="001A1BF5">
        <w:rPr>
          <w:rFonts w:ascii="Arial" w:hAnsi="Arial" w:cs="Arial"/>
          <w:i/>
          <w:sz w:val="24"/>
          <w:szCs w:val="24"/>
        </w:rPr>
        <w:t>Спортсмен</w:t>
      </w:r>
      <w:r w:rsidRPr="001A1BF5">
        <w:rPr>
          <w:rFonts w:ascii="Arial" w:hAnsi="Arial" w:cs="Arial"/>
          <w:i/>
          <w:sz w:val="24"/>
          <w:szCs w:val="24"/>
        </w:rPr>
        <w:t>а</w:t>
      </w:r>
      <w:r w:rsidRPr="008B005D">
        <w:rPr>
          <w:rFonts w:ascii="Arial" w:hAnsi="Arial" w:cs="Arial"/>
          <w:sz w:val="24"/>
          <w:szCs w:val="24"/>
        </w:rPr>
        <w:t xml:space="preserve"> или иного </w:t>
      </w:r>
      <w:r w:rsidR="001A1BF5" w:rsidRPr="001A1BF5">
        <w:rPr>
          <w:rFonts w:ascii="Arial" w:hAnsi="Arial" w:cs="Arial"/>
          <w:i/>
          <w:sz w:val="24"/>
          <w:szCs w:val="24"/>
        </w:rPr>
        <w:t>Л</w:t>
      </w:r>
      <w:r w:rsidRPr="001A1BF5">
        <w:rPr>
          <w:rFonts w:ascii="Arial" w:hAnsi="Arial" w:cs="Arial"/>
          <w:i/>
          <w:sz w:val="24"/>
          <w:szCs w:val="24"/>
        </w:rPr>
        <w:t>ица</w:t>
      </w:r>
      <w:r w:rsidRPr="008B005D">
        <w:rPr>
          <w:rFonts w:ascii="Arial" w:hAnsi="Arial" w:cs="Arial"/>
          <w:sz w:val="24"/>
          <w:szCs w:val="24"/>
        </w:rPr>
        <w:t xml:space="preserve"> будет считаться доставкой уведомления в </w:t>
      </w:r>
      <w:r w:rsidRPr="001A1BF5">
        <w:rPr>
          <w:rFonts w:ascii="Arial" w:hAnsi="Arial" w:cs="Arial"/>
          <w:i/>
          <w:sz w:val="24"/>
          <w:szCs w:val="24"/>
        </w:rPr>
        <w:t>НОК</w:t>
      </w:r>
      <w:r w:rsidRPr="008B005D">
        <w:rPr>
          <w:rFonts w:ascii="Arial" w:hAnsi="Arial" w:cs="Arial"/>
          <w:sz w:val="24"/>
          <w:szCs w:val="24"/>
        </w:rPr>
        <w:t>.</w:t>
      </w:r>
    </w:p>
    <w:p w:rsidR="00182A0E" w:rsidRDefault="00182A0E" w:rsidP="009D258E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182A0E" w:rsidRDefault="00182A0E" w:rsidP="0070429C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70429C" w:rsidRPr="008B005D" w:rsidRDefault="001F6788" w:rsidP="00182A0E">
      <w:pPr>
        <w:pStyle w:val="a5"/>
        <w:ind w:left="1560" w:hanging="15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7</w:t>
      </w:r>
      <w:r>
        <w:rPr>
          <w:rFonts w:ascii="Arial" w:hAnsi="Arial" w:cs="Arial"/>
          <w:b/>
          <w:sz w:val="24"/>
          <w:szCs w:val="24"/>
        </w:rPr>
        <w:tab/>
      </w:r>
      <w:r w:rsidR="0070429C" w:rsidRPr="008B005D">
        <w:rPr>
          <w:rFonts w:ascii="Arial" w:hAnsi="Arial" w:cs="Arial"/>
          <w:b/>
          <w:sz w:val="24"/>
          <w:szCs w:val="24"/>
        </w:rPr>
        <w:t>АВТОМАТИЧЕСКОЕ АННУЛИРОВ</w:t>
      </w:r>
      <w:r w:rsidR="001161E7" w:rsidRPr="008B005D">
        <w:rPr>
          <w:rFonts w:ascii="Arial" w:hAnsi="Arial" w:cs="Arial"/>
          <w:b/>
          <w:sz w:val="24"/>
          <w:szCs w:val="24"/>
        </w:rPr>
        <w:t xml:space="preserve">АНИЕ ИНДИВИДУАЛЬНЫХ РЕЗУЛЬТАТОВ, ОТСТРАНЕНИЕ ОТ УЧАСТИЯ В </w:t>
      </w:r>
      <w:r w:rsidR="001161E7" w:rsidRPr="00182A0E">
        <w:rPr>
          <w:rFonts w:ascii="Arial" w:hAnsi="Arial" w:cs="Arial"/>
          <w:b/>
          <w:i/>
          <w:sz w:val="24"/>
          <w:szCs w:val="24"/>
        </w:rPr>
        <w:t>ОЛИМПИЙСКИХ ИГРАХ</w:t>
      </w:r>
    </w:p>
    <w:p w:rsidR="0070429C" w:rsidRDefault="0070429C" w:rsidP="0070429C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9D258E" w:rsidRPr="008B005D" w:rsidRDefault="009D258E" w:rsidP="0070429C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 xml:space="preserve">7.1 Автоматическое </w:t>
      </w:r>
      <w:r w:rsidRPr="008B005D">
        <w:rPr>
          <w:rFonts w:ascii="Arial" w:hAnsi="Arial" w:cs="Arial"/>
          <w:b/>
          <w:i/>
          <w:sz w:val="24"/>
          <w:szCs w:val="24"/>
        </w:rPr>
        <w:t>аннулирование результатов</w:t>
      </w:r>
      <w:r w:rsidRPr="008B005D">
        <w:rPr>
          <w:rFonts w:ascii="Arial" w:hAnsi="Arial" w:cs="Arial"/>
          <w:b/>
          <w:sz w:val="24"/>
          <w:szCs w:val="24"/>
        </w:rPr>
        <w:t xml:space="preserve">: 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1161E7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В </w:t>
      </w:r>
      <w:r w:rsidRPr="00C73480">
        <w:rPr>
          <w:rFonts w:ascii="Arial" w:hAnsi="Arial" w:cs="Arial"/>
          <w:i/>
          <w:sz w:val="24"/>
          <w:szCs w:val="24"/>
        </w:rPr>
        <w:t>индивидуальных видах спорта</w:t>
      </w:r>
      <w:r w:rsidRPr="008B005D">
        <w:rPr>
          <w:rFonts w:ascii="Arial" w:hAnsi="Arial" w:cs="Arial"/>
          <w:sz w:val="24"/>
          <w:szCs w:val="24"/>
        </w:rPr>
        <w:t xml:space="preserve"> н</w:t>
      </w:r>
      <w:r w:rsidR="0070429C" w:rsidRPr="008B005D">
        <w:rPr>
          <w:rFonts w:ascii="Arial" w:hAnsi="Arial" w:cs="Arial"/>
          <w:sz w:val="24"/>
          <w:szCs w:val="24"/>
        </w:rPr>
        <w:t xml:space="preserve">арушение </w:t>
      </w:r>
      <w:r w:rsidRPr="008B005D">
        <w:rPr>
          <w:rFonts w:ascii="Arial" w:hAnsi="Arial" w:cs="Arial"/>
          <w:sz w:val="24"/>
          <w:szCs w:val="24"/>
        </w:rPr>
        <w:t>настоящих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70429C" w:rsidRPr="00C73480">
        <w:rPr>
          <w:rFonts w:ascii="Arial" w:hAnsi="Arial" w:cs="Arial"/>
          <w:i/>
          <w:sz w:val="24"/>
          <w:szCs w:val="24"/>
        </w:rPr>
        <w:t>Правил</w:t>
      </w:r>
      <w:r w:rsidR="0070429C" w:rsidRPr="008B005D">
        <w:rPr>
          <w:rFonts w:ascii="Arial" w:hAnsi="Arial" w:cs="Arial"/>
          <w:sz w:val="24"/>
          <w:szCs w:val="24"/>
        </w:rPr>
        <w:t xml:space="preserve"> в </w:t>
      </w:r>
      <w:r w:rsidR="00C73480">
        <w:rPr>
          <w:rFonts w:ascii="Arial" w:hAnsi="Arial" w:cs="Arial"/>
          <w:sz w:val="24"/>
          <w:szCs w:val="24"/>
        </w:rPr>
        <w:t xml:space="preserve">связи с мероприятиями </w:t>
      </w:r>
      <w:proofErr w:type="spellStart"/>
      <w:proofErr w:type="gramStart"/>
      <w:r w:rsidR="00C73480" w:rsidRPr="00C73480">
        <w:rPr>
          <w:rFonts w:ascii="Arial" w:hAnsi="Arial" w:cs="Arial"/>
          <w:i/>
          <w:sz w:val="24"/>
          <w:szCs w:val="24"/>
        </w:rPr>
        <w:t>Д</w:t>
      </w:r>
      <w:r w:rsidR="0070429C" w:rsidRPr="00C73480">
        <w:rPr>
          <w:rFonts w:ascii="Arial" w:hAnsi="Arial" w:cs="Arial"/>
          <w:i/>
          <w:sz w:val="24"/>
          <w:szCs w:val="24"/>
        </w:rPr>
        <w:t>опинг-контрол</w:t>
      </w:r>
      <w:r w:rsidR="00844B18">
        <w:rPr>
          <w:rFonts w:ascii="Arial" w:hAnsi="Arial" w:cs="Arial"/>
          <w:i/>
          <w:sz w:val="24"/>
          <w:szCs w:val="24"/>
        </w:rPr>
        <w:t>я</w:t>
      </w:r>
      <w:proofErr w:type="spellEnd"/>
      <w:proofErr w:type="gramEnd"/>
      <w:r w:rsidRPr="008B005D">
        <w:rPr>
          <w:rFonts w:ascii="Arial" w:hAnsi="Arial" w:cs="Arial"/>
          <w:sz w:val="24"/>
          <w:szCs w:val="24"/>
        </w:rPr>
        <w:t xml:space="preserve"> </w:t>
      </w:r>
      <w:r w:rsidR="0070429C" w:rsidRPr="008B005D">
        <w:rPr>
          <w:rFonts w:ascii="Arial" w:hAnsi="Arial" w:cs="Arial"/>
          <w:sz w:val="24"/>
          <w:szCs w:val="24"/>
        </w:rPr>
        <w:t>вед</w:t>
      </w:r>
      <w:r w:rsidRPr="008B005D">
        <w:rPr>
          <w:rFonts w:ascii="Arial" w:hAnsi="Arial" w:cs="Arial"/>
          <w:sz w:val="24"/>
          <w:szCs w:val="24"/>
        </w:rPr>
        <w:t>е</w:t>
      </w:r>
      <w:r w:rsidR="0070429C" w:rsidRPr="008B005D">
        <w:rPr>
          <w:rFonts w:ascii="Arial" w:hAnsi="Arial" w:cs="Arial"/>
          <w:sz w:val="24"/>
          <w:szCs w:val="24"/>
        </w:rPr>
        <w:t xml:space="preserve">т к автоматическому </w:t>
      </w:r>
      <w:r w:rsidR="0070429C" w:rsidRPr="00C73480">
        <w:rPr>
          <w:rFonts w:ascii="Arial" w:hAnsi="Arial" w:cs="Arial"/>
          <w:i/>
          <w:sz w:val="24"/>
          <w:szCs w:val="24"/>
        </w:rPr>
        <w:t xml:space="preserve">аннулированию результатов </w:t>
      </w:r>
      <w:r w:rsidR="009976B1" w:rsidRPr="00C73480">
        <w:rPr>
          <w:rFonts w:ascii="Arial" w:hAnsi="Arial" w:cs="Arial"/>
          <w:i/>
          <w:sz w:val="24"/>
          <w:szCs w:val="24"/>
        </w:rPr>
        <w:t>Спортсмен</w:t>
      </w:r>
      <w:r w:rsidR="0070429C" w:rsidRPr="00C73480">
        <w:rPr>
          <w:rFonts w:ascii="Arial" w:hAnsi="Arial" w:cs="Arial"/>
          <w:i/>
          <w:sz w:val="24"/>
          <w:szCs w:val="24"/>
        </w:rPr>
        <w:t>а</w:t>
      </w:r>
      <w:r w:rsidRPr="00C73480">
        <w:rPr>
          <w:rFonts w:ascii="Arial" w:hAnsi="Arial" w:cs="Arial"/>
          <w:i/>
          <w:sz w:val="24"/>
          <w:szCs w:val="24"/>
        </w:rPr>
        <w:t xml:space="preserve"> </w:t>
      </w:r>
      <w:r w:rsidRPr="00C73480">
        <w:rPr>
          <w:rFonts w:ascii="Arial" w:hAnsi="Arial" w:cs="Arial"/>
          <w:sz w:val="24"/>
          <w:szCs w:val="24"/>
        </w:rPr>
        <w:t>в</w:t>
      </w:r>
      <w:r w:rsidR="0070429C" w:rsidRPr="00C73480">
        <w:rPr>
          <w:rFonts w:ascii="Arial" w:hAnsi="Arial" w:cs="Arial"/>
          <w:i/>
          <w:sz w:val="24"/>
          <w:szCs w:val="24"/>
        </w:rPr>
        <w:t xml:space="preserve"> </w:t>
      </w:r>
      <w:r w:rsidR="009976B1" w:rsidRPr="00C73480">
        <w:rPr>
          <w:rFonts w:ascii="Arial" w:hAnsi="Arial" w:cs="Arial"/>
          <w:i/>
          <w:sz w:val="24"/>
          <w:szCs w:val="24"/>
        </w:rPr>
        <w:t>Соревнова</w:t>
      </w:r>
      <w:r w:rsidR="0070429C" w:rsidRPr="00C73480">
        <w:rPr>
          <w:rFonts w:ascii="Arial" w:hAnsi="Arial" w:cs="Arial"/>
          <w:i/>
          <w:sz w:val="24"/>
          <w:szCs w:val="24"/>
        </w:rPr>
        <w:t>нии</w:t>
      </w:r>
      <w:r w:rsidRPr="008B005D">
        <w:rPr>
          <w:rFonts w:ascii="Arial" w:hAnsi="Arial" w:cs="Arial"/>
          <w:sz w:val="24"/>
          <w:szCs w:val="24"/>
        </w:rPr>
        <w:t xml:space="preserve">, в связи с участием в котором выявлено нарушение, </w:t>
      </w:r>
      <w:r w:rsidR="0070429C" w:rsidRPr="008B005D">
        <w:rPr>
          <w:rFonts w:ascii="Arial" w:hAnsi="Arial" w:cs="Arial"/>
          <w:sz w:val="24"/>
          <w:szCs w:val="24"/>
        </w:rPr>
        <w:t xml:space="preserve">со всеми </w:t>
      </w:r>
      <w:r w:rsidRPr="008B005D">
        <w:rPr>
          <w:rFonts w:ascii="Arial" w:hAnsi="Arial" w:cs="Arial"/>
          <w:sz w:val="24"/>
          <w:szCs w:val="24"/>
        </w:rPr>
        <w:t xml:space="preserve">прочими </w:t>
      </w:r>
      <w:r w:rsidR="0070429C" w:rsidRPr="008B005D">
        <w:rPr>
          <w:rFonts w:ascii="Arial" w:hAnsi="Arial" w:cs="Arial"/>
          <w:sz w:val="24"/>
          <w:szCs w:val="24"/>
        </w:rPr>
        <w:t xml:space="preserve">последствиями, включая </w:t>
      </w:r>
      <w:r w:rsidR="00A42CDB" w:rsidRPr="008B005D">
        <w:rPr>
          <w:rFonts w:ascii="Arial" w:hAnsi="Arial" w:cs="Arial"/>
          <w:sz w:val="24"/>
          <w:szCs w:val="24"/>
        </w:rPr>
        <w:t xml:space="preserve">снятие баллов, </w:t>
      </w:r>
      <w:r w:rsidR="0070429C" w:rsidRPr="008B005D">
        <w:rPr>
          <w:rFonts w:ascii="Arial" w:hAnsi="Arial" w:cs="Arial"/>
          <w:sz w:val="24"/>
          <w:szCs w:val="24"/>
        </w:rPr>
        <w:t xml:space="preserve">изъятие </w:t>
      </w:r>
      <w:r w:rsidR="00A42CDB" w:rsidRPr="008B005D">
        <w:rPr>
          <w:rFonts w:ascii="Arial" w:hAnsi="Arial" w:cs="Arial"/>
          <w:sz w:val="24"/>
          <w:szCs w:val="24"/>
        </w:rPr>
        <w:t xml:space="preserve">наград и </w:t>
      </w:r>
      <w:r w:rsidR="0070429C" w:rsidRPr="008B005D">
        <w:rPr>
          <w:rFonts w:ascii="Arial" w:hAnsi="Arial" w:cs="Arial"/>
          <w:sz w:val="24"/>
          <w:szCs w:val="24"/>
        </w:rPr>
        <w:t>медалей</w:t>
      </w:r>
      <w:r w:rsidR="00A42CDB" w:rsidRPr="008B005D">
        <w:rPr>
          <w:rFonts w:ascii="Arial" w:hAnsi="Arial" w:cs="Arial"/>
          <w:sz w:val="24"/>
          <w:szCs w:val="24"/>
        </w:rPr>
        <w:t>.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 xml:space="preserve">7.2 </w:t>
      </w:r>
      <w:r w:rsidR="001F5F99" w:rsidRPr="008B005D">
        <w:rPr>
          <w:rFonts w:ascii="Arial" w:hAnsi="Arial" w:cs="Arial"/>
          <w:b/>
          <w:sz w:val="24"/>
          <w:szCs w:val="24"/>
        </w:rPr>
        <w:t xml:space="preserve">Отстранение от участия в </w:t>
      </w:r>
      <w:r w:rsidR="009976B1" w:rsidRPr="00C73480">
        <w:rPr>
          <w:rFonts w:ascii="Arial" w:hAnsi="Arial" w:cs="Arial"/>
          <w:b/>
          <w:i/>
          <w:sz w:val="24"/>
          <w:szCs w:val="24"/>
        </w:rPr>
        <w:t>Соревнова</w:t>
      </w:r>
      <w:r w:rsidR="001F5F99" w:rsidRPr="00C73480">
        <w:rPr>
          <w:rFonts w:ascii="Arial" w:hAnsi="Arial" w:cs="Arial"/>
          <w:b/>
          <w:i/>
          <w:sz w:val="24"/>
          <w:szCs w:val="24"/>
        </w:rPr>
        <w:t>ниях</w:t>
      </w:r>
      <w:r w:rsidR="001F5F99" w:rsidRPr="008B005D">
        <w:rPr>
          <w:rFonts w:ascii="Arial" w:hAnsi="Arial" w:cs="Arial"/>
          <w:b/>
          <w:sz w:val="24"/>
          <w:szCs w:val="24"/>
        </w:rPr>
        <w:t>: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Default="001F5F99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proofErr w:type="gramStart"/>
      <w:r w:rsidRPr="008B005D">
        <w:rPr>
          <w:rFonts w:ascii="Arial" w:hAnsi="Arial" w:cs="Arial"/>
          <w:sz w:val="24"/>
          <w:szCs w:val="24"/>
        </w:rPr>
        <w:t xml:space="preserve">В случае </w:t>
      </w:r>
      <w:r w:rsidR="00B31CC3">
        <w:rPr>
          <w:rFonts w:ascii="Arial" w:hAnsi="Arial" w:cs="Arial"/>
          <w:sz w:val="24"/>
          <w:szCs w:val="24"/>
        </w:rPr>
        <w:t>установления</w:t>
      </w:r>
      <w:r w:rsidRPr="008B005D">
        <w:rPr>
          <w:rFonts w:ascii="Arial" w:hAnsi="Arial" w:cs="Arial"/>
          <w:sz w:val="24"/>
          <w:szCs w:val="24"/>
        </w:rPr>
        <w:t xml:space="preserve"> факта нарушения </w:t>
      </w:r>
      <w:r w:rsidR="009976B1" w:rsidRPr="00C73480">
        <w:rPr>
          <w:rFonts w:ascii="Arial" w:hAnsi="Arial" w:cs="Arial"/>
          <w:i/>
          <w:sz w:val="24"/>
          <w:szCs w:val="24"/>
        </w:rPr>
        <w:t>Спортсмен</w:t>
      </w:r>
      <w:r w:rsidRPr="00C73480">
        <w:rPr>
          <w:rFonts w:ascii="Arial" w:hAnsi="Arial" w:cs="Arial"/>
          <w:i/>
          <w:sz w:val="24"/>
          <w:szCs w:val="24"/>
        </w:rPr>
        <w:t>ом</w:t>
      </w:r>
      <w:r w:rsidRPr="008B005D">
        <w:rPr>
          <w:rFonts w:ascii="Arial" w:hAnsi="Arial" w:cs="Arial"/>
          <w:sz w:val="24"/>
          <w:szCs w:val="24"/>
        </w:rPr>
        <w:t xml:space="preserve"> антидопинговых правил до его</w:t>
      </w:r>
      <w:r w:rsidR="00C73480">
        <w:rPr>
          <w:rFonts w:ascii="Arial" w:hAnsi="Arial" w:cs="Arial"/>
          <w:sz w:val="24"/>
          <w:szCs w:val="24"/>
        </w:rPr>
        <w:t xml:space="preserve"> фактического</w:t>
      </w:r>
      <w:r w:rsidRPr="008B005D">
        <w:rPr>
          <w:rFonts w:ascii="Arial" w:hAnsi="Arial" w:cs="Arial"/>
          <w:sz w:val="24"/>
          <w:szCs w:val="24"/>
        </w:rPr>
        <w:t xml:space="preserve"> участия </w:t>
      </w:r>
      <w:r w:rsidR="0070429C" w:rsidRPr="008B005D">
        <w:rPr>
          <w:rFonts w:ascii="Arial" w:hAnsi="Arial" w:cs="Arial"/>
          <w:sz w:val="24"/>
          <w:szCs w:val="24"/>
        </w:rPr>
        <w:t xml:space="preserve">в </w:t>
      </w:r>
      <w:r w:rsidR="009976B1">
        <w:rPr>
          <w:rFonts w:ascii="Arial" w:hAnsi="Arial" w:cs="Arial"/>
          <w:i/>
          <w:sz w:val="24"/>
          <w:szCs w:val="24"/>
        </w:rPr>
        <w:t>Соревнова</w:t>
      </w:r>
      <w:r w:rsidR="0070429C" w:rsidRPr="008B005D">
        <w:rPr>
          <w:rFonts w:ascii="Arial" w:hAnsi="Arial" w:cs="Arial"/>
          <w:i/>
          <w:sz w:val="24"/>
          <w:szCs w:val="24"/>
        </w:rPr>
        <w:t>нии</w:t>
      </w:r>
      <w:r w:rsidR="0070429C" w:rsidRPr="008B005D">
        <w:rPr>
          <w:rFonts w:ascii="Arial" w:hAnsi="Arial" w:cs="Arial"/>
          <w:sz w:val="24"/>
          <w:szCs w:val="24"/>
        </w:rPr>
        <w:t xml:space="preserve"> на </w:t>
      </w:r>
      <w:r w:rsidRPr="008B005D">
        <w:rPr>
          <w:rFonts w:ascii="Arial" w:hAnsi="Arial" w:cs="Arial"/>
          <w:i/>
          <w:sz w:val="24"/>
          <w:szCs w:val="24"/>
        </w:rPr>
        <w:t xml:space="preserve">Олимпийских </w:t>
      </w:r>
      <w:r w:rsidR="00B31CC3">
        <w:rPr>
          <w:rFonts w:ascii="Arial" w:hAnsi="Arial" w:cs="Arial"/>
          <w:i/>
          <w:sz w:val="24"/>
          <w:szCs w:val="24"/>
        </w:rPr>
        <w:t xml:space="preserve">зимних </w:t>
      </w:r>
      <w:r w:rsidRPr="008B005D">
        <w:rPr>
          <w:rFonts w:ascii="Arial" w:hAnsi="Arial" w:cs="Arial"/>
          <w:i/>
          <w:sz w:val="24"/>
          <w:szCs w:val="24"/>
        </w:rPr>
        <w:t xml:space="preserve">играх в </w:t>
      </w:r>
      <w:r w:rsidR="00B31CC3">
        <w:rPr>
          <w:rFonts w:ascii="Arial" w:hAnsi="Arial" w:cs="Arial"/>
          <w:i/>
          <w:sz w:val="24"/>
          <w:szCs w:val="24"/>
        </w:rPr>
        <w:t>Сочи</w:t>
      </w:r>
      <w:r w:rsidRPr="008B005D">
        <w:rPr>
          <w:rFonts w:ascii="Arial" w:hAnsi="Arial" w:cs="Arial"/>
          <w:i/>
          <w:sz w:val="24"/>
          <w:szCs w:val="24"/>
        </w:rPr>
        <w:t>,</w:t>
      </w:r>
      <w:r w:rsidRPr="008B005D">
        <w:rPr>
          <w:rFonts w:ascii="Arial" w:hAnsi="Arial" w:cs="Arial"/>
          <w:sz w:val="24"/>
          <w:szCs w:val="24"/>
        </w:rPr>
        <w:t xml:space="preserve"> либо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sz w:val="24"/>
          <w:szCs w:val="24"/>
        </w:rPr>
        <w:t>когда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9976B1">
        <w:rPr>
          <w:rFonts w:ascii="Arial" w:hAnsi="Arial" w:cs="Arial"/>
          <w:i/>
          <w:sz w:val="24"/>
          <w:szCs w:val="24"/>
        </w:rPr>
        <w:t>Спортсмен</w:t>
      </w:r>
      <w:r w:rsidR="0070429C" w:rsidRPr="008B005D">
        <w:rPr>
          <w:rFonts w:ascii="Arial" w:hAnsi="Arial" w:cs="Arial"/>
          <w:i/>
          <w:sz w:val="24"/>
          <w:szCs w:val="24"/>
        </w:rPr>
        <w:t xml:space="preserve"> </w:t>
      </w:r>
      <w:r w:rsidR="0070429C" w:rsidRPr="008B005D">
        <w:rPr>
          <w:rFonts w:ascii="Arial" w:hAnsi="Arial" w:cs="Arial"/>
          <w:sz w:val="24"/>
          <w:szCs w:val="24"/>
        </w:rPr>
        <w:t xml:space="preserve">уже принял участие в </w:t>
      </w:r>
      <w:r w:rsidR="009976B1">
        <w:rPr>
          <w:rFonts w:ascii="Arial" w:hAnsi="Arial" w:cs="Arial"/>
          <w:i/>
          <w:sz w:val="24"/>
          <w:szCs w:val="24"/>
        </w:rPr>
        <w:t>Соревнова</w:t>
      </w:r>
      <w:r w:rsidR="0070429C" w:rsidRPr="008B005D">
        <w:rPr>
          <w:rFonts w:ascii="Arial" w:hAnsi="Arial" w:cs="Arial"/>
          <w:i/>
          <w:sz w:val="24"/>
          <w:szCs w:val="24"/>
        </w:rPr>
        <w:t>нии</w:t>
      </w:r>
      <w:r w:rsidR="0070429C" w:rsidRPr="008B005D">
        <w:rPr>
          <w:rFonts w:ascii="Arial" w:hAnsi="Arial" w:cs="Arial"/>
          <w:sz w:val="24"/>
          <w:szCs w:val="24"/>
        </w:rPr>
        <w:t xml:space="preserve"> на </w:t>
      </w:r>
      <w:r w:rsidR="0070429C" w:rsidRPr="008B005D">
        <w:rPr>
          <w:rFonts w:ascii="Arial" w:hAnsi="Arial" w:cs="Arial"/>
          <w:i/>
          <w:sz w:val="24"/>
          <w:szCs w:val="24"/>
        </w:rPr>
        <w:t>Олимпийских</w:t>
      </w:r>
      <w:r w:rsidR="00B31CC3">
        <w:rPr>
          <w:rFonts w:ascii="Arial" w:hAnsi="Arial" w:cs="Arial"/>
          <w:i/>
          <w:sz w:val="24"/>
          <w:szCs w:val="24"/>
        </w:rPr>
        <w:t xml:space="preserve"> зимних</w:t>
      </w:r>
      <w:r w:rsidR="0070429C" w:rsidRPr="008B005D">
        <w:rPr>
          <w:rFonts w:ascii="Arial" w:hAnsi="Arial" w:cs="Arial"/>
          <w:i/>
          <w:sz w:val="24"/>
          <w:szCs w:val="24"/>
        </w:rPr>
        <w:t xml:space="preserve"> играх в </w:t>
      </w:r>
      <w:r w:rsidR="00B31CC3">
        <w:rPr>
          <w:rFonts w:ascii="Arial" w:hAnsi="Arial" w:cs="Arial"/>
          <w:i/>
          <w:sz w:val="24"/>
          <w:szCs w:val="24"/>
        </w:rPr>
        <w:t>Сочи</w:t>
      </w:r>
      <w:r w:rsidR="0070429C" w:rsidRPr="008B005D">
        <w:rPr>
          <w:rFonts w:ascii="Arial" w:hAnsi="Arial" w:cs="Arial"/>
          <w:sz w:val="24"/>
          <w:szCs w:val="24"/>
        </w:rPr>
        <w:t xml:space="preserve">, но должен участвовать в </w:t>
      </w:r>
      <w:r w:rsidRPr="008B005D">
        <w:rPr>
          <w:rFonts w:ascii="Arial" w:hAnsi="Arial" w:cs="Arial"/>
          <w:sz w:val="24"/>
          <w:szCs w:val="24"/>
        </w:rPr>
        <w:t>иных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9976B1" w:rsidRPr="00C73480">
        <w:rPr>
          <w:rFonts w:ascii="Arial" w:hAnsi="Arial" w:cs="Arial"/>
          <w:i/>
          <w:sz w:val="24"/>
          <w:szCs w:val="24"/>
        </w:rPr>
        <w:t>Соревнова</w:t>
      </w:r>
      <w:r w:rsidR="0070429C" w:rsidRPr="00C73480">
        <w:rPr>
          <w:rFonts w:ascii="Arial" w:hAnsi="Arial" w:cs="Arial"/>
          <w:i/>
          <w:sz w:val="24"/>
          <w:szCs w:val="24"/>
        </w:rPr>
        <w:t>ниях</w:t>
      </w:r>
      <w:r w:rsidR="0070429C" w:rsidRPr="008B005D">
        <w:rPr>
          <w:rFonts w:ascii="Arial" w:hAnsi="Arial" w:cs="Arial"/>
          <w:sz w:val="24"/>
          <w:szCs w:val="24"/>
        </w:rPr>
        <w:t xml:space="preserve"> в рамках </w:t>
      </w:r>
      <w:r w:rsidR="0070429C" w:rsidRPr="008B005D">
        <w:rPr>
          <w:rFonts w:ascii="Arial" w:hAnsi="Arial" w:cs="Arial"/>
          <w:i/>
          <w:sz w:val="24"/>
          <w:szCs w:val="24"/>
        </w:rPr>
        <w:t xml:space="preserve">Олимпийских </w:t>
      </w:r>
      <w:r w:rsidR="00B31CC3">
        <w:rPr>
          <w:rFonts w:ascii="Arial" w:hAnsi="Arial" w:cs="Arial"/>
          <w:i/>
          <w:sz w:val="24"/>
          <w:szCs w:val="24"/>
        </w:rPr>
        <w:t xml:space="preserve">зимних </w:t>
      </w:r>
      <w:r w:rsidR="0070429C" w:rsidRPr="008B005D">
        <w:rPr>
          <w:rFonts w:ascii="Arial" w:hAnsi="Arial" w:cs="Arial"/>
          <w:i/>
          <w:sz w:val="24"/>
          <w:szCs w:val="24"/>
        </w:rPr>
        <w:t xml:space="preserve">игр в </w:t>
      </w:r>
      <w:r w:rsidR="00B31CC3">
        <w:rPr>
          <w:rFonts w:ascii="Arial" w:hAnsi="Arial" w:cs="Arial"/>
          <w:i/>
          <w:sz w:val="24"/>
          <w:szCs w:val="24"/>
        </w:rPr>
        <w:t>Сочи</w:t>
      </w:r>
      <w:r w:rsidR="0070429C" w:rsidRPr="008B005D">
        <w:rPr>
          <w:rFonts w:ascii="Arial" w:hAnsi="Arial" w:cs="Arial"/>
          <w:sz w:val="24"/>
          <w:szCs w:val="24"/>
        </w:rPr>
        <w:t xml:space="preserve">, Дисциплинарная комиссия или Исполнительный </w:t>
      </w:r>
      <w:r w:rsidR="001D6ED0" w:rsidRPr="008B005D">
        <w:rPr>
          <w:rFonts w:ascii="Arial" w:hAnsi="Arial" w:cs="Arial"/>
          <w:sz w:val="24"/>
          <w:szCs w:val="24"/>
        </w:rPr>
        <w:t>комитет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70429C" w:rsidRPr="008B005D">
        <w:rPr>
          <w:rFonts w:ascii="Arial" w:hAnsi="Arial" w:cs="Arial"/>
          <w:i/>
          <w:sz w:val="24"/>
          <w:szCs w:val="24"/>
        </w:rPr>
        <w:t>МОК</w:t>
      </w:r>
      <w:r w:rsidR="00052ECF">
        <w:rPr>
          <w:rFonts w:ascii="Arial" w:hAnsi="Arial" w:cs="Arial"/>
          <w:sz w:val="24"/>
          <w:szCs w:val="24"/>
        </w:rPr>
        <w:t xml:space="preserve">, </w:t>
      </w:r>
      <w:r w:rsidR="00052ECF" w:rsidRPr="008B005D">
        <w:rPr>
          <w:rFonts w:ascii="Arial" w:hAnsi="Arial" w:cs="Arial"/>
          <w:sz w:val="24"/>
          <w:szCs w:val="24"/>
        </w:rPr>
        <w:t>в соответствии с распределением полномочий между ними</w:t>
      </w:r>
      <w:proofErr w:type="gramEnd"/>
      <w:r w:rsidR="00052ECF" w:rsidRPr="008B005D">
        <w:rPr>
          <w:rFonts w:ascii="Arial" w:hAnsi="Arial" w:cs="Arial"/>
          <w:sz w:val="24"/>
          <w:szCs w:val="24"/>
        </w:rPr>
        <w:t xml:space="preserve"> по конкретному делу, </w:t>
      </w:r>
      <w:r w:rsidR="0070429C" w:rsidRPr="008B005D">
        <w:rPr>
          <w:rFonts w:ascii="Arial" w:hAnsi="Arial" w:cs="Arial"/>
          <w:sz w:val="24"/>
          <w:szCs w:val="24"/>
        </w:rPr>
        <w:t xml:space="preserve">могут </w:t>
      </w:r>
      <w:r w:rsidRPr="008B005D">
        <w:rPr>
          <w:rFonts w:ascii="Arial" w:hAnsi="Arial" w:cs="Arial"/>
          <w:sz w:val="24"/>
          <w:szCs w:val="24"/>
        </w:rPr>
        <w:t>отстранить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9976B1">
        <w:rPr>
          <w:rFonts w:ascii="Arial" w:hAnsi="Arial" w:cs="Arial"/>
          <w:i/>
          <w:sz w:val="24"/>
          <w:szCs w:val="24"/>
        </w:rPr>
        <w:t>Спортсмен</w:t>
      </w:r>
      <w:r w:rsidR="0070429C" w:rsidRPr="008B005D">
        <w:rPr>
          <w:rFonts w:ascii="Arial" w:hAnsi="Arial" w:cs="Arial"/>
          <w:i/>
          <w:sz w:val="24"/>
          <w:szCs w:val="24"/>
        </w:rPr>
        <w:t>а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sz w:val="24"/>
          <w:szCs w:val="24"/>
        </w:rPr>
        <w:t>от</w:t>
      </w:r>
      <w:r w:rsidR="0070429C" w:rsidRPr="008B005D">
        <w:rPr>
          <w:rFonts w:ascii="Arial" w:hAnsi="Arial" w:cs="Arial"/>
          <w:sz w:val="24"/>
          <w:szCs w:val="24"/>
        </w:rPr>
        <w:t xml:space="preserve"> участи</w:t>
      </w:r>
      <w:r w:rsidRPr="008B005D">
        <w:rPr>
          <w:rFonts w:ascii="Arial" w:hAnsi="Arial" w:cs="Arial"/>
          <w:sz w:val="24"/>
          <w:szCs w:val="24"/>
        </w:rPr>
        <w:t>я</w:t>
      </w:r>
      <w:r w:rsidR="0070429C" w:rsidRPr="008B005D">
        <w:rPr>
          <w:rFonts w:ascii="Arial" w:hAnsi="Arial" w:cs="Arial"/>
          <w:sz w:val="24"/>
          <w:szCs w:val="24"/>
        </w:rPr>
        <w:t xml:space="preserve"> в </w:t>
      </w:r>
      <w:r w:rsidRPr="008B005D">
        <w:rPr>
          <w:rFonts w:ascii="Arial" w:hAnsi="Arial" w:cs="Arial"/>
          <w:sz w:val="24"/>
          <w:szCs w:val="24"/>
        </w:rPr>
        <w:t xml:space="preserve">предстоящих </w:t>
      </w:r>
      <w:r w:rsidR="009976B1">
        <w:rPr>
          <w:rFonts w:ascii="Arial" w:hAnsi="Arial" w:cs="Arial"/>
          <w:sz w:val="24"/>
          <w:szCs w:val="24"/>
        </w:rPr>
        <w:t>Соревнова</w:t>
      </w:r>
      <w:r w:rsidR="0070429C" w:rsidRPr="008B005D">
        <w:rPr>
          <w:rFonts w:ascii="Arial" w:hAnsi="Arial" w:cs="Arial"/>
          <w:i/>
          <w:sz w:val="24"/>
          <w:szCs w:val="24"/>
        </w:rPr>
        <w:t>ниях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70429C" w:rsidRPr="008B005D">
        <w:rPr>
          <w:rFonts w:ascii="Arial" w:hAnsi="Arial" w:cs="Arial"/>
          <w:i/>
          <w:sz w:val="24"/>
          <w:szCs w:val="24"/>
        </w:rPr>
        <w:t xml:space="preserve">Олимпийских </w:t>
      </w:r>
      <w:r w:rsidR="00B31CC3">
        <w:rPr>
          <w:rFonts w:ascii="Arial" w:hAnsi="Arial" w:cs="Arial"/>
          <w:i/>
          <w:sz w:val="24"/>
          <w:szCs w:val="24"/>
        </w:rPr>
        <w:t xml:space="preserve">зимних </w:t>
      </w:r>
      <w:r w:rsidR="0070429C" w:rsidRPr="008B005D">
        <w:rPr>
          <w:rFonts w:ascii="Arial" w:hAnsi="Arial" w:cs="Arial"/>
          <w:i/>
          <w:sz w:val="24"/>
          <w:szCs w:val="24"/>
        </w:rPr>
        <w:t xml:space="preserve">игр в </w:t>
      </w:r>
      <w:r w:rsidR="00B31CC3">
        <w:rPr>
          <w:rFonts w:ascii="Arial" w:hAnsi="Arial" w:cs="Arial"/>
          <w:i/>
          <w:sz w:val="24"/>
          <w:szCs w:val="24"/>
        </w:rPr>
        <w:t>Сочи</w:t>
      </w:r>
      <w:r w:rsidR="0070429C" w:rsidRPr="008B005D">
        <w:rPr>
          <w:rFonts w:ascii="Arial" w:hAnsi="Arial" w:cs="Arial"/>
          <w:sz w:val="24"/>
          <w:szCs w:val="24"/>
        </w:rPr>
        <w:t xml:space="preserve">; </w:t>
      </w:r>
      <w:r w:rsidR="00CF1E23" w:rsidRPr="008B005D">
        <w:rPr>
          <w:rFonts w:ascii="Arial" w:hAnsi="Arial" w:cs="Arial"/>
          <w:sz w:val="24"/>
          <w:szCs w:val="24"/>
        </w:rPr>
        <w:t>а также применить дополнительные санкции, такие</w:t>
      </w:r>
      <w:r w:rsidR="0070429C" w:rsidRPr="008B005D">
        <w:rPr>
          <w:rFonts w:ascii="Arial" w:hAnsi="Arial" w:cs="Arial"/>
          <w:sz w:val="24"/>
          <w:szCs w:val="24"/>
        </w:rPr>
        <w:t xml:space="preserve"> как </w:t>
      </w:r>
      <w:proofErr w:type="gramStart"/>
      <w:r w:rsidR="00CF1E23" w:rsidRPr="008B005D">
        <w:rPr>
          <w:rFonts w:ascii="Arial" w:hAnsi="Arial" w:cs="Arial"/>
          <w:sz w:val="24"/>
          <w:szCs w:val="24"/>
        </w:rPr>
        <w:t>выдворение</w:t>
      </w:r>
      <w:proofErr w:type="gramEnd"/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9976B1">
        <w:rPr>
          <w:rFonts w:ascii="Arial" w:hAnsi="Arial" w:cs="Arial"/>
          <w:i/>
          <w:sz w:val="24"/>
          <w:szCs w:val="24"/>
        </w:rPr>
        <w:t>Спортсмен</w:t>
      </w:r>
      <w:r w:rsidR="0070429C" w:rsidRPr="008B005D">
        <w:rPr>
          <w:rFonts w:ascii="Arial" w:hAnsi="Arial" w:cs="Arial"/>
          <w:i/>
          <w:sz w:val="24"/>
          <w:szCs w:val="24"/>
        </w:rPr>
        <w:t>а</w:t>
      </w:r>
      <w:r w:rsidR="0070429C" w:rsidRPr="008B005D">
        <w:rPr>
          <w:rFonts w:ascii="Arial" w:hAnsi="Arial" w:cs="Arial"/>
          <w:sz w:val="24"/>
          <w:szCs w:val="24"/>
        </w:rPr>
        <w:t xml:space="preserve"> или </w:t>
      </w:r>
      <w:r w:rsidR="00CF1E23" w:rsidRPr="008B005D">
        <w:rPr>
          <w:rFonts w:ascii="Arial" w:hAnsi="Arial" w:cs="Arial"/>
          <w:sz w:val="24"/>
          <w:szCs w:val="24"/>
        </w:rPr>
        <w:t xml:space="preserve">иных вовлеченных </w:t>
      </w:r>
      <w:r w:rsidR="00C73480" w:rsidRPr="00C73480">
        <w:rPr>
          <w:rFonts w:ascii="Arial" w:hAnsi="Arial" w:cs="Arial"/>
          <w:i/>
          <w:sz w:val="24"/>
          <w:szCs w:val="24"/>
        </w:rPr>
        <w:t>Л</w:t>
      </w:r>
      <w:r w:rsidR="0070429C" w:rsidRPr="00C73480">
        <w:rPr>
          <w:rFonts w:ascii="Arial" w:hAnsi="Arial" w:cs="Arial"/>
          <w:i/>
          <w:sz w:val="24"/>
          <w:szCs w:val="24"/>
        </w:rPr>
        <w:t>иц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CF1E23" w:rsidRPr="008B005D">
        <w:rPr>
          <w:rFonts w:ascii="Arial" w:hAnsi="Arial" w:cs="Arial"/>
          <w:sz w:val="24"/>
          <w:szCs w:val="24"/>
        </w:rPr>
        <w:t>с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70429C" w:rsidRPr="008B005D">
        <w:rPr>
          <w:rFonts w:ascii="Arial" w:hAnsi="Arial" w:cs="Arial"/>
          <w:i/>
          <w:sz w:val="24"/>
          <w:szCs w:val="24"/>
        </w:rPr>
        <w:t xml:space="preserve">Олимпийских </w:t>
      </w:r>
      <w:r w:rsidR="00B31CC3">
        <w:rPr>
          <w:rFonts w:ascii="Arial" w:hAnsi="Arial" w:cs="Arial"/>
          <w:i/>
          <w:sz w:val="24"/>
          <w:szCs w:val="24"/>
        </w:rPr>
        <w:t xml:space="preserve">зимних </w:t>
      </w:r>
      <w:r w:rsidR="0070429C" w:rsidRPr="008B005D">
        <w:rPr>
          <w:rFonts w:ascii="Arial" w:hAnsi="Arial" w:cs="Arial"/>
          <w:i/>
          <w:sz w:val="24"/>
          <w:szCs w:val="24"/>
        </w:rPr>
        <w:t xml:space="preserve">игр в </w:t>
      </w:r>
      <w:r w:rsidR="00B31CC3">
        <w:rPr>
          <w:rFonts w:ascii="Arial" w:hAnsi="Arial" w:cs="Arial"/>
          <w:i/>
          <w:sz w:val="24"/>
          <w:szCs w:val="24"/>
        </w:rPr>
        <w:t>Сочи</w:t>
      </w:r>
      <w:r w:rsidR="00B31CC3">
        <w:rPr>
          <w:rFonts w:ascii="Arial" w:hAnsi="Arial" w:cs="Arial"/>
          <w:sz w:val="24"/>
          <w:szCs w:val="24"/>
        </w:rPr>
        <w:t xml:space="preserve"> и отзыв аккредитации.</w:t>
      </w:r>
    </w:p>
    <w:p w:rsidR="00B31CC3" w:rsidRPr="008B005D" w:rsidRDefault="00B31CC3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Default="0070429C" w:rsidP="00355D14">
      <w:pPr>
        <w:ind w:left="851"/>
        <w:rPr>
          <w:b/>
        </w:rPr>
      </w:pPr>
      <w:r w:rsidRPr="008B005D">
        <w:rPr>
          <w:b/>
        </w:rPr>
        <w:t>7.3. Временн</w:t>
      </w:r>
      <w:r w:rsidR="001F5F99" w:rsidRPr="008B005D">
        <w:rPr>
          <w:b/>
        </w:rPr>
        <w:t>ое отстранение и</w:t>
      </w:r>
      <w:r w:rsidR="00034EAB">
        <w:rPr>
          <w:b/>
        </w:rPr>
        <w:t>ли</w:t>
      </w:r>
      <w:r w:rsidR="001F5F99" w:rsidRPr="008B005D">
        <w:rPr>
          <w:b/>
        </w:rPr>
        <w:t xml:space="preserve"> </w:t>
      </w:r>
      <w:r w:rsidR="00485B8B" w:rsidRPr="008B005D">
        <w:rPr>
          <w:b/>
        </w:rPr>
        <w:t>пожизненная дисквалификация</w:t>
      </w:r>
    </w:p>
    <w:p w:rsidR="00C73480" w:rsidRPr="008B005D" w:rsidRDefault="00C73480" w:rsidP="00355D14">
      <w:pPr>
        <w:ind w:left="851"/>
        <w:rPr>
          <w:b/>
        </w:rPr>
      </w:pP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proofErr w:type="gramStart"/>
      <w:r w:rsidRPr="008B005D">
        <w:rPr>
          <w:rFonts w:ascii="Arial" w:hAnsi="Arial" w:cs="Arial"/>
          <w:sz w:val="24"/>
          <w:szCs w:val="24"/>
        </w:rPr>
        <w:t xml:space="preserve">Дисциплинарная комиссия или </w:t>
      </w:r>
      <w:r w:rsidR="00485B8B" w:rsidRPr="008B005D">
        <w:rPr>
          <w:rFonts w:ascii="Arial" w:hAnsi="Arial" w:cs="Arial"/>
          <w:sz w:val="24"/>
          <w:szCs w:val="24"/>
        </w:rPr>
        <w:t xml:space="preserve">Исполнительный </w:t>
      </w:r>
      <w:r w:rsidR="001D6ED0" w:rsidRPr="008B005D">
        <w:rPr>
          <w:rFonts w:ascii="Arial" w:hAnsi="Arial" w:cs="Arial"/>
          <w:sz w:val="24"/>
          <w:szCs w:val="24"/>
        </w:rPr>
        <w:t>комитет</w:t>
      </w:r>
      <w:r w:rsidR="00485B8B"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i/>
          <w:sz w:val="24"/>
          <w:szCs w:val="24"/>
        </w:rPr>
        <w:t>МОК</w:t>
      </w:r>
      <w:r w:rsidR="00034EAB" w:rsidRPr="00034EAB">
        <w:rPr>
          <w:rFonts w:ascii="Arial" w:hAnsi="Arial" w:cs="Arial"/>
          <w:sz w:val="24"/>
          <w:szCs w:val="24"/>
        </w:rPr>
        <w:t>,</w:t>
      </w:r>
      <w:r w:rsidR="00034EAB">
        <w:rPr>
          <w:rFonts w:ascii="Arial" w:hAnsi="Arial" w:cs="Arial"/>
          <w:i/>
          <w:sz w:val="24"/>
          <w:szCs w:val="24"/>
        </w:rPr>
        <w:t xml:space="preserve"> </w:t>
      </w:r>
      <w:r w:rsidR="00034EAB" w:rsidRPr="008B005D">
        <w:rPr>
          <w:rFonts w:ascii="Arial" w:hAnsi="Arial" w:cs="Arial"/>
          <w:sz w:val="24"/>
          <w:szCs w:val="24"/>
        </w:rPr>
        <w:t xml:space="preserve">в соответствии с распределением полномочий между ними по конкретному делу, </w:t>
      </w:r>
      <w:r w:rsidRPr="008B005D">
        <w:rPr>
          <w:rFonts w:ascii="Arial" w:hAnsi="Arial" w:cs="Arial"/>
          <w:sz w:val="24"/>
          <w:szCs w:val="24"/>
        </w:rPr>
        <w:t xml:space="preserve">могут </w:t>
      </w:r>
      <w:r w:rsidR="00485B8B" w:rsidRPr="008B005D">
        <w:rPr>
          <w:rFonts w:ascii="Arial" w:hAnsi="Arial" w:cs="Arial"/>
          <w:sz w:val="24"/>
          <w:szCs w:val="24"/>
        </w:rPr>
        <w:t xml:space="preserve">временно отстранить или пожизненно дисквалифицировать </w:t>
      </w:r>
      <w:r w:rsidR="009976B1">
        <w:rPr>
          <w:rFonts w:ascii="Arial" w:hAnsi="Arial" w:cs="Arial"/>
          <w:i/>
          <w:sz w:val="24"/>
          <w:szCs w:val="24"/>
        </w:rPr>
        <w:t>Спортсмен</w:t>
      </w:r>
      <w:r w:rsidRPr="008B005D">
        <w:rPr>
          <w:rFonts w:ascii="Arial" w:hAnsi="Arial" w:cs="Arial"/>
          <w:i/>
          <w:sz w:val="24"/>
          <w:szCs w:val="24"/>
        </w:rPr>
        <w:t>а</w:t>
      </w:r>
      <w:r w:rsidRPr="008B005D">
        <w:rPr>
          <w:rFonts w:ascii="Arial" w:hAnsi="Arial" w:cs="Arial"/>
          <w:sz w:val="24"/>
          <w:szCs w:val="24"/>
        </w:rPr>
        <w:t xml:space="preserve"> или </w:t>
      </w:r>
      <w:r w:rsidR="00485B8B" w:rsidRPr="008B005D">
        <w:rPr>
          <w:rFonts w:ascii="Arial" w:hAnsi="Arial" w:cs="Arial"/>
          <w:sz w:val="24"/>
          <w:szCs w:val="24"/>
        </w:rPr>
        <w:t xml:space="preserve">иных вовлеченных </w:t>
      </w:r>
      <w:r w:rsidR="00C73480" w:rsidRPr="00C73480">
        <w:rPr>
          <w:rFonts w:ascii="Arial" w:hAnsi="Arial" w:cs="Arial"/>
          <w:i/>
          <w:sz w:val="24"/>
          <w:szCs w:val="24"/>
        </w:rPr>
        <w:t>Л</w:t>
      </w:r>
      <w:r w:rsidR="00485B8B" w:rsidRPr="00C73480">
        <w:rPr>
          <w:rFonts w:ascii="Arial" w:hAnsi="Arial" w:cs="Arial"/>
          <w:i/>
          <w:sz w:val="24"/>
          <w:szCs w:val="24"/>
        </w:rPr>
        <w:t>иц</w:t>
      </w:r>
      <w:r w:rsidR="00034EAB">
        <w:rPr>
          <w:rFonts w:ascii="Arial" w:hAnsi="Arial" w:cs="Arial"/>
          <w:sz w:val="24"/>
          <w:szCs w:val="24"/>
        </w:rPr>
        <w:t xml:space="preserve"> от </w:t>
      </w:r>
      <w:r w:rsidRPr="008B005D">
        <w:rPr>
          <w:rFonts w:ascii="Arial" w:hAnsi="Arial" w:cs="Arial"/>
          <w:sz w:val="24"/>
          <w:szCs w:val="24"/>
        </w:rPr>
        <w:t>участ</w:t>
      </w:r>
      <w:r w:rsidR="00034EAB">
        <w:rPr>
          <w:rFonts w:ascii="Arial" w:hAnsi="Arial" w:cs="Arial"/>
          <w:sz w:val="24"/>
          <w:szCs w:val="24"/>
        </w:rPr>
        <w:t>ия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Pr="0022712F">
        <w:rPr>
          <w:rFonts w:ascii="Arial" w:hAnsi="Arial" w:cs="Arial"/>
          <w:sz w:val="24"/>
          <w:szCs w:val="24"/>
        </w:rPr>
        <w:t>в следующих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22712F">
        <w:rPr>
          <w:rFonts w:ascii="Arial" w:hAnsi="Arial" w:cs="Arial"/>
          <w:sz w:val="24"/>
          <w:szCs w:val="24"/>
        </w:rPr>
        <w:t xml:space="preserve">после </w:t>
      </w:r>
      <w:r w:rsidRPr="008B005D">
        <w:rPr>
          <w:rFonts w:ascii="Arial" w:hAnsi="Arial" w:cs="Arial"/>
          <w:i/>
          <w:sz w:val="24"/>
          <w:szCs w:val="24"/>
        </w:rPr>
        <w:t>Олимпийски</w:t>
      </w:r>
      <w:r w:rsidR="0022712F">
        <w:rPr>
          <w:rFonts w:ascii="Arial" w:hAnsi="Arial" w:cs="Arial"/>
          <w:i/>
          <w:sz w:val="24"/>
          <w:szCs w:val="24"/>
        </w:rPr>
        <w:t>х</w:t>
      </w:r>
      <w:r w:rsidRPr="008B005D">
        <w:rPr>
          <w:rFonts w:ascii="Arial" w:hAnsi="Arial" w:cs="Arial"/>
          <w:i/>
          <w:sz w:val="24"/>
          <w:szCs w:val="24"/>
        </w:rPr>
        <w:t xml:space="preserve"> </w:t>
      </w:r>
      <w:r w:rsidR="00034EAB">
        <w:rPr>
          <w:rFonts w:ascii="Arial" w:hAnsi="Arial" w:cs="Arial"/>
          <w:i/>
          <w:sz w:val="24"/>
          <w:szCs w:val="24"/>
        </w:rPr>
        <w:t>зимни</w:t>
      </w:r>
      <w:r w:rsidR="0022712F">
        <w:rPr>
          <w:rFonts w:ascii="Arial" w:hAnsi="Arial" w:cs="Arial"/>
          <w:i/>
          <w:sz w:val="24"/>
          <w:szCs w:val="24"/>
        </w:rPr>
        <w:t>х</w:t>
      </w:r>
      <w:r w:rsidR="00034EAB">
        <w:rPr>
          <w:rFonts w:ascii="Arial" w:hAnsi="Arial" w:cs="Arial"/>
          <w:i/>
          <w:sz w:val="24"/>
          <w:szCs w:val="24"/>
        </w:rPr>
        <w:t xml:space="preserve"> </w:t>
      </w:r>
      <w:r w:rsidRPr="008B005D">
        <w:rPr>
          <w:rFonts w:ascii="Arial" w:hAnsi="Arial" w:cs="Arial"/>
          <w:i/>
          <w:sz w:val="24"/>
          <w:szCs w:val="24"/>
        </w:rPr>
        <w:t xml:space="preserve">игр в </w:t>
      </w:r>
      <w:r w:rsidR="00034EAB">
        <w:rPr>
          <w:rFonts w:ascii="Arial" w:hAnsi="Arial" w:cs="Arial"/>
          <w:i/>
          <w:sz w:val="24"/>
          <w:szCs w:val="24"/>
        </w:rPr>
        <w:t>Сочи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034EAB">
        <w:rPr>
          <w:rFonts w:ascii="Arial" w:hAnsi="Arial" w:cs="Arial"/>
          <w:sz w:val="24"/>
          <w:szCs w:val="24"/>
        </w:rPr>
        <w:t xml:space="preserve">Играх Олимпиады </w:t>
      </w:r>
      <w:r w:rsidRPr="008B005D">
        <w:rPr>
          <w:rFonts w:ascii="Arial" w:hAnsi="Arial" w:cs="Arial"/>
          <w:sz w:val="24"/>
          <w:szCs w:val="24"/>
        </w:rPr>
        <w:t xml:space="preserve">и Олимпийских </w:t>
      </w:r>
      <w:r w:rsidR="00034EAB">
        <w:rPr>
          <w:rFonts w:ascii="Arial" w:hAnsi="Arial" w:cs="Arial"/>
          <w:sz w:val="24"/>
          <w:szCs w:val="24"/>
        </w:rPr>
        <w:t>зимних играх.</w:t>
      </w:r>
      <w:proofErr w:type="gramEnd"/>
    </w:p>
    <w:p w:rsidR="0070429C" w:rsidRDefault="0070429C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73480" w:rsidRPr="008B005D" w:rsidRDefault="00C73480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1F6788" w:rsidP="001F6788">
      <w:pPr>
        <w:pStyle w:val="a5"/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8</w:t>
      </w:r>
      <w:r>
        <w:rPr>
          <w:rFonts w:ascii="Arial" w:hAnsi="Arial" w:cs="Arial"/>
          <w:b/>
          <w:sz w:val="24"/>
          <w:szCs w:val="24"/>
        </w:rPr>
        <w:tab/>
      </w:r>
      <w:r w:rsidR="0070429C" w:rsidRPr="008B005D">
        <w:rPr>
          <w:rFonts w:ascii="Arial" w:hAnsi="Arial" w:cs="Arial"/>
          <w:b/>
          <w:sz w:val="24"/>
          <w:szCs w:val="24"/>
        </w:rPr>
        <w:t>САНКЦИИ</w:t>
      </w:r>
      <w:r w:rsidR="00485B8B" w:rsidRPr="008B005D">
        <w:rPr>
          <w:rFonts w:ascii="Arial" w:hAnsi="Arial" w:cs="Arial"/>
          <w:b/>
          <w:sz w:val="24"/>
          <w:szCs w:val="24"/>
        </w:rPr>
        <w:t xml:space="preserve">, ПРИМЕНЯЕМЫЕ К </w:t>
      </w:r>
      <w:r w:rsidR="009976B1">
        <w:rPr>
          <w:rFonts w:ascii="Arial" w:hAnsi="Arial" w:cs="Arial"/>
          <w:b/>
          <w:sz w:val="24"/>
          <w:szCs w:val="24"/>
        </w:rPr>
        <w:t>СПОРТСМЕН</w:t>
      </w:r>
      <w:r w:rsidR="00485B8B" w:rsidRPr="008B005D">
        <w:rPr>
          <w:rFonts w:ascii="Arial" w:hAnsi="Arial" w:cs="Arial"/>
          <w:b/>
          <w:sz w:val="24"/>
          <w:szCs w:val="24"/>
        </w:rPr>
        <w:t xml:space="preserve">АМ </w:t>
      </w:r>
      <w:r w:rsidR="0070429C" w:rsidRPr="008B005D">
        <w:rPr>
          <w:rFonts w:ascii="Arial" w:hAnsi="Arial" w:cs="Arial"/>
          <w:b/>
          <w:sz w:val="24"/>
          <w:szCs w:val="24"/>
        </w:rPr>
        <w:t xml:space="preserve">В ИНДИВИДУАЛЬНЫХ ВИДАХ СПОРТА </w:t>
      </w:r>
    </w:p>
    <w:p w:rsidR="0070429C" w:rsidRDefault="0070429C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55D14" w:rsidRPr="008B005D" w:rsidRDefault="00355D14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ind w:left="1276" w:hanging="425"/>
        <w:jc w:val="both"/>
        <w:rPr>
          <w:rFonts w:ascii="Arial" w:hAnsi="Arial" w:cs="Arial"/>
          <w:b/>
          <w:i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 xml:space="preserve">8.1 </w:t>
      </w:r>
      <w:r w:rsidRPr="00C73480">
        <w:rPr>
          <w:rFonts w:ascii="Arial" w:hAnsi="Arial" w:cs="Arial"/>
          <w:b/>
          <w:i/>
          <w:sz w:val="24"/>
          <w:szCs w:val="24"/>
        </w:rPr>
        <w:t>Аннулирование результатов</w:t>
      </w:r>
      <w:r w:rsidRPr="008B005D">
        <w:rPr>
          <w:rFonts w:ascii="Arial" w:hAnsi="Arial" w:cs="Arial"/>
          <w:b/>
          <w:sz w:val="24"/>
          <w:szCs w:val="24"/>
        </w:rPr>
        <w:t xml:space="preserve">, полученных </w:t>
      </w:r>
      <w:r w:rsidR="00485B8B" w:rsidRPr="008B005D">
        <w:rPr>
          <w:rFonts w:ascii="Arial" w:hAnsi="Arial" w:cs="Arial"/>
          <w:b/>
          <w:sz w:val="24"/>
          <w:szCs w:val="24"/>
        </w:rPr>
        <w:t>на</w:t>
      </w:r>
      <w:r w:rsidRPr="008B005D">
        <w:rPr>
          <w:rFonts w:ascii="Arial" w:hAnsi="Arial" w:cs="Arial"/>
          <w:b/>
          <w:sz w:val="24"/>
          <w:szCs w:val="24"/>
        </w:rPr>
        <w:t xml:space="preserve"> </w:t>
      </w:r>
      <w:r w:rsidRPr="008B005D">
        <w:rPr>
          <w:rFonts w:ascii="Arial" w:hAnsi="Arial" w:cs="Arial"/>
          <w:b/>
          <w:i/>
          <w:sz w:val="24"/>
          <w:szCs w:val="24"/>
        </w:rPr>
        <w:t xml:space="preserve">Олимпийских </w:t>
      </w:r>
      <w:r w:rsidR="005173F5">
        <w:rPr>
          <w:rFonts w:ascii="Arial" w:hAnsi="Arial" w:cs="Arial"/>
          <w:b/>
          <w:i/>
          <w:sz w:val="24"/>
          <w:szCs w:val="24"/>
        </w:rPr>
        <w:t xml:space="preserve">зимних </w:t>
      </w:r>
      <w:r w:rsidRPr="008B005D">
        <w:rPr>
          <w:rFonts w:ascii="Arial" w:hAnsi="Arial" w:cs="Arial"/>
          <w:b/>
          <w:i/>
          <w:sz w:val="24"/>
          <w:szCs w:val="24"/>
        </w:rPr>
        <w:t>игр</w:t>
      </w:r>
      <w:r w:rsidR="00485B8B" w:rsidRPr="008B005D">
        <w:rPr>
          <w:rFonts w:ascii="Arial" w:hAnsi="Arial" w:cs="Arial"/>
          <w:b/>
          <w:i/>
          <w:sz w:val="24"/>
          <w:szCs w:val="24"/>
        </w:rPr>
        <w:t>ах</w:t>
      </w:r>
      <w:r w:rsidRPr="008B005D">
        <w:rPr>
          <w:rFonts w:ascii="Arial" w:hAnsi="Arial" w:cs="Arial"/>
          <w:b/>
          <w:i/>
          <w:sz w:val="24"/>
          <w:szCs w:val="24"/>
        </w:rPr>
        <w:t xml:space="preserve"> в </w:t>
      </w:r>
      <w:r w:rsidR="005173F5">
        <w:rPr>
          <w:rFonts w:ascii="Arial" w:hAnsi="Arial" w:cs="Arial"/>
          <w:b/>
          <w:i/>
          <w:sz w:val="24"/>
          <w:szCs w:val="24"/>
        </w:rPr>
        <w:t>Сочи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b/>
          <w:i/>
          <w:sz w:val="24"/>
          <w:szCs w:val="24"/>
        </w:rPr>
      </w:pPr>
    </w:p>
    <w:p w:rsidR="007B48FE" w:rsidRPr="008B005D" w:rsidRDefault="003C63D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Нарушение антидопинговых правил, имевшее место во время или в связи с </w:t>
      </w:r>
      <w:r w:rsidRPr="00C73480">
        <w:rPr>
          <w:rFonts w:ascii="Arial" w:hAnsi="Arial" w:cs="Arial"/>
          <w:i/>
          <w:sz w:val="24"/>
          <w:szCs w:val="24"/>
        </w:rPr>
        <w:t xml:space="preserve">Олимпийскими </w:t>
      </w:r>
      <w:r w:rsidR="009175A8">
        <w:rPr>
          <w:rFonts w:ascii="Arial" w:hAnsi="Arial" w:cs="Arial"/>
          <w:i/>
          <w:sz w:val="24"/>
          <w:szCs w:val="24"/>
        </w:rPr>
        <w:t xml:space="preserve">зимними </w:t>
      </w:r>
      <w:r w:rsidRPr="00C73480">
        <w:rPr>
          <w:rFonts w:ascii="Arial" w:hAnsi="Arial" w:cs="Arial"/>
          <w:i/>
          <w:sz w:val="24"/>
          <w:szCs w:val="24"/>
        </w:rPr>
        <w:t xml:space="preserve">играми в </w:t>
      </w:r>
      <w:r w:rsidR="009175A8">
        <w:rPr>
          <w:rFonts w:ascii="Arial" w:hAnsi="Arial" w:cs="Arial"/>
          <w:i/>
          <w:sz w:val="24"/>
          <w:szCs w:val="24"/>
        </w:rPr>
        <w:t>Сочи</w:t>
      </w:r>
      <w:r w:rsidRPr="008B005D">
        <w:rPr>
          <w:rFonts w:ascii="Arial" w:hAnsi="Arial" w:cs="Arial"/>
          <w:sz w:val="24"/>
          <w:szCs w:val="24"/>
        </w:rPr>
        <w:t xml:space="preserve">, может повлечь </w:t>
      </w:r>
      <w:r w:rsidRPr="00C73480">
        <w:rPr>
          <w:rFonts w:ascii="Arial" w:hAnsi="Arial" w:cs="Arial"/>
          <w:i/>
          <w:sz w:val="24"/>
          <w:szCs w:val="24"/>
        </w:rPr>
        <w:t>аннулирование всех результатов</w:t>
      </w:r>
      <w:r w:rsidRPr="008B005D">
        <w:rPr>
          <w:rFonts w:ascii="Arial" w:hAnsi="Arial" w:cs="Arial"/>
          <w:sz w:val="24"/>
          <w:szCs w:val="24"/>
        </w:rPr>
        <w:t xml:space="preserve">, </w:t>
      </w:r>
      <w:r w:rsidR="00C73480">
        <w:rPr>
          <w:rFonts w:ascii="Arial" w:hAnsi="Arial" w:cs="Arial"/>
          <w:sz w:val="24"/>
          <w:szCs w:val="24"/>
        </w:rPr>
        <w:t>показанных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9976B1" w:rsidRPr="00C73480">
        <w:rPr>
          <w:rFonts w:ascii="Arial" w:hAnsi="Arial" w:cs="Arial"/>
          <w:i/>
          <w:sz w:val="24"/>
          <w:szCs w:val="24"/>
        </w:rPr>
        <w:t>Спортсмен</w:t>
      </w:r>
      <w:r w:rsidRPr="00C73480">
        <w:rPr>
          <w:rFonts w:ascii="Arial" w:hAnsi="Arial" w:cs="Arial"/>
          <w:i/>
          <w:sz w:val="24"/>
          <w:szCs w:val="24"/>
        </w:rPr>
        <w:t>ом</w:t>
      </w:r>
      <w:r w:rsidRPr="008B005D">
        <w:rPr>
          <w:rFonts w:ascii="Arial" w:hAnsi="Arial" w:cs="Arial"/>
          <w:sz w:val="24"/>
          <w:szCs w:val="24"/>
        </w:rPr>
        <w:t xml:space="preserve"> на </w:t>
      </w:r>
      <w:r w:rsidRPr="00C73480">
        <w:rPr>
          <w:rFonts w:ascii="Arial" w:hAnsi="Arial" w:cs="Arial"/>
          <w:i/>
          <w:sz w:val="24"/>
          <w:szCs w:val="24"/>
        </w:rPr>
        <w:t xml:space="preserve">Олимпийских </w:t>
      </w:r>
      <w:r w:rsidR="009175A8">
        <w:rPr>
          <w:rFonts w:ascii="Arial" w:hAnsi="Arial" w:cs="Arial"/>
          <w:i/>
          <w:sz w:val="24"/>
          <w:szCs w:val="24"/>
        </w:rPr>
        <w:t xml:space="preserve">зимних </w:t>
      </w:r>
      <w:r w:rsidRPr="00C73480">
        <w:rPr>
          <w:rFonts w:ascii="Arial" w:hAnsi="Arial" w:cs="Arial"/>
          <w:i/>
          <w:sz w:val="24"/>
          <w:szCs w:val="24"/>
        </w:rPr>
        <w:t xml:space="preserve">играх в </w:t>
      </w:r>
      <w:r w:rsidR="009175A8">
        <w:rPr>
          <w:rFonts w:ascii="Arial" w:hAnsi="Arial" w:cs="Arial"/>
          <w:i/>
          <w:sz w:val="24"/>
          <w:szCs w:val="24"/>
        </w:rPr>
        <w:t>Сочи</w:t>
      </w:r>
      <w:r w:rsidRPr="008B005D">
        <w:rPr>
          <w:rFonts w:ascii="Arial" w:hAnsi="Arial" w:cs="Arial"/>
          <w:sz w:val="24"/>
          <w:szCs w:val="24"/>
        </w:rPr>
        <w:t xml:space="preserve">, со всеми прочими последствиями, включая </w:t>
      </w:r>
      <w:r w:rsidR="009175A8" w:rsidRPr="008B005D">
        <w:rPr>
          <w:rFonts w:ascii="Arial" w:hAnsi="Arial" w:cs="Arial"/>
          <w:sz w:val="24"/>
          <w:szCs w:val="24"/>
        </w:rPr>
        <w:t xml:space="preserve">изъятие </w:t>
      </w:r>
      <w:r w:rsidR="009175A8">
        <w:rPr>
          <w:rFonts w:ascii="Arial" w:hAnsi="Arial" w:cs="Arial"/>
          <w:sz w:val="24"/>
          <w:szCs w:val="24"/>
        </w:rPr>
        <w:t xml:space="preserve">медалей и наград, </w:t>
      </w:r>
      <w:r w:rsidRPr="008B005D">
        <w:rPr>
          <w:rFonts w:ascii="Arial" w:hAnsi="Arial" w:cs="Arial"/>
          <w:sz w:val="24"/>
          <w:szCs w:val="24"/>
        </w:rPr>
        <w:t>снятие баллов, за исключением случаев, указных в статье 8.1.1.</w:t>
      </w:r>
    </w:p>
    <w:p w:rsidR="003C63DC" w:rsidRPr="008B005D" w:rsidRDefault="003C63D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ind w:left="1276"/>
        <w:jc w:val="both"/>
        <w:rPr>
          <w:rFonts w:ascii="Arial" w:hAnsi="Arial" w:cs="Arial"/>
          <w:i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8.1.1</w:t>
      </w:r>
      <w:proofErr w:type="gramStart"/>
      <w:r w:rsidRPr="008B005D">
        <w:rPr>
          <w:rFonts w:ascii="Arial" w:hAnsi="Arial" w:cs="Arial"/>
          <w:sz w:val="24"/>
          <w:szCs w:val="24"/>
        </w:rPr>
        <w:t xml:space="preserve"> Е</w:t>
      </w:r>
      <w:proofErr w:type="gramEnd"/>
      <w:r w:rsidRPr="008B005D">
        <w:rPr>
          <w:rFonts w:ascii="Arial" w:hAnsi="Arial" w:cs="Arial"/>
          <w:sz w:val="24"/>
          <w:szCs w:val="24"/>
        </w:rPr>
        <w:t xml:space="preserve">сли </w:t>
      </w:r>
      <w:r w:rsidR="009976B1" w:rsidRPr="00CB6C6B">
        <w:rPr>
          <w:rFonts w:ascii="Arial" w:hAnsi="Arial" w:cs="Arial"/>
          <w:i/>
          <w:sz w:val="24"/>
          <w:szCs w:val="24"/>
        </w:rPr>
        <w:t>Спортсмен</w:t>
      </w:r>
      <w:r w:rsidR="007A4D2D" w:rsidRPr="00CB6C6B">
        <w:rPr>
          <w:rFonts w:ascii="Arial" w:hAnsi="Arial" w:cs="Arial"/>
          <w:i/>
          <w:sz w:val="24"/>
          <w:szCs w:val="24"/>
        </w:rPr>
        <w:t>у</w:t>
      </w:r>
      <w:r w:rsidR="007A4D2D" w:rsidRPr="008B005D">
        <w:rPr>
          <w:rFonts w:ascii="Arial" w:hAnsi="Arial" w:cs="Arial"/>
          <w:sz w:val="24"/>
          <w:szCs w:val="24"/>
        </w:rPr>
        <w:t xml:space="preserve"> удастся доказать</w:t>
      </w:r>
      <w:r w:rsidRPr="008B005D">
        <w:rPr>
          <w:rFonts w:ascii="Arial" w:hAnsi="Arial" w:cs="Arial"/>
          <w:sz w:val="24"/>
          <w:szCs w:val="24"/>
        </w:rPr>
        <w:t xml:space="preserve">, что нарушение антидопинговых правил произошло не по </w:t>
      </w:r>
      <w:r w:rsidR="007A4D2D" w:rsidRPr="008B005D">
        <w:rPr>
          <w:rFonts w:ascii="Arial" w:hAnsi="Arial" w:cs="Arial"/>
          <w:sz w:val="24"/>
          <w:szCs w:val="24"/>
        </w:rPr>
        <w:t xml:space="preserve">его </w:t>
      </w:r>
      <w:r w:rsidRPr="008B005D">
        <w:rPr>
          <w:rFonts w:ascii="Arial" w:hAnsi="Arial" w:cs="Arial"/>
          <w:i/>
          <w:sz w:val="24"/>
          <w:szCs w:val="24"/>
        </w:rPr>
        <w:t>вине</w:t>
      </w:r>
      <w:r w:rsidRPr="008B005D">
        <w:rPr>
          <w:rFonts w:ascii="Arial" w:hAnsi="Arial" w:cs="Arial"/>
          <w:sz w:val="24"/>
          <w:szCs w:val="24"/>
        </w:rPr>
        <w:t xml:space="preserve"> или </w:t>
      </w:r>
      <w:r w:rsidR="007A4D2D" w:rsidRPr="008B005D">
        <w:rPr>
          <w:rFonts w:ascii="Arial" w:hAnsi="Arial" w:cs="Arial"/>
          <w:i/>
          <w:sz w:val="24"/>
          <w:szCs w:val="24"/>
        </w:rPr>
        <w:t>небрежности</w:t>
      </w:r>
      <w:r w:rsidRPr="008B005D">
        <w:rPr>
          <w:rFonts w:ascii="Arial" w:hAnsi="Arial" w:cs="Arial"/>
          <w:sz w:val="24"/>
          <w:szCs w:val="24"/>
        </w:rPr>
        <w:t xml:space="preserve">, индивидуальные результаты этого </w:t>
      </w:r>
      <w:r w:rsidR="009976B1">
        <w:rPr>
          <w:rFonts w:ascii="Arial" w:hAnsi="Arial" w:cs="Arial"/>
          <w:i/>
          <w:sz w:val="24"/>
          <w:szCs w:val="24"/>
        </w:rPr>
        <w:t>Спортсмен</w:t>
      </w:r>
      <w:r w:rsidRPr="008B005D">
        <w:rPr>
          <w:rFonts w:ascii="Arial" w:hAnsi="Arial" w:cs="Arial"/>
          <w:i/>
          <w:sz w:val="24"/>
          <w:szCs w:val="24"/>
        </w:rPr>
        <w:t>а</w:t>
      </w:r>
      <w:r w:rsidR="007A4D2D" w:rsidRPr="008B005D">
        <w:rPr>
          <w:rFonts w:ascii="Arial" w:hAnsi="Arial" w:cs="Arial"/>
          <w:sz w:val="24"/>
          <w:szCs w:val="24"/>
        </w:rPr>
        <w:t>, показанные им на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9976B1" w:rsidRPr="00CB6C6B">
        <w:rPr>
          <w:rFonts w:ascii="Arial" w:hAnsi="Arial" w:cs="Arial"/>
          <w:i/>
          <w:sz w:val="24"/>
          <w:szCs w:val="24"/>
        </w:rPr>
        <w:t>Соревнова</w:t>
      </w:r>
      <w:r w:rsidRPr="00CB6C6B">
        <w:rPr>
          <w:rFonts w:ascii="Arial" w:hAnsi="Arial" w:cs="Arial"/>
          <w:i/>
          <w:sz w:val="24"/>
          <w:szCs w:val="24"/>
        </w:rPr>
        <w:t>ниях</w:t>
      </w:r>
      <w:r w:rsidRPr="008B005D">
        <w:rPr>
          <w:rFonts w:ascii="Arial" w:hAnsi="Arial" w:cs="Arial"/>
          <w:sz w:val="24"/>
          <w:szCs w:val="24"/>
        </w:rPr>
        <w:t xml:space="preserve"> (</w:t>
      </w:r>
      <w:r w:rsidR="007A4D2D" w:rsidRPr="008B005D">
        <w:rPr>
          <w:rFonts w:ascii="Arial" w:hAnsi="Arial" w:cs="Arial"/>
          <w:sz w:val="24"/>
          <w:szCs w:val="24"/>
        </w:rPr>
        <w:t xml:space="preserve">за исключением </w:t>
      </w:r>
      <w:r w:rsidR="009976B1" w:rsidRPr="00CB6C6B">
        <w:rPr>
          <w:rFonts w:ascii="Arial" w:hAnsi="Arial" w:cs="Arial"/>
          <w:i/>
          <w:sz w:val="24"/>
          <w:szCs w:val="24"/>
        </w:rPr>
        <w:t>Соревнова</w:t>
      </w:r>
      <w:r w:rsidR="007A4D2D" w:rsidRPr="00CB6C6B">
        <w:rPr>
          <w:rFonts w:ascii="Arial" w:hAnsi="Arial" w:cs="Arial"/>
          <w:i/>
          <w:sz w:val="24"/>
          <w:szCs w:val="24"/>
        </w:rPr>
        <w:t>ний</w:t>
      </w:r>
      <w:r w:rsidR="007A4D2D" w:rsidRPr="008B005D">
        <w:rPr>
          <w:rFonts w:ascii="Arial" w:hAnsi="Arial" w:cs="Arial"/>
          <w:sz w:val="24"/>
          <w:szCs w:val="24"/>
        </w:rPr>
        <w:t xml:space="preserve">, где результаты </w:t>
      </w:r>
      <w:r w:rsidR="009976B1">
        <w:rPr>
          <w:rFonts w:ascii="Arial" w:hAnsi="Arial" w:cs="Arial"/>
          <w:i/>
          <w:sz w:val="24"/>
          <w:szCs w:val="24"/>
        </w:rPr>
        <w:t>Спортсмен</w:t>
      </w:r>
      <w:r w:rsidRPr="008B005D">
        <w:rPr>
          <w:rFonts w:ascii="Arial" w:hAnsi="Arial" w:cs="Arial"/>
          <w:i/>
          <w:sz w:val="24"/>
          <w:szCs w:val="24"/>
        </w:rPr>
        <w:t>а</w:t>
      </w:r>
      <w:r w:rsidRPr="008B005D">
        <w:rPr>
          <w:rFonts w:ascii="Arial" w:hAnsi="Arial" w:cs="Arial"/>
          <w:sz w:val="24"/>
          <w:szCs w:val="24"/>
        </w:rPr>
        <w:t xml:space="preserve"> были</w:t>
      </w:r>
      <w:r w:rsidR="007A4D2D"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i/>
          <w:sz w:val="24"/>
          <w:szCs w:val="24"/>
        </w:rPr>
        <w:t>аннулированы</w:t>
      </w:r>
      <w:r w:rsidRPr="008B005D">
        <w:rPr>
          <w:rFonts w:ascii="Arial" w:hAnsi="Arial" w:cs="Arial"/>
          <w:sz w:val="24"/>
          <w:szCs w:val="24"/>
        </w:rPr>
        <w:t xml:space="preserve"> автоматически </w:t>
      </w:r>
      <w:r w:rsidR="007A4D2D" w:rsidRPr="008B005D">
        <w:rPr>
          <w:rFonts w:ascii="Arial" w:hAnsi="Arial" w:cs="Arial"/>
          <w:sz w:val="24"/>
          <w:szCs w:val="24"/>
        </w:rPr>
        <w:t xml:space="preserve">в соответствии со </w:t>
      </w:r>
      <w:r w:rsidRPr="008B005D">
        <w:rPr>
          <w:rFonts w:ascii="Arial" w:hAnsi="Arial" w:cs="Arial"/>
          <w:sz w:val="24"/>
          <w:szCs w:val="24"/>
        </w:rPr>
        <w:t>статье</w:t>
      </w:r>
      <w:r w:rsidR="007A4D2D" w:rsidRPr="008B005D">
        <w:rPr>
          <w:rFonts w:ascii="Arial" w:hAnsi="Arial" w:cs="Arial"/>
          <w:sz w:val="24"/>
          <w:szCs w:val="24"/>
        </w:rPr>
        <w:t>й</w:t>
      </w:r>
      <w:r w:rsidRPr="008B005D">
        <w:rPr>
          <w:rFonts w:ascii="Arial" w:hAnsi="Arial" w:cs="Arial"/>
          <w:sz w:val="24"/>
          <w:szCs w:val="24"/>
        </w:rPr>
        <w:t xml:space="preserve"> 7.1)</w:t>
      </w:r>
      <w:r w:rsidR="00B60615" w:rsidRPr="008B005D">
        <w:rPr>
          <w:rFonts w:ascii="Arial" w:hAnsi="Arial" w:cs="Arial"/>
          <w:sz w:val="24"/>
          <w:szCs w:val="24"/>
        </w:rPr>
        <w:t>,</w:t>
      </w:r>
      <w:r w:rsidRPr="008B005D">
        <w:rPr>
          <w:rFonts w:ascii="Arial" w:hAnsi="Arial" w:cs="Arial"/>
          <w:sz w:val="24"/>
          <w:szCs w:val="24"/>
        </w:rPr>
        <w:t xml:space="preserve"> не </w:t>
      </w:r>
      <w:r w:rsidRPr="008B005D">
        <w:rPr>
          <w:rFonts w:ascii="Arial" w:hAnsi="Arial" w:cs="Arial"/>
          <w:i/>
          <w:sz w:val="24"/>
          <w:szCs w:val="24"/>
        </w:rPr>
        <w:t>аннулир</w:t>
      </w:r>
      <w:r w:rsidR="007A4D2D" w:rsidRPr="008B005D">
        <w:rPr>
          <w:rFonts w:ascii="Arial" w:hAnsi="Arial" w:cs="Arial"/>
          <w:i/>
          <w:sz w:val="24"/>
          <w:szCs w:val="24"/>
        </w:rPr>
        <w:t>уются</w:t>
      </w:r>
      <w:r w:rsidRPr="008B005D">
        <w:rPr>
          <w:rFonts w:ascii="Arial" w:hAnsi="Arial" w:cs="Arial"/>
          <w:sz w:val="24"/>
          <w:szCs w:val="24"/>
        </w:rPr>
        <w:t xml:space="preserve">, если только </w:t>
      </w:r>
      <w:r w:rsidR="007A4D2D" w:rsidRPr="008B005D">
        <w:rPr>
          <w:rFonts w:ascii="Arial" w:hAnsi="Arial" w:cs="Arial"/>
          <w:sz w:val="24"/>
          <w:szCs w:val="24"/>
        </w:rPr>
        <w:t xml:space="preserve">на результаты </w:t>
      </w:r>
      <w:r w:rsidR="009976B1">
        <w:rPr>
          <w:rFonts w:ascii="Arial" w:hAnsi="Arial" w:cs="Arial"/>
          <w:i/>
          <w:sz w:val="24"/>
          <w:szCs w:val="24"/>
        </w:rPr>
        <w:t>Спортсмен</w:t>
      </w:r>
      <w:r w:rsidR="007A4D2D" w:rsidRPr="008B005D">
        <w:rPr>
          <w:rFonts w:ascii="Arial" w:hAnsi="Arial" w:cs="Arial"/>
          <w:i/>
          <w:sz w:val="24"/>
          <w:szCs w:val="24"/>
        </w:rPr>
        <w:t>а</w:t>
      </w:r>
      <w:r w:rsidR="007A4D2D" w:rsidRPr="008B005D">
        <w:rPr>
          <w:rFonts w:ascii="Arial" w:hAnsi="Arial" w:cs="Arial"/>
          <w:sz w:val="24"/>
          <w:szCs w:val="24"/>
        </w:rPr>
        <w:t xml:space="preserve"> в этих </w:t>
      </w:r>
      <w:r w:rsidR="009976B1" w:rsidRPr="00CB6C6B">
        <w:rPr>
          <w:rFonts w:ascii="Arial" w:hAnsi="Arial" w:cs="Arial"/>
          <w:i/>
          <w:sz w:val="24"/>
          <w:szCs w:val="24"/>
        </w:rPr>
        <w:t>Соревнова</w:t>
      </w:r>
      <w:r w:rsidR="007A4D2D" w:rsidRPr="008B005D">
        <w:rPr>
          <w:rFonts w:ascii="Arial" w:hAnsi="Arial" w:cs="Arial"/>
          <w:i/>
          <w:sz w:val="24"/>
          <w:szCs w:val="24"/>
        </w:rPr>
        <w:t xml:space="preserve">ниях </w:t>
      </w:r>
      <w:r w:rsidR="007A4D2D" w:rsidRPr="008B005D">
        <w:rPr>
          <w:rFonts w:ascii="Arial" w:hAnsi="Arial" w:cs="Arial"/>
          <w:sz w:val="24"/>
          <w:szCs w:val="24"/>
        </w:rPr>
        <w:t xml:space="preserve">не повлияло </w:t>
      </w:r>
      <w:r w:rsidRPr="008B005D">
        <w:rPr>
          <w:rFonts w:ascii="Arial" w:hAnsi="Arial" w:cs="Arial"/>
          <w:sz w:val="24"/>
          <w:szCs w:val="24"/>
        </w:rPr>
        <w:t>нарушение антидопинговых правил</w:t>
      </w:r>
      <w:r w:rsidR="007A4D2D" w:rsidRPr="008B005D">
        <w:rPr>
          <w:rFonts w:ascii="Arial" w:hAnsi="Arial" w:cs="Arial"/>
          <w:sz w:val="24"/>
          <w:szCs w:val="24"/>
        </w:rPr>
        <w:t>.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 xml:space="preserve">8.2  Статус в период </w:t>
      </w:r>
      <w:r w:rsidR="00B60615" w:rsidRPr="008B005D">
        <w:rPr>
          <w:rFonts w:ascii="Arial" w:hAnsi="Arial" w:cs="Arial"/>
          <w:b/>
          <w:i/>
          <w:sz w:val="24"/>
          <w:szCs w:val="24"/>
        </w:rPr>
        <w:t xml:space="preserve">отстранения от участия в </w:t>
      </w:r>
      <w:r w:rsidR="009976B1">
        <w:rPr>
          <w:rFonts w:ascii="Arial" w:hAnsi="Arial" w:cs="Arial"/>
          <w:b/>
          <w:i/>
          <w:sz w:val="24"/>
          <w:szCs w:val="24"/>
        </w:rPr>
        <w:t>Соревнова</w:t>
      </w:r>
      <w:r w:rsidR="00B60615" w:rsidRPr="008B005D">
        <w:rPr>
          <w:rFonts w:ascii="Arial" w:hAnsi="Arial" w:cs="Arial"/>
          <w:b/>
          <w:i/>
          <w:sz w:val="24"/>
          <w:szCs w:val="24"/>
        </w:rPr>
        <w:t>ниях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Ни одно </w:t>
      </w:r>
      <w:r w:rsidRPr="008B005D">
        <w:rPr>
          <w:rFonts w:ascii="Arial" w:hAnsi="Arial" w:cs="Arial"/>
          <w:i/>
          <w:sz w:val="24"/>
          <w:szCs w:val="24"/>
        </w:rPr>
        <w:t>Лицо</w:t>
      </w:r>
      <w:r w:rsidRPr="008B005D">
        <w:rPr>
          <w:rFonts w:ascii="Arial" w:hAnsi="Arial" w:cs="Arial"/>
          <w:sz w:val="24"/>
          <w:szCs w:val="24"/>
        </w:rPr>
        <w:t>, объявленное</w:t>
      </w:r>
      <w:r w:rsidR="00B60615" w:rsidRPr="008B005D">
        <w:rPr>
          <w:rFonts w:ascii="Arial" w:hAnsi="Arial" w:cs="Arial"/>
          <w:i/>
          <w:sz w:val="24"/>
          <w:szCs w:val="24"/>
        </w:rPr>
        <w:t xml:space="preserve"> отстраненным от участия в </w:t>
      </w:r>
      <w:r w:rsidR="009976B1">
        <w:rPr>
          <w:rFonts w:ascii="Arial" w:hAnsi="Arial" w:cs="Arial"/>
          <w:i/>
          <w:sz w:val="24"/>
          <w:szCs w:val="24"/>
        </w:rPr>
        <w:t>Соревнова</w:t>
      </w:r>
      <w:r w:rsidR="00B60615" w:rsidRPr="008B005D">
        <w:rPr>
          <w:rFonts w:ascii="Arial" w:hAnsi="Arial" w:cs="Arial"/>
          <w:i/>
          <w:sz w:val="24"/>
          <w:szCs w:val="24"/>
        </w:rPr>
        <w:t>ниях</w:t>
      </w:r>
      <w:r w:rsidRPr="008B005D">
        <w:rPr>
          <w:rFonts w:ascii="Arial" w:hAnsi="Arial" w:cs="Arial"/>
          <w:sz w:val="24"/>
          <w:szCs w:val="24"/>
        </w:rPr>
        <w:t xml:space="preserve">, </w:t>
      </w:r>
      <w:r w:rsidR="00B60615" w:rsidRPr="008B005D">
        <w:rPr>
          <w:rFonts w:ascii="Arial" w:hAnsi="Arial" w:cs="Arial"/>
          <w:sz w:val="24"/>
          <w:szCs w:val="24"/>
        </w:rPr>
        <w:t xml:space="preserve">в период отстранения </w:t>
      </w:r>
      <w:r w:rsidRPr="008B005D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8B005D">
        <w:rPr>
          <w:rFonts w:ascii="Arial" w:hAnsi="Arial" w:cs="Arial"/>
          <w:sz w:val="24"/>
          <w:szCs w:val="24"/>
        </w:rPr>
        <w:t xml:space="preserve">имеет права участвовать в </w:t>
      </w:r>
      <w:r w:rsidRPr="008B005D">
        <w:rPr>
          <w:rFonts w:ascii="Arial" w:hAnsi="Arial" w:cs="Arial"/>
          <w:i/>
          <w:sz w:val="24"/>
          <w:szCs w:val="24"/>
        </w:rPr>
        <w:t xml:space="preserve">Олимпийских </w:t>
      </w:r>
      <w:r w:rsidR="004B3A5B">
        <w:rPr>
          <w:rFonts w:ascii="Arial" w:hAnsi="Arial" w:cs="Arial"/>
          <w:i/>
          <w:sz w:val="24"/>
          <w:szCs w:val="24"/>
        </w:rPr>
        <w:t xml:space="preserve">зимних </w:t>
      </w:r>
      <w:r w:rsidRPr="008B005D">
        <w:rPr>
          <w:rFonts w:ascii="Arial" w:hAnsi="Arial" w:cs="Arial"/>
          <w:i/>
          <w:sz w:val="24"/>
          <w:szCs w:val="24"/>
        </w:rPr>
        <w:t xml:space="preserve">играх в </w:t>
      </w:r>
      <w:r w:rsidR="004B3A5B">
        <w:rPr>
          <w:rFonts w:ascii="Arial" w:hAnsi="Arial" w:cs="Arial"/>
          <w:i/>
          <w:sz w:val="24"/>
          <w:szCs w:val="24"/>
        </w:rPr>
        <w:t>Сочи</w:t>
      </w:r>
      <w:r w:rsidRPr="008B005D">
        <w:rPr>
          <w:rFonts w:ascii="Arial" w:hAnsi="Arial" w:cs="Arial"/>
          <w:sz w:val="24"/>
          <w:szCs w:val="24"/>
        </w:rPr>
        <w:t xml:space="preserve"> в каком бы то ни было</w:t>
      </w:r>
      <w:proofErr w:type="gramEnd"/>
      <w:r w:rsidRPr="008B005D">
        <w:rPr>
          <w:rFonts w:ascii="Arial" w:hAnsi="Arial" w:cs="Arial"/>
          <w:sz w:val="24"/>
          <w:szCs w:val="24"/>
        </w:rPr>
        <w:t xml:space="preserve"> качестве.</w:t>
      </w:r>
    </w:p>
    <w:p w:rsidR="0070429C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CB6C6B" w:rsidRPr="008B005D" w:rsidRDefault="00CB6C6B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8.3</w:t>
      </w:r>
      <w:proofErr w:type="gramStart"/>
      <w:r w:rsidRPr="008B005D">
        <w:rPr>
          <w:rFonts w:ascii="Arial" w:hAnsi="Arial" w:cs="Arial"/>
          <w:b/>
          <w:sz w:val="24"/>
          <w:szCs w:val="24"/>
        </w:rPr>
        <w:t xml:space="preserve"> </w:t>
      </w:r>
      <w:r w:rsidR="00A157D6" w:rsidRPr="008B005D">
        <w:rPr>
          <w:rFonts w:ascii="Arial" w:hAnsi="Arial" w:cs="Arial"/>
          <w:b/>
          <w:sz w:val="24"/>
          <w:szCs w:val="24"/>
        </w:rPr>
        <w:t>И</w:t>
      </w:r>
      <w:proofErr w:type="gramEnd"/>
      <w:r w:rsidR="00A157D6" w:rsidRPr="008B005D">
        <w:rPr>
          <w:rFonts w:ascii="Arial" w:hAnsi="Arial" w:cs="Arial"/>
          <w:b/>
          <w:sz w:val="24"/>
          <w:szCs w:val="24"/>
        </w:rPr>
        <w:t>ные п</w:t>
      </w:r>
      <w:r w:rsidRPr="008B005D">
        <w:rPr>
          <w:rFonts w:ascii="Arial" w:hAnsi="Arial" w:cs="Arial"/>
          <w:b/>
          <w:i/>
          <w:sz w:val="24"/>
          <w:szCs w:val="24"/>
        </w:rPr>
        <w:t>оследствия</w:t>
      </w:r>
      <w:r w:rsidRPr="008B005D">
        <w:rPr>
          <w:rFonts w:ascii="Arial" w:hAnsi="Arial" w:cs="Arial"/>
          <w:b/>
          <w:sz w:val="24"/>
          <w:szCs w:val="24"/>
        </w:rPr>
        <w:t xml:space="preserve"> </w:t>
      </w:r>
      <w:r w:rsidR="001B2896">
        <w:rPr>
          <w:rFonts w:ascii="Arial" w:hAnsi="Arial" w:cs="Arial"/>
          <w:b/>
          <w:i/>
          <w:sz w:val="24"/>
          <w:szCs w:val="24"/>
        </w:rPr>
        <w:t>Н</w:t>
      </w:r>
      <w:r w:rsidRPr="008B005D">
        <w:rPr>
          <w:rFonts w:ascii="Arial" w:hAnsi="Arial" w:cs="Arial"/>
          <w:b/>
          <w:i/>
          <w:sz w:val="24"/>
          <w:szCs w:val="24"/>
        </w:rPr>
        <w:t>арушени</w:t>
      </w:r>
      <w:r w:rsidR="00A157D6" w:rsidRPr="008B005D">
        <w:rPr>
          <w:rFonts w:ascii="Arial" w:hAnsi="Arial" w:cs="Arial"/>
          <w:b/>
          <w:i/>
          <w:sz w:val="24"/>
          <w:szCs w:val="24"/>
        </w:rPr>
        <w:t>я</w:t>
      </w:r>
      <w:r w:rsidRPr="008B005D">
        <w:rPr>
          <w:rFonts w:ascii="Arial" w:hAnsi="Arial" w:cs="Arial"/>
          <w:b/>
          <w:sz w:val="24"/>
          <w:szCs w:val="24"/>
        </w:rPr>
        <w:t xml:space="preserve"> </w:t>
      </w:r>
      <w:r w:rsidRPr="008B005D">
        <w:rPr>
          <w:rFonts w:ascii="Arial" w:hAnsi="Arial" w:cs="Arial"/>
          <w:b/>
          <w:i/>
          <w:sz w:val="24"/>
          <w:szCs w:val="24"/>
        </w:rPr>
        <w:t xml:space="preserve">антидопинговых </w:t>
      </w:r>
      <w:r w:rsidR="001B2896">
        <w:rPr>
          <w:rFonts w:ascii="Arial" w:hAnsi="Arial" w:cs="Arial"/>
          <w:b/>
          <w:i/>
          <w:sz w:val="24"/>
          <w:szCs w:val="24"/>
        </w:rPr>
        <w:t>п</w:t>
      </w:r>
      <w:r w:rsidRPr="008B005D">
        <w:rPr>
          <w:rFonts w:ascii="Arial" w:hAnsi="Arial" w:cs="Arial"/>
          <w:b/>
          <w:i/>
          <w:sz w:val="24"/>
          <w:szCs w:val="24"/>
        </w:rPr>
        <w:t>равил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i/>
          <w:sz w:val="24"/>
          <w:szCs w:val="24"/>
        </w:rPr>
      </w:pPr>
    </w:p>
    <w:p w:rsidR="0070429C" w:rsidRPr="008B005D" w:rsidRDefault="003A0D2F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i/>
          <w:sz w:val="24"/>
          <w:szCs w:val="24"/>
        </w:rPr>
        <w:t>Применение иных п</w:t>
      </w:r>
      <w:r w:rsidR="0070429C" w:rsidRPr="008B005D">
        <w:rPr>
          <w:rFonts w:ascii="Arial" w:hAnsi="Arial" w:cs="Arial"/>
          <w:i/>
          <w:sz w:val="24"/>
          <w:szCs w:val="24"/>
        </w:rPr>
        <w:t>оследстви</w:t>
      </w:r>
      <w:r w:rsidRPr="008B005D">
        <w:rPr>
          <w:rFonts w:ascii="Arial" w:hAnsi="Arial" w:cs="Arial"/>
          <w:i/>
          <w:sz w:val="24"/>
          <w:szCs w:val="24"/>
        </w:rPr>
        <w:t>й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A157D6" w:rsidRPr="008B005D">
        <w:rPr>
          <w:rFonts w:ascii="Arial" w:hAnsi="Arial" w:cs="Arial"/>
          <w:i/>
          <w:sz w:val="24"/>
          <w:szCs w:val="24"/>
        </w:rPr>
        <w:t>нарушения</w:t>
      </w:r>
      <w:r w:rsidR="0070429C" w:rsidRPr="008B005D">
        <w:rPr>
          <w:rFonts w:ascii="Arial" w:hAnsi="Arial" w:cs="Arial"/>
          <w:i/>
          <w:sz w:val="24"/>
          <w:szCs w:val="24"/>
        </w:rPr>
        <w:t xml:space="preserve"> антидопинговых правил </w:t>
      </w:r>
      <w:r w:rsidR="0070429C" w:rsidRPr="008B005D">
        <w:rPr>
          <w:rFonts w:ascii="Arial" w:hAnsi="Arial" w:cs="Arial"/>
          <w:sz w:val="24"/>
          <w:szCs w:val="24"/>
        </w:rPr>
        <w:t>и про</w:t>
      </w:r>
      <w:r w:rsidR="00CB6C6B">
        <w:rPr>
          <w:rFonts w:ascii="Arial" w:hAnsi="Arial" w:cs="Arial"/>
          <w:sz w:val="24"/>
          <w:szCs w:val="24"/>
        </w:rPr>
        <w:t>ведение дополнительных слушаний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CB6C6B">
        <w:rPr>
          <w:rFonts w:ascii="Arial" w:hAnsi="Arial" w:cs="Arial"/>
          <w:sz w:val="24"/>
          <w:szCs w:val="24"/>
        </w:rPr>
        <w:t>в связи со</w:t>
      </w:r>
      <w:r w:rsidR="0070429C" w:rsidRPr="008B005D">
        <w:rPr>
          <w:rFonts w:ascii="Arial" w:hAnsi="Arial" w:cs="Arial"/>
          <w:sz w:val="24"/>
          <w:szCs w:val="24"/>
        </w:rPr>
        <w:t xml:space="preserve"> слушани</w:t>
      </w:r>
      <w:r w:rsidR="00CB6C6B">
        <w:rPr>
          <w:rFonts w:ascii="Arial" w:hAnsi="Arial" w:cs="Arial"/>
          <w:sz w:val="24"/>
          <w:szCs w:val="24"/>
        </w:rPr>
        <w:t>ями</w:t>
      </w:r>
      <w:r w:rsidR="0070429C" w:rsidRPr="008B005D">
        <w:rPr>
          <w:rFonts w:ascii="Arial" w:hAnsi="Arial" w:cs="Arial"/>
          <w:sz w:val="24"/>
          <w:szCs w:val="24"/>
        </w:rPr>
        <w:t xml:space="preserve"> и решени</w:t>
      </w:r>
      <w:r w:rsidR="00CB6C6B">
        <w:rPr>
          <w:rFonts w:ascii="Arial" w:hAnsi="Arial" w:cs="Arial"/>
          <w:sz w:val="24"/>
          <w:szCs w:val="24"/>
        </w:rPr>
        <w:t>ями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70429C" w:rsidRPr="008B005D">
        <w:rPr>
          <w:rFonts w:ascii="Arial" w:hAnsi="Arial" w:cs="Arial"/>
          <w:i/>
          <w:sz w:val="24"/>
          <w:szCs w:val="24"/>
        </w:rPr>
        <w:t>МОК</w:t>
      </w:r>
      <w:r w:rsidR="0070429C" w:rsidRPr="008B005D">
        <w:rPr>
          <w:rFonts w:ascii="Arial" w:hAnsi="Arial" w:cs="Arial"/>
          <w:sz w:val="24"/>
          <w:szCs w:val="24"/>
        </w:rPr>
        <w:t>, включая</w:t>
      </w:r>
      <w:r w:rsidRPr="008B005D">
        <w:rPr>
          <w:rFonts w:ascii="Arial" w:hAnsi="Arial" w:cs="Arial"/>
          <w:sz w:val="24"/>
          <w:szCs w:val="24"/>
        </w:rPr>
        <w:t xml:space="preserve"> проведение слушаний для принятия решений о</w:t>
      </w:r>
      <w:r w:rsidR="0070429C" w:rsidRPr="008B005D">
        <w:rPr>
          <w:rFonts w:ascii="Arial" w:hAnsi="Arial" w:cs="Arial"/>
          <w:sz w:val="24"/>
          <w:szCs w:val="24"/>
        </w:rPr>
        <w:t xml:space="preserve"> наложени</w:t>
      </w:r>
      <w:r w:rsidRPr="008B005D">
        <w:rPr>
          <w:rFonts w:ascii="Arial" w:hAnsi="Arial" w:cs="Arial"/>
          <w:sz w:val="24"/>
          <w:szCs w:val="24"/>
        </w:rPr>
        <w:t>и санкций, дополнительных к тем</w:t>
      </w:r>
      <w:r w:rsidR="0070429C" w:rsidRPr="008B005D">
        <w:rPr>
          <w:rFonts w:ascii="Arial" w:hAnsi="Arial" w:cs="Arial"/>
          <w:sz w:val="24"/>
          <w:szCs w:val="24"/>
        </w:rPr>
        <w:t xml:space="preserve">, которые были наложены </w:t>
      </w:r>
      <w:r w:rsidR="001208FF" w:rsidRPr="008B005D">
        <w:rPr>
          <w:rFonts w:ascii="Arial" w:hAnsi="Arial" w:cs="Arial"/>
          <w:sz w:val="24"/>
          <w:szCs w:val="24"/>
        </w:rPr>
        <w:t>в связи с событием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70429C" w:rsidRPr="008B005D">
        <w:rPr>
          <w:rFonts w:ascii="Arial" w:hAnsi="Arial" w:cs="Arial"/>
          <w:i/>
          <w:sz w:val="24"/>
          <w:szCs w:val="24"/>
        </w:rPr>
        <w:t>Олимпийски</w:t>
      </w:r>
      <w:r w:rsidR="001208FF" w:rsidRPr="008B005D">
        <w:rPr>
          <w:rFonts w:ascii="Arial" w:hAnsi="Arial" w:cs="Arial"/>
          <w:i/>
          <w:sz w:val="24"/>
          <w:szCs w:val="24"/>
        </w:rPr>
        <w:t>х</w:t>
      </w:r>
      <w:r w:rsidR="0070429C" w:rsidRPr="008B005D">
        <w:rPr>
          <w:rFonts w:ascii="Arial" w:hAnsi="Arial" w:cs="Arial"/>
          <w:i/>
          <w:sz w:val="24"/>
          <w:szCs w:val="24"/>
        </w:rPr>
        <w:t xml:space="preserve"> </w:t>
      </w:r>
      <w:r w:rsidR="001B2896">
        <w:rPr>
          <w:rFonts w:ascii="Arial" w:hAnsi="Arial" w:cs="Arial"/>
          <w:i/>
          <w:sz w:val="24"/>
          <w:szCs w:val="24"/>
        </w:rPr>
        <w:t xml:space="preserve">зимних </w:t>
      </w:r>
      <w:r w:rsidR="0070429C" w:rsidRPr="008B005D">
        <w:rPr>
          <w:rFonts w:ascii="Arial" w:hAnsi="Arial" w:cs="Arial"/>
          <w:i/>
          <w:sz w:val="24"/>
          <w:szCs w:val="24"/>
        </w:rPr>
        <w:t xml:space="preserve">игр в </w:t>
      </w:r>
      <w:r w:rsidR="001B2896">
        <w:rPr>
          <w:rFonts w:ascii="Arial" w:hAnsi="Arial" w:cs="Arial"/>
          <w:i/>
          <w:sz w:val="24"/>
          <w:szCs w:val="24"/>
        </w:rPr>
        <w:t>Сочи</w:t>
      </w:r>
      <w:r w:rsidR="0070429C" w:rsidRPr="008B005D">
        <w:rPr>
          <w:rFonts w:ascii="Arial" w:hAnsi="Arial" w:cs="Arial"/>
          <w:sz w:val="24"/>
          <w:szCs w:val="24"/>
        </w:rPr>
        <w:t xml:space="preserve">, относятся к компетенции соответствующих </w:t>
      </w:r>
      <w:r w:rsidR="009976B1">
        <w:rPr>
          <w:rFonts w:ascii="Arial" w:hAnsi="Arial" w:cs="Arial"/>
          <w:i/>
          <w:sz w:val="24"/>
          <w:szCs w:val="24"/>
        </w:rPr>
        <w:t>Международн</w:t>
      </w:r>
      <w:r w:rsidR="0070429C" w:rsidRPr="008B005D">
        <w:rPr>
          <w:rFonts w:ascii="Arial" w:hAnsi="Arial" w:cs="Arial"/>
          <w:i/>
          <w:sz w:val="24"/>
          <w:szCs w:val="24"/>
        </w:rPr>
        <w:t>ых федераций</w:t>
      </w:r>
      <w:r w:rsidR="0070429C" w:rsidRPr="008B005D">
        <w:rPr>
          <w:rFonts w:ascii="Arial" w:hAnsi="Arial" w:cs="Arial"/>
          <w:sz w:val="24"/>
          <w:szCs w:val="24"/>
        </w:rPr>
        <w:t>.</w:t>
      </w:r>
    </w:p>
    <w:p w:rsidR="0070429C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F90F26" w:rsidRDefault="00F90F26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1F6788" w:rsidP="00355D14">
      <w:pPr>
        <w:pStyle w:val="a5"/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9</w:t>
      </w:r>
      <w:r>
        <w:rPr>
          <w:rFonts w:ascii="Arial" w:hAnsi="Arial" w:cs="Arial"/>
          <w:b/>
          <w:sz w:val="24"/>
          <w:szCs w:val="24"/>
        </w:rPr>
        <w:tab/>
      </w:r>
      <w:r w:rsidR="0070429C" w:rsidRPr="008B005D">
        <w:rPr>
          <w:rFonts w:ascii="Arial" w:hAnsi="Arial" w:cs="Arial"/>
          <w:b/>
          <w:sz w:val="24"/>
          <w:szCs w:val="24"/>
        </w:rPr>
        <w:t>ПОСЛЕДСТВИЯ ДЛЯ КОМАНД</w:t>
      </w:r>
    </w:p>
    <w:p w:rsidR="0070429C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355D14" w:rsidRPr="008B005D" w:rsidRDefault="00355D14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ind w:left="851"/>
        <w:jc w:val="both"/>
        <w:rPr>
          <w:rFonts w:ascii="Arial" w:eastAsia="Arial Unicode MS" w:hAnsi="Arial" w:cs="Arial"/>
          <w:sz w:val="24"/>
          <w:szCs w:val="24"/>
        </w:rPr>
      </w:pPr>
      <w:r w:rsidRPr="008B005D">
        <w:rPr>
          <w:rFonts w:ascii="Arial" w:eastAsia="Arial Unicode MS" w:hAnsi="Arial" w:cs="Arial"/>
          <w:b/>
          <w:sz w:val="24"/>
          <w:szCs w:val="24"/>
        </w:rPr>
        <w:t>9.1</w:t>
      </w:r>
      <w:proofErr w:type="gramStart"/>
      <w:r w:rsidRPr="008B005D">
        <w:rPr>
          <w:rFonts w:ascii="Arial" w:eastAsia="Arial Unicode MS" w:hAnsi="Arial" w:cs="Arial"/>
          <w:sz w:val="24"/>
          <w:szCs w:val="24"/>
        </w:rPr>
        <w:t xml:space="preserve"> </w:t>
      </w:r>
      <w:r w:rsidR="005C6497" w:rsidRPr="008B005D">
        <w:rPr>
          <w:rFonts w:ascii="Arial" w:eastAsia="Arial Unicode MS" w:hAnsi="Arial" w:cs="Arial"/>
          <w:sz w:val="24"/>
          <w:szCs w:val="24"/>
        </w:rPr>
        <w:t>В</w:t>
      </w:r>
      <w:proofErr w:type="gramEnd"/>
      <w:r w:rsidR="005C6497" w:rsidRPr="008B005D">
        <w:rPr>
          <w:rFonts w:ascii="Arial" w:eastAsia="Arial Unicode MS" w:hAnsi="Arial" w:cs="Arial"/>
          <w:sz w:val="24"/>
          <w:szCs w:val="24"/>
        </w:rPr>
        <w:t xml:space="preserve"> случае когда</w:t>
      </w:r>
      <w:r w:rsidRPr="008B005D">
        <w:rPr>
          <w:rFonts w:ascii="Arial" w:eastAsia="Arial Unicode MS" w:hAnsi="Arial" w:cs="Arial"/>
          <w:sz w:val="24"/>
          <w:szCs w:val="24"/>
        </w:rPr>
        <w:t xml:space="preserve"> </w:t>
      </w:r>
      <w:r w:rsidR="005C6497" w:rsidRPr="008B005D">
        <w:rPr>
          <w:rFonts w:ascii="Arial" w:eastAsia="Arial Unicode MS" w:hAnsi="Arial" w:cs="Arial"/>
          <w:sz w:val="24"/>
          <w:szCs w:val="24"/>
        </w:rPr>
        <w:t xml:space="preserve">в </w:t>
      </w:r>
      <w:r w:rsidR="005C6497" w:rsidRPr="008B005D">
        <w:rPr>
          <w:rFonts w:ascii="Arial" w:eastAsia="Arial Unicode MS" w:hAnsi="Arial" w:cs="Arial"/>
          <w:i/>
          <w:sz w:val="24"/>
          <w:szCs w:val="24"/>
        </w:rPr>
        <w:t>командных видах спорта</w:t>
      </w:r>
      <w:r w:rsidR="005C6497" w:rsidRPr="008B005D">
        <w:rPr>
          <w:rFonts w:ascii="Arial" w:eastAsia="Arial Unicode MS" w:hAnsi="Arial" w:cs="Arial"/>
          <w:sz w:val="24"/>
          <w:szCs w:val="24"/>
        </w:rPr>
        <w:t xml:space="preserve"> </w:t>
      </w:r>
      <w:r w:rsidR="0010478C" w:rsidRPr="008B005D">
        <w:rPr>
          <w:rFonts w:ascii="Arial" w:eastAsia="Arial Unicode MS" w:hAnsi="Arial" w:cs="Arial"/>
          <w:sz w:val="24"/>
          <w:szCs w:val="24"/>
        </w:rPr>
        <w:t xml:space="preserve">в соответствии со статьей 6 </w:t>
      </w:r>
      <w:r w:rsidRPr="008B005D">
        <w:rPr>
          <w:rFonts w:ascii="Arial" w:eastAsia="Arial Unicode MS" w:hAnsi="Arial" w:cs="Arial"/>
          <w:sz w:val="24"/>
          <w:szCs w:val="24"/>
        </w:rPr>
        <w:t xml:space="preserve">более одного члена команды были уведомлены о возможном нарушении ими антидопинговых правил в связи с </w:t>
      </w:r>
      <w:r w:rsidRPr="008B005D">
        <w:rPr>
          <w:rFonts w:ascii="Arial" w:eastAsia="Arial Unicode MS" w:hAnsi="Arial" w:cs="Arial"/>
          <w:i/>
          <w:sz w:val="24"/>
          <w:szCs w:val="24"/>
        </w:rPr>
        <w:t xml:space="preserve">Олимпийскими </w:t>
      </w:r>
      <w:r w:rsidR="00552F47">
        <w:rPr>
          <w:rFonts w:ascii="Arial" w:eastAsia="Arial Unicode MS" w:hAnsi="Arial" w:cs="Arial"/>
          <w:i/>
          <w:sz w:val="24"/>
          <w:szCs w:val="24"/>
        </w:rPr>
        <w:t xml:space="preserve">зимними </w:t>
      </w:r>
      <w:r w:rsidRPr="008B005D">
        <w:rPr>
          <w:rFonts w:ascii="Arial" w:eastAsia="Arial Unicode MS" w:hAnsi="Arial" w:cs="Arial"/>
          <w:i/>
          <w:sz w:val="24"/>
          <w:szCs w:val="24"/>
        </w:rPr>
        <w:t xml:space="preserve">играми в </w:t>
      </w:r>
      <w:r w:rsidR="00552F47">
        <w:rPr>
          <w:rFonts w:ascii="Arial" w:eastAsia="Arial Unicode MS" w:hAnsi="Arial" w:cs="Arial"/>
          <w:i/>
          <w:sz w:val="24"/>
          <w:szCs w:val="24"/>
        </w:rPr>
        <w:t>Сочи</w:t>
      </w:r>
      <w:r w:rsidRPr="008B005D">
        <w:rPr>
          <w:rFonts w:ascii="Arial" w:eastAsia="Arial Unicode MS" w:hAnsi="Arial" w:cs="Arial"/>
          <w:sz w:val="24"/>
          <w:szCs w:val="24"/>
        </w:rPr>
        <w:t xml:space="preserve">, команда должна </w:t>
      </w:r>
      <w:r w:rsidR="0010478C" w:rsidRPr="008B005D">
        <w:rPr>
          <w:rFonts w:ascii="Arial" w:eastAsia="Arial Unicode MS" w:hAnsi="Arial" w:cs="Arial"/>
          <w:sz w:val="24"/>
          <w:szCs w:val="24"/>
        </w:rPr>
        <w:t xml:space="preserve">быть </w:t>
      </w:r>
      <w:r w:rsidR="00552F47">
        <w:rPr>
          <w:rFonts w:ascii="Arial" w:eastAsia="Arial Unicode MS" w:hAnsi="Arial" w:cs="Arial"/>
          <w:sz w:val="24"/>
          <w:szCs w:val="24"/>
        </w:rPr>
        <w:t>вы</w:t>
      </w:r>
      <w:r w:rsidR="0010478C" w:rsidRPr="008B005D">
        <w:rPr>
          <w:rFonts w:ascii="Arial" w:eastAsia="Arial Unicode MS" w:hAnsi="Arial" w:cs="Arial"/>
          <w:sz w:val="24"/>
          <w:szCs w:val="24"/>
        </w:rPr>
        <w:t>брана для прохождения</w:t>
      </w:r>
      <w:r w:rsidRPr="008B005D">
        <w:rPr>
          <w:rFonts w:ascii="Arial" w:eastAsia="Arial Unicode MS" w:hAnsi="Arial" w:cs="Arial"/>
          <w:sz w:val="24"/>
          <w:szCs w:val="24"/>
        </w:rPr>
        <w:t xml:space="preserve"> </w:t>
      </w:r>
      <w:r w:rsidR="00CB6C6B">
        <w:rPr>
          <w:rFonts w:ascii="Arial" w:eastAsia="Arial Unicode MS" w:hAnsi="Arial" w:cs="Arial"/>
          <w:i/>
          <w:sz w:val="24"/>
          <w:szCs w:val="24"/>
        </w:rPr>
        <w:t>Ц</w:t>
      </w:r>
      <w:r w:rsidRPr="008B005D">
        <w:rPr>
          <w:rFonts w:ascii="Arial" w:eastAsia="Arial Unicode MS" w:hAnsi="Arial" w:cs="Arial"/>
          <w:i/>
          <w:sz w:val="24"/>
          <w:szCs w:val="24"/>
        </w:rPr>
        <w:t>елево</w:t>
      </w:r>
      <w:r w:rsidR="0010478C" w:rsidRPr="008B005D">
        <w:rPr>
          <w:rFonts w:ascii="Arial" w:eastAsia="Arial Unicode MS" w:hAnsi="Arial" w:cs="Arial"/>
          <w:i/>
          <w:sz w:val="24"/>
          <w:szCs w:val="24"/>
        </w:rPr>
        <w:t>го</w:t>
      </w:r>
      <w:r w:rsidRPr="008B005D">
        <w:rPr>
          <w:rFonts w:ascii="Arial" w:eastAsia="Arial Unicode MS" w:hAnsi="Arial" w:cs="Arial"/>
          <w:i/>
          <w:sz w:val="24"/>
          <w:szCs w:val="24"/>
        </w:rPr>
        <w:t xml:space="preserve"> </w:t>
      </w:r>
      <w:r w:rsidR="0033672C">
        <w:rPr>
          <w:rFonts w:ascii="Arial" w:eastAsia="Arial Unicode MS" w:hAnsi="Arial" w:cs="Arial"/>
          <w:i/>
          <w:sz w:val="24"/>
          <w:szCs w:val="24"/>
        </w:rPr>
        <w:t>Тестировани</w:t>
      </w:r>
      <w:r w:rsidR="0010478C" w:rsidRPr="008B005D">
        <w:rPr>
          <w:rFonts w:ascii="Arial" w:eastAsia="Arial Unicode MS" w:hAnsi="Arial" w:cs="Arial"/>
          <w:i/>
          <w:sz w:val="24"/>
          <w:szCs w:val="24"/>
        </w:rPr>
        <w:t>я</w:t>
      </w:r>
      <w:r w:rsidRPr="008B005D">
        <w:rPr>
          <w:rFonts w:ascii="Arial" w:eastAsia="Arial Unicode MS" w:hAnsi="Arial" w:cs="Arial"/>
          <w:sz w:val="24"/>
          <w:szCs w:val="24"/>
        </w:rPr>
        <w:t xml:space="preserve"> </w:t>
      </w:r>
      <w:r w:rsidR="00552F47">
        <w:rPr>
          <w:rFonts w:ascii="Arial" w:eastAsia="Arial Unicode MS" w:hAnsi="Arial" w:cs="Arial"/>
          <w:sz w:val="24"/>
          <w:szCs w:val="24"/>
        </w:rPr>
        <w:t>в связи с</w:t>
      </w:r>
      <w:r w:rsidRPr="008B005D">
        <w:rPr>
          <w:rFonts w:ascii="Arial" w:eastAsia="Arial Unicode MS" w:hAnsi="Arial" w:cs="Arial"/>
          <w:sz w:val="24"/>
          <w:szCs w:val="24"/>
        </w:rPr>
        <w:t xml:space="preserve"> </w:t>
      </w:r>
      <w:r w:rsidRPr="008B005D">
        <w:rPr>
          <w:rFonts w:ascii="Arial" w:eastAsia="Arial Unicode MS" w:hAnsi="Arial" w:cs="Arial"/>
          <w:i/>
          <w:sz w:val="24"/>
          <w:szCs w:val="24"/>
        </w:rPr>
        <w:t>Олимпийски</w:t>
      </w:r>
      <w:r w:rsidR="00552F47">
        <w:rPr>
          <w:rFonts w:ascii="Arial" w:eastAsia="Arial Unicode MS" w:hAnsi="Arial" w:cs="Arial"/>
          <w:i/>
          <w:sz w:val="24"/>
          <w:szCs w:val="24"/>
        </w:rPr>
        <w:t>ми</w:t>
      </w:r>
      <w:r w:rsidRPr="008B005D">
        <w:rPr>
          <w:rFonts w:ascii="Arial" w:eastAsia="Arial Unicode MS" w:hAnsi="Arial" w:cs="Arial"/>
          <w:i/>
          <w:sz w:val="24"/>
          <w:szCs w:val="24"/>
        </w:rPr>
        <w:t xml:space="preserve"> </w:t>
      </w:r>
      <w:r w:rsidR="00552F47">
        <w:rPr>
          <w:rFonts w:ascii="Arial" w:eastAsia="Arial Unicode MS" w:hAnsi="Arial" w:cs="Arial"/>
          <w:i/>
          <w:sz w:val="24"/>
          <w:szCs w:val="24"/>
        </w:rPr>
        <w:t xml:space="preserve">зимними </w:t>
      </w:r>
      <w:r w:rsidRPr="008B005D">
        <w:rPr>
          <w:rFonts w:ascii="Arial" w:eastAsia="Arial Unicode MS" w:hAnsi="Arial" w:cs="Arial"/>
          <w:i/>
          <w:sz w:val="24"/>
          <w:szCs w:val="24"/>
        </w:rPr>
        <w:t>игр</w:t>
      </w:r>
      <w:r w:rsidR="00552F47">
        <w:rPr>
          <w:rFonts w:ascii="Arial" w:eastAsia="Arial Unicode MS" w:hAnsi="Arial" w:cs="Arial"/>
          <w:i/>
          <w:sz w:val="24"/>
          <w:szCs w:val="24"/>
        </w:rPr>
        <w:t>ами</w:t>
      </w:r>
      <w:r w:rsidRPr="008B005D">
        <w:rPr>
          <w:rFonts w:ascii="Arial" w:eastAsia="Arial Unicode MS" w:hAnsi="Arial" w:cs="Arial"/>
          <w:i/>
          <w:sz w:val="24"/>
          <w:szCs w:val="24"/>
        </w:rPr>
        <w:t xml:space="preserve"> в </w:t>
      </w:r>
      <w:r w:rsidR="00552F47">
        <w:rPr>
          <w:rFonts w:ascii="Arial" w:eastAsia="Arial Unicode MS" w:hAnsi="Arial" w:cs="Arial"/>
          <w:i/>
          <w:sz w:val="24"/>
          <w:szCs w:val="24"/>
        </w:rPr>
        <w:t>Сочи</w:t>
      </w:r>
      <w:r w:rsidRPr="008B005D">
        <w:rPr>
          <w:rFonts w:ascii="Arial" w:eastAsia="Arial Unicode MS" w:hAnsi="Arial" w:cs="Arial"/>
          <w:sz w:val="24"/>
          <w:szCs w:val="24"/>
        </w:rPr>
        <w:t>.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eastAsia="Arial Unicode MS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ind w:left="851"/>
        <w:jc w:val="both"/>
        <w:rPr>
          <w:rFonts w:ascii="Arial" w:eastAsia="Arial Unicode MS" w:hAnsi="Arial" w:cs="Arial"/>
          <w:sz w:val="24"/>
          <w:szCs w:val="24"/>
        </w:rPr>
      </w:pPr>
      <w:r w:rsidRPr="008B005D">
        <w:rPr>
          <w:rFonts w:ascii="Arial" w:eastAsia="Arial Unicode MS" w:hAnsi="Arial" w:cs="Arial"/>
          <w:sz w:val="24"/>
          <w:szCs w:val="24"/>
        </w:rPr>
        <w:t xml:space="preserve">В </w:t>
      </w:r>
      <w:r w:rsidRPr="008B005D">
        <w:rPr>
          <w:rFonts w:ascii="Arial" w:eastAsia="Arial Unicode MS" w:hAnsi="Arial" w:cs="Arial"/>
          <w:i/>
          <w:sz w:val="24"/>
          <w:szCs w:val="24"/>
        </w:rPr>
        <w:t>командных видах спорта</w:t>
      </w:r>
      <w:r w:rsidR="0010478C" w:rsidRPr="008B005D">
        <w:rPr>
          <w:rFonts w:ascii="Arial" w:eastAsia="Arial Unicode MS" w:hAnsi="Arial" w:cs="Arial"/>
          <w:sz w:val="24"/>
          <w:szCs w:val="24"/>
        </w:rPr>
        <w:t xml:space="preserve"> при </w:t>
      </w:r>
      <w:r w:rsidR="006406E8">
        <w:rPr>
          <w:rFonts w:ascii="Arial" w:eastAsia="Arial Unicode MS" w:hAnsi="Arial" w:cs="Arial"/>
          <w:sz w:val="24"/>
          <w:szCs w:val="24"/>
        </w:rPr>
        <w:t>установлении</w:t>
      </w:r>
      <w:r w:rsidR="0010478C" w:rsidRPr="008B005D">
        <w:rPr>
          <w:rFonts w:ascii="Arial" w:eastAsia="Arial Unicode MS" w:hAnsi="Arial" w:cs="Arial"/>
          <w:sz w:val="24"/>
          <w:szCs w:val="24"/>
        </w:rPr>
        <w:t xml:space="preserve"> факта нарушения антидопинговых правил в </w:t>
      </w:r>
      <w:r w:rsidR="00CB6C6B">
        <w:rPr>
          <w:rFonts w:ascii="Arial" w:eastAsia="Arial Unicode MS" w:hAnsi="Arial" w:cs="Arial"/>
          <w:i/>
          <w:sz w:val="24"/>
          <w:szCs w:val="24"/>
        </w:rPr>
        <w:t>П</w:t>
      </w:r>
      <w:r w:rsidR="0010478C" w:rsidRPr="008B005D">
        <w:rPr>
          <w:rFonts w:ascii="Arial" w:eastAsia="Arial Unicode MS" w:hAnsi="Arial" w:cs="Arial"/>
          <w:i/>
          <w:sz w:val="24"/>
          <w:szCs w:val="24"/>
        </w:rPr>
        <w:t xml:space="preserve">ериод Олимпийских </w:t>
      </w:r>
      <w:r w:rsidR="006406E8">
        <w:rPr>
          <w:rFonts w:ascii="Arial" w:eastAsia="Arial Unicode MS" w:hAnsi="Arial" w:cs="Arial"/>
          <w:i/>
          <w:sz w:val="24"/>
          <w:szCs w:val="24"/>
        </w:rPr>
        <w:t xml:space="preserve">зимних </w:t>
      </w:r>
      <w:r w:rsidR="0010478C" w:rsidRPr="008B005D">
        <w:rPr>
          <w:rFonts w:ascii="Arial" w:eastAsia="Arial Unicode MS" w:hAnsi="Arial" w:cs="Arial"/>
          <w:i/>
          <w:sz w:val="24"/>
          <w:szCs w:val="24"/>
        </w:rPr>
        <w:t xml:space="preserve">игр в </w:t>
      </w:r>
      <w:r w:rsidR="006406E8">
        <w:rPr>
          <w:rFonts w:ascii="Arial" w:eastAsia="Arial Unicode MS" w:hAnsi="Arial" w:cs="Arial"/>
          <w:i/>
          <w:sz w:val="24"/>
          <w:szCs w:val="24"/>
        </w:rPr>
        <w:t>Сочи</w:t>
      </w:r>
      <w:r w:rsidR="0010478C" w:rsidRPr="008B005D">
        <w:rPr>
          <w:rFonts w:ascii="Arial" w:eastAsia="Arial Unicode MS" w:hAnsi="Arial" w:cs="Arial"/>
          <w:sz w:val="24"/>
          <w:szCs w:val="24"/>
        </w:rPr>
        <w:t xml:space="preserve"> </w:t>
      </w:r>
      <w:r w:rsidRPr="008B005D">
        <w:rPr>
          <w:rFonts w:ascii="Arial" w:eastAsia="Arial Unicode MS" w:hAnsi="Arial" w:cs="Arial"/>
          <w:sz w:val="24"/>
          <w:szCs w:val="24"/>
        </w:rPr>
        <w:t xml:space="preserve">более </w:t>
      </w:r>
      <w:r w:rsidR="0010478C" w:rsidRPr="008B005D">
        <w:rPr>
          <w:rFonts w:ascii="Arial" w:eastAsia="Arial Unicode MS" w:hAnsi="Arial" w:cs="Arial"/>
          <w:sz w:val="24"/>
          <w:szCs w:val="24"/>
        </w:rPr>
        <w:t xml:space="preserve">чем </w:t>
      </w:r>
      <w:r w:rsidRPr="008B005D">
        <w:rPr>
          <w:rFonts w:ascii="Arial" w:eastAsia="Arial Unicode MS" w:hAnsi="Arial" w:cs="Arial"/>
          <w:sz w:val="24"/>
          <w:szCs w:val="24"/>
        </w:rPr>
        <w:t>одн</w:t>
      </w:r>
      <w:r w:rsidR="0010478C" w:rsidRPr="008B005D">
        <w:rPr>
          <w:rFonts w:ascii="Arial" w:eastAsia="Arial Unicode MS" w:hAnsi="Arial" w:cs="Arial"/>
          <w:sz w:val="24"/>
          <w:szCs w:val="24"/>
        </w:rPr>
        <w:t>им</w:t>
      </w:r>
      <w:r w:rsidRPr="008B005D">
        <w:rPr>
          <w:rFonts w:ascii="Arial" w:eastAsia="Arial Unicode MS" w:hAnsi="Arial" w:cs="Arial"/>
          <w:sz w:val="24"/>
          <w:szCs w:val="24"/>
        </w:rPr>
        <w:t xml:space="preserve"> член</w:t>
      </w:r>
      <w:r w:rsidR="0010478C" w:rsidRPr="008B005D">
        <w:rPr>
          <w:rFonts w:ascii="Arial" w:eastAsia="Arial Unicode MS" w:hAnsi="Arial" w:cs="Arial"/>
          <w:sz w:val="24"/>
          <w:szCs w:val="24"/>
        </w:rPr>
        <w:t>ом</w:t>
      </w:r>
      <w:r w:rsidRPr="008B005D">
        <w:rPr>
          <w:rFonts w:ascii="Arial" w:eastAsia="Arial Unicode MS" w:hAnsi="Arial" w:cs="Arial"/>
          <w:sz w:val="24"/>
          <w:szCs w:val="24"/>
        </w:rPr>
        <w:t xml:space="preserve"> команды, команда может быть </w:t>
      </w:r>
      <w:r w:rsidR="0010478C" w:rsidRPr="008B005D">
        <w:rPr>
          <w:rFonts w:ascii="Arial" w:eastAsia="Arial Unicode MS" w:hAnsi="Arial" w:cs="Arial"/>
          <w:i/>
          <w:sz w:val="24"/>
          <w:szCs w:val="24"/>
        </w:rPr>
        <w:t xml:space="preserve">отстранена от участия в </w:t>
      </w:r>
      <w:r w:rsidR="009976B1">
        <w:rPr>
          <w:rFonts w:ascii="Arial" w:eastAsia="Arial Unicode MS" w:hAnsi="Arial" w:cs="Arial"/>
          <w:i/>
          <w:sz w:val="24"/>
          <w:szCs w:val="24"/>
        </w:rPr>
        <w:t>Соревнова</w:t>
      </w:r>
      <w:r w:rsidR="0010478C" w:rsidRPr="008B005D">
        <w:rPr>
          <w:rFonts w:ascii="Arial" w:eastAsia="Arial Unicode MS" w:hAnsi="Arial" w:cs="Arial"/>
          <w:i/>
          <w:sz w:val="24"/>
          <w:szCs w:val="24"/>
        </w:rPr>
        <w:t>ниях</w:t>
      </w:r>
      <w:r w:rsidRPr="008B005D">
        <w:rPr>
          <w:rFonts w:ascii="Arial" w:eastAsia="Arial Unicode MS" w:hAnsi="Arial" w:cs="Arial"/>
          <w:sz w:val="24"/>
          <w:szCs w:val="24"/>
        </w:rPr>
        <w:t xml:space="preserve"> или </w:t>
      </w:r>
      <w:r w:rsidR="0010478C" w:rsidRPr="008B005D">
        <w:rPr>
          <w:rFonts w:ascii="Arial" w:eastAsia="Arial Unicode MS" w:hAnsi="Arial" w:cs="Arial"/>
          <w:sz w:val="24"/>
          <w:szCs w:val="24"/>
        </w:rPr>
        <w:t xml:space="preserve">к ней могут быть применены иные </w:t>
      </w:r>
      <w:r w:rsidRPr="008B005D">
        <w:rPr>
          <w:rFonts w:ascii="Arial" w:eastAsia="Arial Unicode MS" w:hAnsi="Arial" w:cs="Arial"/>
          <w:sz w:val="24"/>
          <w:szCs w:val="24"/>
        </w:rPr>
        <w:t>дисциплинарны</w:t>
      </w:r>
      <w:r w:rsidR="0010478C" w:rsidRPr="008B005D">
        <w:rPr>
          <w:rFonts w:ascii="Arial" w:eastAsia="Arial Unicode MS" w:hAnsi="Arial" w:cs="Arial"/>
          <w:sz w:val="24"/>
          <w:szCs w:val="24"/>
        </w:rPr>
        <w:t>е</w:t>
      </w:r>
      <w:r w:rsidRPr="008B005D">
        <w:rPr>
          <w:rFonts w:ascii="Arial" w:eastAsia="Arial Unicode MS" w:hAnsi="Arial" w:cs="Arial"/>
          <w:sz w:val="24"/>
          <w:szCs w:val="24"/>
        </w:rPr>
        <w:t xml:space="preserve"> мер</w:t>
      </w:r>
      <w:r w:rsidR="0010478C" w:rsidRPr="008B005D">
        <w:rPr>
          <w:rFonts w:ascii="Arial" w:eastAsia="Arial Unicode MS" w:hAnsi="Arial" w:cs="Arial"/>
          <w:sz w:val="24"/>
          <w:szCs w:val="24"/>
        </w:rPr>
        <w:t>ы</w:t>
      </w:r>
      <w:r w:rsidRPr="008B005D">
        <w:rPr>
          <w:rFonts w:ascii="Arial" w:eastAsia="Arial Unicode MS" w:hAnsi="Arial" w:cs="Arial"/>
          <w:sz w:val="24"/>
          <w:szCs w:val="24"/>
        </w:rPr>
        <w:t xml:space="preserve"> в соответствии с правилами соответствующей </w:t>
      </w:r>
      <w:r w:rsidR="009976B1">
        <w:rPr>
          <w:rFonts w:ascii="Arial" w:eastAsia="Arial Unicode MS" w:hAnsi="Arial" w:cs="Arial"/>
          <w:i/>
          <w:sz w:val="24"/>
          <w:szCs w:val="24"/>
        </w:rPr>
        <w:t>Международн</w:t>
      </w:r>
      <w:r w:rsidRPr="008B005D">
        <w:rPr>
          <w:rFonts w:ascii="Arial" w:eastAsia="Arial Unicode MS" w:hAnsi="Arial" w:cs="Arial"/>
          <w:i/>
          <w:sz w:val="24"/>
          <w:szCs w:val="24"/>
        </w:rPr>
        <w:t>ой федерации</w:t>
      </w:r>
      <w:r w:rsidRPr="008B005D">
        <w:rPr>
          <w:rFonts w:ascii="Arial" w:eastAsia="Arial Unicode MS" w:hAnsi="Arial" w:cs="Arial"/>
          <w:sz w:val="24"/>
          <w:szCs w:val="24"/>
        </w:rPr>
        <w:t>.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eastAsia="Arial Unicode MS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proofErr w:type="gramStart"/>
      <w:r w:rsidRPr="008B005D">
        <w:rPr>
          <w:rFonts w:ascii="Arial" w:hAnsi="Arial" w:cs="Arial"/>
          <w:sz w:val="24"/>
          <w:szCs w:val="24"/>
        </w:rPr>
        <w:t>В некомандных видах спорта, в которых</w:t>
      </w:r>
      <w:r w:rsidR="00203BC8">
        <w:rPr>
          <w:rFonts w:ascii="Arial" w:hAnsi="Arial" w:cs="Arial"/>
          <w:sz w:val="24"/>
          <w:szCs w:val="24"/>
        </w:rPr>
        <w:t>,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B85D2C" w:rsidRPr="008B005D">
        <w:rPr>
          <w:rFonts w:ascii="Arial" w:hAnsi="Arial" w:cs="Arial"/>
          <w:sz w:val="24"/>
          <w:szCs w:val="24"/>
        </w:rPr>
        <w:t>тем не менее</w:t>
      </w:r>
      <w:r w:rsidR="00203BC8">
        <w:rPr>
          <w:rFonts w:ascii="Arial" w:hAnsi="Arial" w:cs="Arial"/>
          <w:sz w:val="24"/>
          <w:szCs w:val="24"/>
        </w:rPr>
        <w:t>,</w:t>
      </w:r>
      <w:r w:rsidR="00B85D2C"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sz w:val="24"/>
          <w:szCs w:val="24"/>
        </w:rPr>
        <w:t xml:space="preserve">награждаются команды, </w:t>
      </w:r>
      <w:r w:rsidR="00B85D2C" w:rsidRPr="008B005D">
        <w:rPr>
          <w:rFonts w:ascii="Arial" w:hAnsi="Arial" w:cs="Arial"/>
          <w:sz w:val="24"/>
          <w:szCs w:val="24"/>
        </w:rPr>
        <w:t xml:space="preserve">в случае если в </w:t>
      </w:r>
      <w:r w:rsidR="006406E8" w:rsidRPr="006406E8">
        <w:rPr>
          <w:rFonts w:ascii="Arial" w:hAnsi="Arial" w:cs="Arial"/>
          <w:i/>
          <w:sz w:val="24"/>
          <w:szCs w:val="24"/>
        </w:rPr>
        <w:t>П</w:t>
      </w:r>
      <w:r w:rsidR="00B85D2C" w:rsidRPr="006406E8">
        <w:rPr>
          <w:rFonts w:ascii="Arial" w:hAnsi="Arial" w:cs="Arial"/>
          <w:i/>
          <w:sz w:val="24"/>
          <w:szCs w:val="24"/>
        </w:rPr>
        <w:t>ериод Олимпийских</w:t>
      </w:r>
      <w:r w:rsidR="006406E8">
        <w:rPr>
          <w:rFonts w:ascii="Arial" w:hAnsi="Arial" w:cs="Arial"/>
          <w:i/>
          <w:sz w:val="24"/>
          <w:szCs w:val="24"/>
        </w:rPr>
        <w:t xml:space="preserve"> зимних </w:t>
      </w:r>
      <w:r w:rsidR="00B85D2C" w:rsidRPr="008B005D">
        <w:rPr>
          <w:rFonts w:ascii="Arial" w:hAnsi="Arial" w:cs="Arial"/>
          <w:i/>
          <w:sz w:val="24"/>
          <w:szCs w:val="24"/>
        </w:rPr>
        <w:t xml:space="preserve">игр в </w:t>
      </w:r>
      <w:r w:rsidR="006406E8">
        <w:rPr>
          <w:rFonts w:ascii="Arial" w:hAnsi="Arial" w:cs="Arial"/>
          <w:i/>
          <w:sz w:val="24"/>
          <w:szCs w:val="24"/>
        </w:rPr>
        <w:t>Сочи</w:t>
      </w:r>
      <w:r w:rsidR="00B85D2C"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sz w:val="24"/>
          <w:szCs w:val="24"/>
        </w:rPr>
        <w:t>од</w:t>
      </w:r>
      <w:r w:rsidR="00B85D2C" w:rsidRPr="008B005D">
        <w:rPr>
          <w:rFonts w:ascii="Arial" w:hAnsi="Arial" w:cs="Arial"/>
          <w:sz w:val="24"/>
          <w:szCs w:val="24"/>
        </w:rPr>
        <w:t>ним</w:t>
      </w:r>
      <w:r w:rsidRPr="008B005D">
        <w:rPr>
          <w:rFonts w:ascii="Arial" w:hAnsi="Arial" w:cs="Arial"/>
          <w:sz w:val="24"/>
          <w:szCs w:val="24"/>
        </w:rPr>
        <w:t xml:space="preserve"> или более член</w:t>
      </w:r>
      <w:r w:rsidR="00B85D2C" w:rsidRPr="008B005D">
        <w:rPr>
          <w:rFonts w:ascii="Arial" w:hAnsi="Arial" w:cs="Arial"/>
          <w:sz w:val="24"/>
          <w:szCs w:val="24"/>
        </w:rPr>
        <w:t>ами</w:t>
      </w:r>
      <w:r w:rsidRPr="008B005D">
        <w:rPr>
          <w:rFonts w:ascii="Arial" w:hAnsi="Arial" w:cs="Arial"/>
          <w:sz w:val="24"/>
          <w:szCs w:val="24"/>
        </w:rPr>
        <w:t xml:space="preserve"> команды наруш</w:t>
      </w:r>
      <w:r w:rsidR="00B85D2C" w:rsidRPr="008B005D">
        <w:rPr>
          <w:rFonts w:ascii="Arial" w:hAnsi="Arial" w:cs="Arial"/>
          <w:sz w:val="24"/>
          <w:szCs w:val="24"/>
        </w:rPr>
        <w:t>ены</w:t>
      </w:r>
      <w:r w:rsidRPr="008B005D">
        <w:rPr>
          <w:rFonts w:ascii="Arial" w:hAnsi="Arial" w:cs="Arial"/>
          <w:sz w:val="24"/>
          <w:szCs w:val="24"/>
        </w:rPr>
        <w:t xml:space="preserve"> антидопинговые правила, команда может быть </w:t>
      </w:r>
      <w:r w:rsidR="00B85D2C" w:rsidRPr="008B005D">
        <w:rPr>
          <w:rFonts w:ascii="Arial" w:hAnsi="Arial" w:cs="Arial"/>
          <w:i/>
          <w:sz w:val="24"/>
          <w:szCs w:val="24"/>
        </w:rPr>
        <w:t xml:space="preserve">отстранена от участия в </w:t>
      </w:r>
      <w:r w:rsidR="009976B1">
        <w:rPr>
          <w:rFonts w:ascii="Arial" w:hAnsi="Arial" w:cs="Arial"/>
          <w:i/>
          <w:sz w:val="24"/>
          <w:szCs w:val="24"/>
        </w:rPr>
        <w:t>Соревнова</w:t>
      </w:r>
      <w:r w:rsidR="00B85D2C" w:rsidRPr="008B005D">
        <w:rPr>
          <w:rFonts w:ascii="Arial" w:hAnsi="Arial" w:cs="Arial"/>
          <w:i/>
          <w:sz w:val="24"/>
          <w:szCs w:val="24"/>
        </w:rPr>
        <w:t xml:space="preserve">ниях </w:t>
      </w:r>
      <w:r w:rsidRPr="008B005D">
        <w:rPr>
          <w:rFonts w:ascii="Arial" w:hAnsi="Arial" w:cs="Arial"/>
          <w:sz w:val="24"/>
          <w:szCs w:val="24"/>
        </w:rPr>
        <w:t xml:space="preserve">и/или </w:t>
      </w:r>
      <w:r w:rsidR="00B85D2C" w:rsidRPr="008B005D">
        <w:rPr>
          <w:rFonts w:ascii="Arial" w:eastAsia="Arial Unicode MS" w:hAnsi="Arial" w:cs="Arial"/>
          <w:sz w:val="24"/>
          <w:szCs w:val="24"/>
        </w:rPr>
        <w:t xml:space="preserve">к ней могут быть применены иные дисциплинарные меры в соответствии с правилами соответствующей </w:t>
      </w:r>
      <w:r w:rsidR="009976B1">
        <w:rPr>
          <w:rFonts w:ascii="Arial" w:eastAsia="Arial Unicode MS" w:hAnsi="Arial" w:cs="Arial"/>
          <w:i/>
          <w:sz w:val="24"/>
          <w:szCs w:val="24"/>
        </w:rPr>
        <w:t>Международн</w:t>
      </w:r>
      <w:r w:rsidR="00B85D2C" w:rsidRPr="008B005D">
        <w:rPr>
          <w:rFonts w:ascii="Arial" w:eastAsia="Arial Unicode MS" w:hAnsi="Arial" w:cs="Arial"/>
          <w:i/>
          <w:sz w:val="24"/>
          <w:szCs w:val="24"/>
        </w:rPr>
        <w:t>ой федерации</w:t>
      </w:r>
      <w:r w:rsidRPr="008B005D">
        <w:rPr>
          <w:rFonts w:ascii="Arial" w:hAnsi="Arial" w:cs="Arial"/>
          <w:sz w:val="24"/>
          <w:szCs w:val="24"/>
        </w:rPr>
        <w:t>.</w:t>
      </w:r>
      <w:proofErr w:type="gramEnd"/>
    </w:p>
    <w:p w:rsidR="0070429C" w:rsidRDefault="0070429C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E6DEA" w:rsidRPr="008B005D" w:rsidRDefault="00EE6DEA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1F6788" w:rsidP="001F6788">
      <w:pPr>
        <w:pStyle w:val="a5"/>
        <w:ind w:left="1843" w:hanging="184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10</w:t>
      </w:r>
      <w:r>
        <w:rPr>
          <w:rFonts w:ascii="Arial" w:hAnsi="Arial" w:cs="Arial"/>
          <w:b/>
          <w:sz w:val="24"/>
          <w:szCs w:val="24"/>
        </w:rPr>
        <w:tab/>
      </w:r>
      <w:r w:rsidR="0070429C" w:rsidRPr="008B005D">
        <w:rPr>
          <w:rFonts w:ascii="Arial" w:hAnsi="Arial" w:cs="Arial"/>
          <w:b/>
          <w:sz w:val="24"/>
          <w:szCs w:val="24"/>
        </w:rPr>
        <w:t xml:space="preserve">ФИНАНСОВЫЕ И ИНЫЕ САНКЦИИ </w:t>
      </w:r>
      <w:r w:rsidR="00BB288B" w:rsidRPr="008B005D">
        <w:rPr>
          <w:rFonts w:ascii="Arial" w:hAnsi="Arial" w:cs="Arial"/>
          <w:b/>
          <w:sz w:val="24"/>
          <w:szCs w:val="24"/>
        </w:rPr>
        <w:t>В ОТНОШЕНИИ</w:t>
      </w:r>
      <w:r w:rsidR="0070429C" w:rsidRPr="008B005D">
        <w:rPr>
          <w:rFonts w:ascii="Arial" w:hAnsi="Arial" w:cs="Arial"/>
          <w:b/>
          <w:sz w:val="24"/>
          <w:szCs w:val="24"/>
        </w:rPr>
        <w:t xml:space="preserve"> </w:t>
      </w:r>
      <w:r w:rsidR="0070429C" w:rsidRPr="00EE6DEA">
        <w:rPr>
          <w:rFonts w:ascii="Arial" w:hAnsi="Arial" w:cs="Arial"/>
          <w:b/>
          <w:i/>
          <w:sz w:val="24"/>
          <w:szCs w:val="24"/>
        </w:rPr>
        <w:t>НАЦИОНАЛЬНЫХ ОЛИМПИЙСКИХ КОМИТЕТОВ</w:t>
      </w:r>
      <w:r w:rsidR="0070429C" w:rsidRPr="008B005D">
        <w:rPr>
          <w:rFonts w:ascii="Arial" w:hAnsi="Arial" w:cs="Arial"/>
          <w:b/>
          <w:sz w:val="24"/>
          <w:szCs w:val="24"/>
        </w:rPr>
        <w:t xml:space="preserve"> И </w:t>
      </w:r>
      <w:r w:rsidR="009976B1" w:rsidRPr="00EE6DEA">
        <w:rPr>
          <w:rFonts w:ascii="Arial" w:hAnsi="Arial" w:cs="Arial"/>
          <w:b/>
          <w:i/>
          <w:sz w:val="24"/>
          <w:szCs w:val="24"/>
        </w:rPr>
        <w:t>МЕЖДУНАРОДН</w:t>
      </w:r>
      <w:r w:rsidR="0070429C" w:rsidRPr="00EE6DEA">
        <w:rPr>
          <w:rFonts w:ascii="Arial" w:hAnsi="Arial" w:cs="Arial"/>
          <w:b/>
          <w:i/>
          <w:sz w:val="24"/>
          <w:szCs w:val="24"/>
        </w:rPr>
        <w:t>ЫХ ФЕДЕРАЦИЙ</w:t>
      </w:r>
      <w:r w:rsidR="0070429C" w:rsidRPr="008B005D">
        <w:rPr>
          <w:rFonts w:ascii="Arial" w:hAnsi="Arial" w:cs="Arial"/>
          <w:b/>
          <w:sz w:val="24"/>
          <w:szCs w:val="24"/>
        </w:rPr>
        <w:t xml:space="preserve"> </w:t>
      </w:r>
    </w:p>
    <w:p w:rsidR="0070429C" w:rsidRDefault="0070429C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55D14" w:rsidRPr="008B005D" w:rsidRDefault="00355D14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10.1</w:t>
      </w:r>
      <w:r w:rsidR="00BB288B"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sz w:val="24"/>
          <w:szCs w:val="24"/>
        </w:rPr>
        <w:t xml:space="preserve">Исполнительный </w:t>
      </w:r>
      <w:r w:rsidR="001D6ED0" w:rsidRPr="008B005D">
        <w:rPr>
          <w:rFonts w:ascii="Arial" w:hAnsi="Arial" w:cs="Arial"/>
          <w:sz w:val="24"/>
          <w:szCs w:val="24"/>
        </w:rPr>
        <w:t>комитет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i/>
          <w:sz w:val="24"/>
          <w:szCs w:val="24"/>
        </w:rPr>
        <w:t>МОК</w:t>
      </w:r>
      <w:r w:rsidR="00B75B9C" w:rsidRPr="008B005D">
        <w:rPr>
          <w:rFonts w:ascii="Arial" w:hAnsi="Arial" w:cs="Arial"/>
          <w:sz w:val="24"/>
          <w:szCs w:val="24"/>
        </w:rPr>
        <w:t xml:space="preserve">, наряду с иными полномочиями, имеет право </w:t>
      </w:r>
      <w:r w:rsidR="00561788" w:rsidRPr="008B005D">
        <w:rPr>
          <w:rFonts w:ascii="Arial" w:hAnsi="Arial" w:cs="Arial"/>
          <w:sz w:val="24"/>
          <w:szCs w:val="24"/>
        </w:rPr>
        <w:t xml:space="preserve">отказать </w:t>
      </w:r>
      <w:r w:rsidR="00561788" w:rsidRPr="008B005D">
        <w:rPr>
          <w:rFonts w:ascii="Arial" w:hAnsi="Arial" w:cs="Arial"/>
          <w:i/>
          <w:sz w:val="24"/>
          <w:szCs w:val="24"/>
        </w:rPr>
        <w:t>НОК</w:t>
      </w:r>
      <w:r w:rsidR="00561788" w:rsidRPr="008B005D">
        <w:rPr>
          <w:rFonts w:ascii="Arial" w:hAnsi="Arial" w:cs="Arial"/>
          <w:sz w:val="24"/>
          <w:szCs w:val="24"/>
        </w:rPr>
        <w:t xml:space="preserve"> и </w:t>
      </w:r>
      <w:r w:rsidR="009976B1">
        <w:rPr>
          <w:rFonts w:ascii="Arial" w:hAnsi="Arial" w:cs="Arial"/>
          <w:i/>
          <w:sz w:val="24"/>
          <w:szCs w:val="24"/>
        </w:rPr>
        <w:t>Международн</w:t>
      </w:r>
      <w:r w:rsidR="00561788" w:rsidRPr="008B005D">
        <w:rPr>
          <w:rFonts w:ascii="Arial" w:hAnsi="Arial" w:cs="Arial"/>
          <w:i/>
          <w:sz w:val="24"/>
          <w:szCs w:val="24"/>
        </w:rPr>
        <w:t>ым федерациям</w:t>
      </w:r>
      <w:r w:rsidR="00561788" w:rsidRPr="008B005D">
        <w:rPr>
          <w:rFonts w:ascii="Arial" w:hAnsi="Arial" w:cs="Arial"/>
          <w:sz w:val="24"/>
          <w:szCs w:val="24"/>
        </w:rPr>
        <w:t xml:space="preserve"> в </w:t>
      </w:r>
      <w:r w:rsidRPr="008B005D">
        <w:rPr>
          <w:rFonts w:ascii="Arial" w:hAnsi="Arial" w:cs="Arial"/>
          <w:sz w:val="24"/>
          <w:szCs w:val="24"/>
        </w:rPr>
        <w:t>финансировании</w:t>
      </w:r>
      <w:r w:rsidR="00561788" w:rsidRPr="008B005D">
        <w:rPr>
          <w:rFonts w:ascii="Arial" w:hAnsi="Arial" w:cs="Arial"/>
          <w:sz w:val="24"/>
          <w:szCs w:val="24"/>
        </w:rPr>
        <w:t xml:space="preserve"> </w:t>
      </w:r>
      <w:r w:rsidR="00CF5C45" w:rsidRPr="008B005D">
        <w:rPr>
          <w:rFonts w:ascii="Arial" w:hAnsi="Arial" w:cs="Arial"/>
          <w:sz w:val="24"/>
          <w:szCs w:val="24"/>
        </w:rPr>
        <w:t xml:space="preserve">полностью или в части </w:t>
      </w:r>
      <w:r w:rsidR="00561788" w:rsidRPr="008B005D">
        <w:rPr>
          <w:rFonts w:ascii="Arial" w:hAnsi="Arial" w:cs="Arial"/>
          <w:sz w:val="24"/>
          <w:szCs w:val="24"/>
        </w:rPr>
        <w:t xml:space="preserve">или </w:t>
      </w:r>
      <w:r w:rsidR="00CF5C45">
        <w:rPr>
          <w:rFonts w:ascii="Arial" w:hAnsi="Arial" w:cs="Arial"/>
          <w:sz w:val="24"/>
          <w:szCs w:val="24"/>
        </w:rPr>
        <w:t xml:space="preserve">в оказании иной, нефинансовой, </w:t>
      </w:r>
      <w:r w:rsidR="00561788" w:rsidRPr="008B005D">
        <w:rPr>
          <w:rFonts w:ascii="Arial" w:hAnsi="Arial" w:cs="Arial"/>
          <w:sz w:val="24"/>
          <w:szCs w:val="24"/>
        </w:rPr>
        <w:t>поддержки</w:t>
      </w:r>
      <w:r w:rsidRPr="008B005D">
        <w:rPr>
          <w:rFonts w:ascii="Arial" w:hAnsi="Arial" w:cs="Arial"/>
          <w:sz w:val="24"/>
          <w:szCs w:val="24"/>
        </w:rPr>
        <w:t xml:space="preserve">, если деятельность этих организаций не соответствует настоящим </w:t>
      </w:r>
      <w:r w:rsidRPr="008B005D">
        <w:rPr>
          <w:rFonts w:ascii="Arial" w:hAnsi="Arial" w:cs="Arial"/>
          <w:i/>
          <w:sz w:val="24"/>
          <w:szCs w:val="24"/>
        </w:rPr>
        <w:t>Правилам</w:t>
      </w:r>
      <w:r w:rsidRPr="008B005D">
        <w:rPr>
          <w:rFonts w:ascii="Arial" w:hAnsi="Arial" w:cs="Arial"/>
          <w:sz w:val="24"/>
          <w:szCs w:val="24"/>
        </w:rPr>
        <w:t>.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proofErr w:type="gramStart"/>
      <w:r w:rsidRPr="008B005D">
        <w:rPr>
          <w:rFonts w:ascii="Arial" w:hAnsi="Arial" w:cs="Arial"/>
          <w:b/>
          <w:sz w:val="24"/>
          <w:szCs w:val="24"/>
        </w:rPr>
        <w:t>10.2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i/>
          <w:sz w:val="24"/>
          <w:szCs w:val="24"/>
        </w:rPr>
        <w:t>МОК</w:t>
      </w:r>
      <w:r w:rsidRPr="008B005D">
        <w:rPr>
          <w:rFonts w:ascii="Arial" w:hAnsi="Arial" w:cs="Arial"/>
          <w:sz w:val="24"/>
          <w:szCs w:val="24"/>
        </w:rPr>
        <w:t xml:space="preserve"> может принять решение о </w:t>
      </w:r>
      <w:r w:rsidR="005F0A23" w:rsidRPr="008B005D">
        <w:rPr>
          <w:rFonts w:ascii="Arial" w:hAnsi="Arial" w:cs="Arial"/>
          <w:sz w:val="24"/>
          <w:szCs w:val="24"/>
        </w:rPr>
        <w:t xml:space="preserve">применении к </w:t>
      </w:r>
      <w:r w:rsidR="005F0A23" w:rsidRPr="008B005D">
        <w:rPr>
          <w:rFonts w:ascii="Arial" w:hAnsi="Arial" w:cs="Arial"/>
          <w:i/>
          <w:sz w:val="24"/>
          <w:szCs w:val="24"/>
        </w:rPr>
        <w:t>НОК</w:t>
      </w:r>
      <w:r w:rsidR="005F0A23" w:rsidRPr="008B005D">
        <w:rPr>
          <w:rFonts w:ascii="Arial" w:hAnsi="Arial" w:cs="Arial"/>
          <w:sz w:val="24"/>
          <w:szCs w:val="24"/>
        </w:rPr>
        <w:t xml:space="preserve"> или </w:t>
      </w:r>
      <w:r w:rsidR="009976B1">
        <w:rPr>
          <w:rFonts w:ascii="Arial" w:hAnsi="Arial" w:cs="Arial"/>
          <w:i/>
          <w:sz w:val="24"/>
          <w:szCs w:val="24"/>
        </w:rPr>
        <w:t>Международн</w:t>
      </w:r>
      <w:r w:rsidR="005F0A23" w:rsidRPr="008B005D">
        <w:rPr>
          <w:rFonts w:ascii="Arial" w:hAnsi="Arial" w:cs="Arial"/>
          <w:i/>
          <w:sz w:val="24"/>
          <w:szCs w:val="24"/>
        </w:rPr>
        <w:t>ым федерациям</w:t>
      </w:r>
      <w:r w:rsidR="005F0A23"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sz w:val="24"/>
          <w:szCs w:val="24"/>
        </w:rPr>
        <w:t xml:space="preserve">дополнительных дисциплинарных мер в части признания или </w:t>
      </w:r>
      <w:r w:rsidR="005F0A23" w:rsidRPr="008B005D">
        <w:rPr>
          <w:rFonts w:ascii="Arial" w:hAnsi="Arial" w:cs="Arial"/>
          <w:sz w:val="24"/>
          <w:szCs w:val="24"/>
        </w:rPr>
        <w:t xml:space="preserve">в вопросах </w:t>
      </w:r>
      <w:r w:rsidRPr="008B005D">
        <w:rPr>
          <w:rFonts w:ascii="Arial" w:hAnsi="Arial" w:cs="Arial"/>
          <w:sz w:val="24"/>
          <w:szCs w:val="24"/>
        </w:rPr>
        <w:t xml:space="preserve">допуска официальных лиц и </w:t>
      </w:r>
      <w:r w:rsidR="009976B1">
        <w:rPr>
          <w:rFonts w:ascii="Arial" w:hAnsi="Arial" w:cs="Arial"/>
          <w:i/>
          <w:sz w:val="24"/>
          <w:szCs w:val="24"/>
        </w:rPr>
        <w:t>Спортсмен</w:t>
      </w:r>
      <w:r w:rsidRPr="008B005D">
        <w:rPr>
          <w:rFonts w:ascii="Arial" w:hAnsi="Arial" w:cs="Arial"/>
          <w:i/>
          <w:sz w:val="24"/>
          <w:szCs w:val="24"/>
        </w:rPr>
        <w:t>ов</w:t>
      </w:r>
      <w:r w:rsidRPr="008B005D">
        <w:rPr>
          <w:rFonts w:ascii="Arial" w:hAnsi="Arial" w:cs="Arial"/>
          <w:sz w:val="24"/>
          <w:szCs w:val="24"/>
        </w:rPr>
        <w:t xml:space="preserve"> этих </w:t>
      </w:r>
      <w:r w:rsidR="00CF5C45" w:rsidRPr="008B005D">
        <w:rPr>
          <w:rFonts w:ascii="Arial" w:hAnsi="Arial" w:cs="Arial"/>
          <w:i/>
          <w:sz w:val="24"/>
          <w:szCs w:val="24"/>
        </w:rPr>
        <w:t>НОК</w:t>
      </w:r>
      <w:r w:rsidR="00CF5C45" w:rsidRPr="008B005D">
        <w:rPr>
          <w:rFonts w:ascii="Arial" w:hAnsi="Arial" w:cs="Arial"/>
          <w:sz w:val="24"/>
          <w:szCs w:val="24"/>
        </w:rPr>
        <w:t xml:space="preserve"> </w:t>
      </w:r>
      <w:r w:rsidR="00CF5C45">
        <w:rPr>
          <w:rFonts w:ascii="Arial" w:hAnsi="Arial" w:cs="Arial"/>
          <w:sz w:val="24"/>
          <w:szCs w:val="24"/>
        </w:rPr>
        <w:t xml:space="preserve">и международных </w:t>
      </w:r>
      <w:r w:rsidRPr="008B005D">
        <w:rPr>
          <w:rFonts w:ascii="Arial" w:hAnsi="Arial" w:cs="Arial"/>
          <w:sz w:val="24"/>
          <w:szCs w:val="24"/>
        </w:rPr>
        <w:t>федераций к участию в</w:t>
      </w:r>
      <w:r w:rsidRPr="008B005D">
        <w:rPr>
          <w:rFonts w:ascii="Arial" w:hAnsi="Arial" w:cs="Arial"/>
          <w:i/>
          <w:sz w:val="24"/>
          <w:szCs w:val="24"/>
        </w:rPr>
        <w:t xml:space="preserve"> Олимпийских </w:t>
      </w:r>
      <w:r w:rsidR="00CF5C45">
        <w:rPr>
          <w:rFonts w:ascii="Arial" w:hAnsi="Arial" w:cs="Arial"/>
          <w:i/>
          <w:sz w:val="24"/>
          <w:szCs w:val="24"/>
        </w:rPr>
        <w:t xml:space="preserve">зимних </w:t>
      </w:r>
      <w:r w:rsidRPr="008B005D">
        <w:rPr>
          <w:rFonts w:ascii="Arial" w:hAnsi="Arial" w:cs="Arial"/>
          <w:i/>
          <w:sz w:val="24"/>
          <w:szCs w:val="24"/>
        </w:rPr>
        <w:t xml:space="preserve">играх в </w:t>
      </w:r>
      <w:r w:rsidR="00CF5C45">
        <w:rPr>
          <w:rFonts w:ascii="Arial" w:hAnsi="Arial" w:cs="Arial"/>
          <w:i/>
          <w:sz w:val="24"/>
          <w:szCs w:val="24"/>
        </w:rPr>
        <w:t>Сочи</w:t>
      </w:r>
      <w:r w:rsidRPr="008B005D">
        <w:rPr>
          <w:rFonts w:ascii="Arial" w:hAnsi="Arial" w:cs="Arial"/>
          <w:i/>
          <w:sz w:val="24"/>
          <w:szCs w:val="24"/>
        </w:rPr>
        <w:t xml:space="preserve">, </w:t>
      </w:r>
      <w:r w:rsidRPr="008B005D">
        <w:rPr>
          <w:rFonts w:ascii="Arial" w:hAnsi="Arial" w:cs="Arial"/>
          <w:sz w:val="24"/>
          <w:szCs w:val="24"/>
        </w:rPr>
        <w:t xml:space="preserve">а также в </w:t>
      </w:r>
      <w:r w:rsidRPr="0022712F">
        <w:rPr>
          <w:rFonts w:ascii="Arial" w:hAnsi="Arial" w:cs="Arial"/>
          <w:sz w:val="24"/>
          <w:szCs w:val="24"/>
        </w:rPr>
        <w:t xml:space="preserve">следующих </w:t>
      </w:r>
      <w:r w:rsidR="0022712F" w:rsidRPr="0022712F">
        <w:rPr>
          <w:rFonts w:ascii="Arial" w:hAnsi="Arial" w:cs="Arial"/>
          <w:sz w:val="24"/>
          <w:szCs w:val="24"/>
        </w:rPr>
        <w:t>после</w:t>
      </w:r>
      <w:r w:rsidRPr="0022712F">
        <w:rPr>
          <w:rFonts w:ascii="Arial" w:hAnsi="Arial" w:cs="Arial"/>
          <w:i/>
          <w:sz w:val="24"/>
          <w:szCs w:val="24"/>
        </w:rPr>
        <w:t xml:space="preserve"> Олимпийски</w:t>
      </w:r>
      <w:r w:rsidR="0022712F" w:rsidRPr="0022712F">
        <w:rPr>
          <w:rFonts w:ascii="Arial" w:hAnsi="Arial" w:cs="Arial"/>
          <w:i/>
          <w:sz w:val="24"/>
          <w:szCs w:val="24"/>
        </w:rPr>
        <w:t>х</w:t>
      </w:r>
      <w:r w:rsidRPr="0022712F">
        <w:rPr>
          <w:rFonts w:ascii="Arial" w:hAnsi="Arial" w:cs="Arial"/>
          <w:i/>
          <w:sz w:val="24"/>
          <w:szCs w:val="24"/>
        </w:rPr>
        <w:t xml:space="preserve"> </w:t>
      </w:r>
      <w:r w:rsidR="00CF5C45" w:rsidRPr="0022712F">
        <w:rPr>
          <w:rFonts w:ascii="Arial" w:hAnsi="Arial" w:cs="Arial"/>
          <w:i/>
          <w:sz w:val="24"/>
          <w:szCs w:val="24"/>
        </w:rPr>
        <w:t>зимни</w:t>
      </w:r>
      <w:r w:rsidR="0022712F" w:rsidRPr="0022712F">
        <w:rPr>
          <w:rFonts w:ascii="Arial" w:hAnsi="Arial" w:cs="Arial"/>
          <w:i/>
          <w:sz w:val="24"/>
          <w:szCs w:val="24"/>
        </w:rPr>
        <w:t>х</w:t>
      </w:r>
      <w:r w:rsidR="00CF5C45" w:rsidRPr="0022712F">
        <w:rPr>
          <w:rFonts w:ascii="Arial" w:hAnsi="Arial" w:cs="Arial"/>
          <w:i/>
          <w:sz w:val="24"/>
          <w:szCs w:val="24"/>
        </w:rPr>
        <w:t xml:space="preserve"> </w:t>
      </w:r>
      <w:r w:rsidRPr="0022712F">
        <w:rPr>
          <w:rFonts w:ascii="Arial" w:hAnsi="Arial" w:cs="Arial"/>
          <w:i/>
          <w:sz w:val="24"/>
          <w:szCs w:val="24"/>
        </w:rPr>
        <w:t xml:space="preserve">игр в </w:t>
      </w:r>
      <w:r w:rsidR="00CF5C45" w:rsidRPr="0022712F">
        <w:rPr>
          <w:rFonts w:ascii="Arial" w:hAnsi="Arial" w:cs="Arial"/>
          <w:i/>
          <w:sz w:val="24"/>
          <w:szCs w:val="24"/>
        </w:rPr>
        <w:t>Сочи</w:t>
      </w:r>
      <w:r w:rsidRPr="0022712F">
        <w:rPr>
          <w:rFonts w:ascii="Arial" w:hAnsi="Arial" w:cs="Arial"/>
          <w:i/>
          <w:sz w:val="24"/>
          <w:szCs w:val="24"/>
        </w:rPr>
        <w:t xml:space="preserve"> </w:t>
      </w:r>
      <w:r w:rsidR="00CF5C45" w:rsidRPr="0022712F">
        <w:rPr>
          <w:rFonts w:ascii="Arial" w:hAnsi="Arial" w:cs="Arial"/>
          <w:sz w:val="24"/>
          <w:szCs w:val="24"/>
        </w:rPr>
        <w:t>Играх Олимпиады и Олимпийских зимних играх.</w:t>
      </w:r>
      <w:proofErr w:type="gramEnd"/>
    </w:p>
    <w:p w:rsidR="0070429C" w:rsidRDefault="0070429C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E6DEA" w:rsidRPr="008B005D" w:rsidRDefault="00EE6DEA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1F6788" w:rsidP="0070429C">
      <w:pPr>
        <w:pStyle w:val="a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11</w:t>
      </w:r>
      <w:r>
        <w:rPr>
          <w:rFonts w:ascii="Arial" w:hAnsi="Arial" w:cs="Arial"/>
          <w:b/>
          <w:sz w:val="24"/>
          <w:szCs w:val="24"/>
        </w:rPr>
        <w:tab/>
      </w:r>
      <w:r w:rsidR="005F0A23" w:rsidRPr="008B005D">
        <w:rPr>
          <w:rFonts w:ascii="Arial" w:hAnsi="Arial" w:cs="Arial"/>
          <w:b/>
          <w:sz w:val="24"/>
          <w:szCs w:val="24"/>
        </w:rPr>
        <w:t>АПЕЛЛЯЦИИ</w:t>
      </w:r>
    </w:p>
    <w:p w:rsidR="0070429C" w:rsidRDefault="0070429C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55D14" w:rsidRPr="008B005D" w:rsidRDefault="00355D14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numPr>
          <w:ilvl w:val="1"/>
          <w:numId w:val="34"/>
        </w:numPr>
        <w:ind w:left="851" w:firstLine="0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 xml:space="preserve">Решения, на которые </w:t>
      </w:r>
      <w:r w:rsidR="00DA68EF" w:rsidRPr="008B005D">
        <w:rPr>
          <w:rFonts w:ascii="Arial" w:hAnsi="Arial" w:cs="Arial"/>
          <w:b/>
          <w:sz w:val="24"/>
          <w:szCs w:val="24"/>
        </w:rPr>
        <w:t>может быть подана апелляция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 xml:space="preserve">На решения, принятые в соответствии с </w:t>
      </w:r>
      <w:r w:rsidR="00DA68EF" w:rsidRPr="008B005D">
        <w:rPr>
          <w:rFonts w:ascii="Arial" w:hAnsi="Arial" w:cs="Arial"/>
          <w:sz w:val="24"/>
          <w:szCs w:val="24"/>
        </w:rPr>
        <w:t>настоящими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i/>
          <w:sz w:val="24"/>
          <w:szCs w:val="24"/>
        </w:rPr>
        <w:t>Правилами</w:t>
      </w:r>
      <w:r w:rsidRPr="008B005D">
        <w:rPr>
          <w:rFonts w:ascii="Arial" w:hAnsi="Arial" w:cs="Arial"/>
          <w:sz w:val="24"/>
          <w:szCs w:val="24"/>
        </w:rPr>
        <w:t>, может быть подана апелляция в соответствии с нижеизложенными статьями 11.2 – 11.4 или</w:t>
      </w:r>
      <w:r w:rsidR="007D4BF1">
        <w:rPr>
          <w:rFonts w:ascii="Arial" w:hAnsi="Arial" w:cs="Arial"/>
          <w:sz w:val="24"/>
          <w:szCs w:val="24"/>
        </w:rPr>
        <w:t>, в иных случаях,</w:t>
      </w:r>
      <w:r w:rsidRPr="008B005D">
        <w:rPr>
          <w:rFonts w:ascii="Arial" w:hAnsi="Arial" w:cs="Arial"/>
          <w:sz w:val="24"/>
          <w:szCs w:val="24"/>
        </w:rPr>
        <w:t xml:space="preserve"> в соответствии с </w:t>
      </w:r>
      <w:r w:rsidRPr="008B005D">
        <w:rPr>
          <w:rFonts w:ascii="Arial" w:hAnsi="Arial" w:cs="Arial"/>
          <w:i/>
          <w:sz w:val="24"/>
          <w:szCs w:val="24"/>
        </w:rPr>
        <w:t>Кодексом</w:t>
      </w:r>
      <w:r w:rsidR="00DA68EF" w:rsidRPr="008B005D">
        <w:rPr>
          <w:rFonts w:ascii="Arial" w:hAnsi="Arial" w:cs="Arial"/>
          <w:sz w:val="24"/>
          <w:szCs w:val="24"/>
        </w:rPr>
        <w:t xml:space="preserve">. Подача апелляции </w:t>
      </w:r>
      <w:r w:rsidR="00374BDF" w:rsidRPr="008B005D">
        <w:rPr>
          <w:rFonts w:ascii="Arial" w:hAnsi="Arial" w:cs="Arial"/>
          <w:sz w:val="24"/>
          <w:szCs w:val="24"/>
        </w:rPr>
        <w:t xml:space="preserve">на решение </w:t>
      </w:r>
      <w:r w:rsidR="00DA68EF" w:rsidRPr="008B005D">
        <w:rPr>
          <w:rFonts w:ascii="Arial" w:hAnsi="Arial" w:cs="Arial"/>
          <w:sz w:val="24"/>
          <w:szCs w:val="24"/>
        </w:rPr>
        <w:t xml:space="preserve">не прерывает </w:t>
      </w:r>
      <w:r w:rsidR="00374BDF" w:rsidRPr="008B005D">
        <w:rPr>
          <w:rFonts w:ascii="Arial" w:hAnsi="Arial" w:cs="Arial"/>
          <w:sz w:val="24"/>
          <w:szCs w:val="24"/>
        </w:rPr>
        <w:t xml:space="preserve">его </w:t>
      </w:r>
      <w:r w:rsidR="00DA68EF" w:rsidRPr="008B005D">
        <w:rPr>
          <w:rFonts w:ascii="Arial" w:hAnsi="Arial" w:cs="Arial"/>
          <w:sz w:val="24"/>
          <w:szCs w:val="24"/>
        </w:rPr>
        <w:t>действия</w:t>
      </w:r>
      <w:r w:rsidR="00374BDF" w:rsidRPr="008B005D">
        <w:rPr>
          <w:rFonts w:ascii="Arial" w:hAnsi="Arial" w:cs="Arial"/>
          <w:sz w:val="24"/>
          <w:szCs w:val="24"/>
        </w:rPr>
        <w:t xml:space="preserve">, если иное не </w:t>
      </w:r>
      <w:r w:rsidR="00543AD4" w:rsidRPr="008B005D">
        <w:rPr>
          <w:rFonts w:ascii="Arial" w:hAnsi="Arial" w:cs="Arial"/>
          <w:sz w:val="24"/>
          <w:szCs w:val="24"/>
        </w:rPr>
        <w:t>установлено</w:t>
      </w:r>
      <w:r w:rsidR="00374BDF" w:rsidRPr="008B005D">
        <w:rPr>
          <w:rFonts w:ascii="Arial" w:hAnsi="Arial" w:cs="Arial"/>
          <w:sz w:val="24"/>
          <w:szCs w:val="24"/>
        </w:rPr>
        <w:t xml:space="preserve"> апелляционным </w:t>
      </w:r>
      <w:r w:rsidRPr="008B005D">
        <w:rPr>
          <w:rFonts w:ascii="Arial" w:hAnsi="Arial" w:cs="Arial"/>
          <w:sz w:val="24"/>
          <w:szCs w:val="24"/>
        </w:rPr>
        <w:t>орган</w:t>
      </w:r>
      <w:r w:rsidR="00374BDF" w:rsidRPr="008B005D">
        <w:rPr>
          <w:rFonts w:ascii="Arial" w:hAnsi="Arial" w:cs="Arial"/>
          <w:sz w:val="24"/>
          <w:szCs w:val="24"/>
        </w:rPr>
        <w:t>ом</w:t>
      </w:r>
      <w:r w:rsidR="007D4BF1">
        <w:rPr>
          <w:rFonts w:ascii="Arial" w:hAnsi="Arial" w:cs="Arial"/>
          <w:sz w:val="24"/>
          <w:szCs w:val="24"/>
        </w:rPr>
        <w:t>.</w:t>
      </w:r>
    </w:p>
    <w:p w:rsidR="007D4BF1" w:rsidRPr="008B005D" w:rsidRDefault="007D4BF1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11.2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b/>
          <w:sz w:val="24"/>
          <w:szCs w:val="24"/>
        </w:rPr>
        <w:t xml:space="preserve">Апелляции </w:t>
      </w:r>
      <w:r w:rsidR="00B9086C" w:rsidRPr="008B005D">
        <w:rPr>
          <w:rFonts w:ascii="Arial" w:hAnsi="Arial" w:cs="Arial"/>
          <w:b/>
          <w:sz w:val="24"/>
          <w:szCs w:val="24"/>
        </w:rPr>
        <w:t>на</w:t>
      </w:r>
      <w:r w:rsidRPr="008B005D">
        <w:rPr>
          <w:rFonts w:ascii="Arial" w:hAnsi="Arial" w:cs="Arial"/>
          <w:b/>
          <w:sz w:val="24"/>
          <w:szCs w:val="24"/>
        </w:rPr>
        <w:t xml:space="preserve"> решени</w:t>
      </w:r>
      <w:r w:rsidR="00122C59">
        <w:rPr>
          <w:rFonts w:ascii="Arial" w:hAnsi="Arial" w:cs="Arial"/>
          <w:b/>
          <w:sz w:val="24"/>
          <w:szCs w:val="24"/>
        </w:rPr>
        <w:t xml:space="preserve">я о </w:t>
      </w:r>
      <w:r w:rsidR="00B9086C" w:rsidRPr="008B005D">
        <w:rPr>
          <w:rFonts w:ascii="Arial" w:hAnsi="Arial" w:cs="Arial"/>
          <w:b/>
          <w:sz w:val="24"/>
          <w:szCs w:val="24"/>
        </w:rPr>
        <w:t>нарушения</w:t>
      </w:r>
      <w:r w:rsidR="007102BA">
        <w:rPr>
          <w:rFonts w:ascii="Arial" w:hAnsi="Arial" w:cs="Arial"/>
          <w:b/>
          <w:sz w:val="24"/>
          <w:szCs w:val="24"/>
        </w:rPr>
        <w:t>х</w:t>
      </w:r>
      <w:r w:rsidRPr="008B005D">
        <w:rPr>
          <w:rFonts w:ascii="Arial" w:hAnsi="Arial" w:cs="Arial"/>
          <w:b/>
          <w:sz w:val="24"/>
          <w:szCs w:val="24"/>
        </w:rPr>
        <w:t xml:space="preserve"> антидопинговых правил, </w:t>
      </w:r>
      <w:r w:rsidR="00B9086C" w:rsidRPr="008B005D">
        <w:rPr>
          <w:rFonts w:ascii="Arial" w:hAnsi="Arial" w:cs="Arial"/>
          <w:b/>
          <w:sz w:val="24"/>
          <w:szCs w:val="24"/>
        </w:rPr>
        <w:t xml:space="preserve">их </w:t>
      </w:r>
      <w:r w:rsidRPr="008B005D">
        <w:rPr>
          <w:rFonts w:ascii="Arial" w:hAnsi="Arial" w:cs="Arial"/>
          <w:b/>
          <w:sz w:val="24"/>
          <w:szCs w:val="24"/>
        </w:rPr>
        <w:t>последстви</w:t>
      </w:r>
      <w:r w:rsidR="00122C59">
        <w:rPr>
          <w:rFonts w:ascii="Arial" w:hAnsi="Arial" w:cs="Arial"/>
          <w:b/>
          <w:sz w:val="24"/>
          <w:szCs w:val="24"/>
        </w:rPr>
        <w:t>ях</w:t>
      </w:r>
      <w:r w:rsidRPr="008B005D">
        <w:rPr>
          <w:rFonts w:ascii="Arial" w:hAnsi="Arial" w:cs="Arial"/>
          <w:b/>
          <w:sz w:val="24"/>
          <w:szCs w:val="24"/>
        </w:rPr>
        <w:t xml:space="preserve"> и </w:t>
      </w:r>
      <w:r w:rsidRPr="008B005D">
        <w:rPr>
          <w:rFonts w:ascii="Arial" w:hAnsi="Arial" w:cs="Arial"/>
          <w:b/>
          <w:i/>
          <w:sz w:val="24"/>
          <w:szCs w:val="24"/>
        </w:rPr>
        <w:t>временных отстранени</w:t>
      </w:r>
      <w:r w:rsidR="00122C59">
        <w:rPr>
          <w:rFonts w:ascii="Arial" w:hAnsi="Arial" w:cs="Arial"/>
          <w:b/>
          <w:i/>
          <w:sz w:val="24"/>
          <w:szCs w:val="24"/>
        </w:rPr>
        <w:t>ях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proofErr w:type="gramStart"/>
      <w:r w:rsidRPr="008B005D">
        <w:rPr>
          <w:rFonts w:ascii="Arial" w:hAnsi="Arial" w:cs="Arial"/>
          <w:sz w:val="24"/>
          <w:szCs w:val="24"/>
        </w:rPr>
        <w:t xml:space="preserve">В дополнение к решениям, на которые </w:t>
      </w:r>
      <w:r w:rsidR="00F403EB" w:rsidRPr="008B005D">
        <w:rPr>
          <w:rFonts w:ascii="Arial" w:hAnsi="Arial" w:cs="Arial"/>
          <w:sz w:val="24"/>
          <w:szCs w:val="24"/>
        </w:rPr>
        <w:t xml:space="preserve">апелляция </w:t>
      </w:r>
      <w:r w:rsidRPr="008B005D">
        <w:rPr>
          <w:rFonts w:ascii="Arial" w:hAnsi="Arial" w:cs="Arial"/>
          <w:sz w:val="24"/>
          <w:szCs w:val="24"/>
        </w:rPr>
        <w:t>может быть подана в соответствии со стать</w:t>
      </w:r>
      <w:r w:rsidR="00B9086C" w:rsidRPr="008B005D">
        <w:rPr>
          <w:rFonts w:ascii="Arial" w:hAnsi="Arial" w:cs="Arial"/>
          <w:sz w:val="24"/>
          <w:szCs w:val="24"/>
        </w:rPr>
        <w:t xml:space="preserve">ей 13.2 </w:t>
      </w:r>
      <w:r w:rsidR="00B9086C" w:rsidRPr="00EE6DEA">
        <w:rPr>
          <w:rFonts w:ascii="Arial" w:hAnsi="Arial" w:cs="Arial"/>
          <w:i/>
          <w:sz w:val="24"/>
          <w:szCs w:val="24"/>
        </w:rPr>
        <w:t>Кодекса</w:t>
      </w:r>
      <w:r w:rsidR="00B9086C" w:rsidRPr="008B005D">
        <w:rPr>
          <w:rFonts w:ascii="Arial" w:hAnsi="Arial" w:cs="Arial"/>
          <w:sz w:val="24"/>
          <w:szCs w:val="24"/>
        </w:rPr>
        <w:t xml:space="preserve">, исключительно в соответствии со статьей 11.2 может быть подана апелляция на решения в отношении возможного нарушения антидопинговых правил или </w:t>
      </w:r>
      <w:r w:rsidR="00F403EB">
        <w:rPr>
          <w:rFonts w:ascii="Arial" w:hAnsi="Arial" w:cs="Arial"/>
          <w:sz w:val="24"/>
          <w:szCs w:val="24"/>
        </w:rPr>
        <w:t>его</w:t>
      </w:r>
      <w:r w:rsidR="00B9086C" w:rsidRPr="008B005D">
        <w:rPr>
          <w:rFonts w:ascii="Arial" w:hAnsi="Arial" w:cs="Arial"/>
          <w:sz w:val="24"/>
          <w:szCs w:val="24"/>
        </w:rPr>
        <w:t xml:space="preserve"> последствий, вынесенные </w:t>
      </w:r>
      <w:r w:rsidR="00B9086C" w:rsidRPr="00EE6DEA">
        <w:rPr>
          <w:rFonts w:ascii="Arial" w:hAnsi="Arial" w:cs="Arial"/>
          <w:i/>
          <w:sz w:val="24"/>
          <w:szCs w:val="24"/>
        </w:rPr>
        <w:t>МОК</w:t>
      </w:r>
      <w:r w:rsidR="00B9086C" w:rsidRPr="008B005D">
        <w:rPr>
          <w:rFonts w:ascii="Arial" w:hAnsi="Arial" w:cs="Arial"/>
          <w:sz w:val="24"/>
          <w:szCs w:val="24"/>
        </w:rPr>
        <w:t xml:space="preserve"> с превышением полномочий, а также</w:t>
      </w:r>
      <w:r w:rsidRPr="008B005D">
        <w:rPr>
          <w:rFonts w:ascii="Arial" w:hAnsi="Arial" w:cs="Arial"/>
          <w:sz w:val="24"/>
          <w:szCs w:val="24"/>
        </w:rPr>
        <w:t xml:space="preserve"> на решени</w:t>
      </w:r>
      <w:r w:rsidR="00B9086C" w:rsidRPr="008B005D">
        <w:rPr>
          <w:rFonts w:ascii="Arial" w:hAnsi="Arial" w:cs="Arial"/>
          <w:sz w:val="24"/>
          <w:szCs w:val="24"/>
        </w:rPr>
        <w:t>я</w:t>
      </w:r>
      <w:r w:rsidRPr="008B005D">
        <w:rPr>
          <w:rFonts w:ascii="Arial" w:hAnsi="Arial" w:cs="Arial"/>
          <w:sz w:val="24"/>
          <w:szCs w:val="24"/>
        </w:rPr>
        <w:t xml:space="preserve"> о </w:t>
      </w:r>
      <w:r w:rsidR="00B9086C" w:rsidRPr="008B005D">
        <w:rPr>
          <w:rFonts w:ascii="Arial" w:hAnsi="Arial" w:cs="Arial"/>
          <w:i/>
          <w:sz w:val="24"/>
          <w:szCs w:val="24"/>
        </w:rPr>
        <w:t>временно</w:t>
      </w:r>
      <w:r w:rsidR="00EE6DEA">
        <w:rPr>
          <w:rFonts w:ascii="Arial" w:hAnsi="Arial" w:cs="Arial"/>
          <w:i/>
          <w:sz w:val="24"/>
          <w:szCs w:val="24"/>
        </w:rPr>
        <w:t>м</w:t>
      </w:r>
      <w:r w:rsidRPr="008B005D">
        <w:rPr>
          <w:rFonts w:ascii="Arial" w:hAnsi="Arial" w:cs="Arial"/>
          <w:i/>
          <w:sz w:val="24"/>
          <w:szCs w:val="24"/>
        </w:rPr>
        <w:t xml:space="preserve"> отстранени</w:t>
      </w:r>
      <w:r w:rsidR="00EE6DEA">
        <w:rPr>
          <w:rFonts w:ascii="Arial" w:hAnsi="Arial" w:cs="Arial"/>
          <w:i/>
          <w:sz w:val="24"/>
          <w:szCs w:val="24"/>
        </w:rPr>
        <w:t>и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B9086C" w:rsidRPr="008B005D">
        <w:rPr>
          <w:rFonts w:ascii="Arial" w:hAnsi="Arial" w:cs="Arial"/>
          <w:sz w:val="24"/>
          <w:szCs w:val="24"/>
        </w:rPr>
        <w:t xml:space="preserve">от участия в </w:t>
      </w:r>
      <w:r w:rsidR="009976B1" w:rsidRPr="00EE6DEA">
        <w:rPr>
          <w:rFonts w:ascii="Arial" w:hAnsi="Arial" w:cs="Arial"/>
          <w:i/>
          <w:sz w:val="24"/>
          <w:szCs w:val="24"/>
        </w:rPr>
        <w:t>Соревнова</w:t>
      </w:r>
      <w:r w:rsidR="00B9086C" w:rsidRPr="00EE6DEA">
        <w:rPr>
          <w:rFonts w:ascii="Arial" w:hAnsi="Arial" w:cs="Arial"/>
          <w:i/>
          <w:sz w:val="24"/>
          <w:szCs w:val="24"/>
        </w:rPr>
        <w:t>ниях</w:t>
      </w:r>
      <w:r w:rsidR="00F403EB">
        <w:rPr>
          <w:rFonts w:ascii="Arial" w:hAnsi="Arial" w:cs="Arial"/>
          <w:sz w:val="24"/>
          <w:szCs w:val="24"/>
        </w:rPr>
        <w:t>.</w:t>
      </w:r>
      <w:proofErr w:type="gramEnd"/>
      <w:r w:rsidR="00F403EB">
        <w:rPr>
          <w:rFonts w:ascii="Arial" w:hAnsi="Arial" w:cs="Arial"/>
          <w:sz w:val="24"/>
          <w:szCs w:val="24"/>
        </w:rPr>
        <w:t xml:space="preserve"> Независимо от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A6370F" w:rsidRPr="008B005D">
        <w:rPr>
          <w:rFonts w:ascii="Arial" w:hAnsi="Arial" w:cs="Arial"/>
          <w:sz w:val="24"/>
          <w:szCs w:val="24"/>
        </w:rPr>
        <w:t>ины</w:t>
      </w:r>
      <w:r w:rsidR="00F403EB">
        <w:rPr>
          <w:rFonts w:ascii="Arial" w:hAnsi="Arial" w:cs="Arial"/>
          <w:sz w:val="24"/>
          <w:szCs w:val="24"/>
        </w:rPr>
        <w:t>х</w:t>
      </w:r>
      <w:r w:rsidR="00A6370F"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sz w:val="24"/>
          <w:szCs w:val="24"/>
        </w:rPr>
        <w:t>положени</w:t>
      </w:r>
      <w:r w:rsidR="00F403EB">
        <w:rPr>
          <w:rFonts w:ascii="Arial" w:hAnsi="Arial" w:cs="Arial"/>
          <w:sz w:val="24"/>
          <w:szCs w:val="24"/>
        </w:rPr>
        <w:t>й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A6370F" w:rsidRPr="008B005D">
        <w:rPr>
          <w:rFonts w:ascii="Arial" w:hAnsi="Arial" w:cs="Arial"/>
          <w:sz w:val="24"/>
          <w:szCs w:val="24"/>
        </w:rPr>
        <w:t>настоящих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i/>
          <w:sz w:val="24"/>
          <w:szCs w:val="24"/>
        </w:rPr>
        <w:t>Правил</w:t>
      </w:r>
      <w:r w:rsidRPr="008B005D">
        <w:rPr>
          <w:rFonts w:ascii="Arial" w:hAnsi="Arial" w:cs="Arial"/>
          <w:sz w:val="24"/>
          <w:szCs w:val="24"/>
        </w:rPr>
        <w:t xml:space="preserve">, только сам </w:t>
      </w:r>
      <w:r w:rsidR="009976B1">
        <w:rPr>
          <w:rFonts w:ascii="Arial" w:hAnsi="Arial" w:cs="Arial"/>
          <w:i/>
          <w:sz w:val="24"/>
          <w:szCs w:val="24"/>
        </w:rPr>
        <w:t>Спортсмен</w:t>
      </w:r>
      <w:r w:rsidRPr="008B005D">
        <w:rPr>
          <w:rFonts w:ascii="Arial" w:hAnsi="Arial" w:cs="Arial"/>
          <w:sz w:val="24"/>
          <w:szCs w:val="24"/>
        </w:rPr>
        <w:t xml:space="preserve"> или иное </w:t>
      </w:r>
      <w:r w:rsidRPr="008B005D">
        <w:rPr>
          <w:rFonts w:ascii="Arial" w:hAnsi="Arial" w:cs="Arial"/>
          <w:i/>
          <w:sz w:val="24"/>
          <w:szCs w:val="24"/>
        </w:rPr>
        <w:t>Лицо</w:t>
      </w:r>
      <w:r w:rsidRPr="008B005D">
        <w:rPr>
          <w:rFonts w:ascii="Arial" w:hAnsi="Arial" w:cs="Arial"/>
          <w:sz w:val="24"/>
          <w:szCs w:val="24"/>
        </w:rPr>
        <w:t xml:space="preserve">, </w:t>
      </w:r>
      <w:r w:rsidR="00A6370F" w:rsidRPr="008B005D">
        <w:rPr>
          <w:rFonts w:ascii="Arial" w:hAnsi="Arial" w:cs="Arial"/>
          <w:sz w:val="24"/>
          <w:szCs w:val="24"/>
        </w:rPr>
        <w:t>к</w:t>
      </w:r>
      <w:r w:rsidRPr="008B005D">
        <w:rPr>
          <w:rFonts w:ascii="Arial" w:hAnsi="Arial" w:cs="Arial"/>
          <w:sz w:val="24"/>
          <w:szCs w:val="24"/>
        </w:rPr>
        <w:t xml:space="preserve"> котор</w:t>
      </w:r>
      <w:r w:rsidR="00F403EB">
        <w:rPr>
          <w:rFonts w:ascii="Arial" w:hAnsi="Arial" w:cs="Arial"/>
          <w:sz w:val="24"/>
          <w:szCs w:val="24"/>
        </w:rPr>
        <w:t>ым</w:t>
      </w:r>
      <w:r w:rsidR="00A6370F" w:rsidRPr="008B005D">
        <w:rPr>
          <w:rFonts w:ascii="Arial" w:hAnsi="Arial" w:cs="Arial"/>
          <w:sz w:val="24"/>
          <w:szCs w:val="24"/>
        </w:rPr>
        <w:t xml:space="preserve"> была применена санкция</w:t>
      </w:r>
      <w:r w:rsidR="00F403EB">
        <w:rPr>
          <w:rFonts w:ascii="Arial" w:hAnsi="Arial" w:cs="Arial"/>
          <w:sz w:val="24"/>
          <w:szCs w:val="24"/>
        </w:rPr>
        <w:t xml:space="preserve"> в виде</w:t>
      </w:r>
      <w:r w:rsidR="00A6370F" w:rsidRPr="008B005D">
        <w:rPr>
          <w:rFonts w:ascii="Arial" w:hAnsi="Arial" w:cs="Arial"/>
          <w:sz w:val="24"/>
          <w:szCs w:val="24"/>
        </w:rPr>
        <w:t xml:space="preserve"> </w:t>
      </w:r>
      <w:r w:rsidR="00A6370F" w:rsidRPr="00EE6DEA">
        <w:rPr>
          <w:rFonts w:ascii="Arial" w:hAnsi="Arial" w:cs="Arial"/>
          <w:i/>
          <w:sz w:val="24"/>
          <w:szCs w:val="24"/>
        </w:rPr>
        <w:t>временного</w:t>
      </w:r>
      <w:r w:rsidRPr="00EE6DEA">
        <w:rPr>
          <w:rFonts w:ascii="Arial" w:hAnsi="Arial" w:cs="Arial"/>
          <w:i/>
          <w:sz w:val="24"/>
          <w:szCs w:val="24"/>
        </w:rPr>
        <w:t xml:space="preserve"> </w:t>
      </w:r>
      <w:r w:rsidR="00A6370F" w:rsidRPr="008B005D">
        <w:rPr>
          <w:rFonts w:ascii="Arial" w:hAnsi="Arial" w:cs="Arial"/>
          <w:i/>
          <w:sz w:val="24"/>
          <w:szCs w:val="24"/>
        </w:rPr>
        <w:t>отстранения</w:t>
      </w:r>
      <w:r w:rsidRPr="008B005D">
        <w:rPr>
          <w:rFonts w:ascii="Arial" w:hAnsi="Arial" w:cs="Arial"/>
          <w:i/>
          <w:sz w:val="24"/>
          <w:szCs w:val="24"/>
        </w:rPr>
        <w:t>,</w:t>
      </w:r>
      <w:r w:rsidRPr="008B005D">
        <w:rPr>
          <w:rFonts w:ascii="Arial" w:hAnsi="Arial" w:cs="Arial"/>
          <w:sz w:val="24"/>
          <w:szCs w:val="24"/>
        </w:rPr>
        <w:t xml:space="preserve"> мо</w:t>
      </w:r>
      <w:r w:rsidR="00F403EB">
        <w:rPr>
          <w:rFonts w:ascii="Arial" w:hAnsi="Arial" w:cs="Arial"/>
          <w:sz w:val="24"/>
          <w:szCs w:val="24"/>
        </w:rPr>
        <w:t>гут</w:t>
      </w:r>
      <w:r w:rsidRPr="008B005D">
        <w:rPr>
          <w:rFonts w:ascii="Arial" w:hAnsi="Arial" w:cs="Arial"/>
          <w:sz w:val="24"/>
          <w:szCs w:val="24"/>
        </w:rPr>
        <w:t xml:space="preserve"> подать апелляцию на </w:t>
      </w:r>
      <w:r w:rsidR="00AE0F3B" w:rsidRPr="008B005D">
        <w:rPr>
          <w:rFonts w:ascii="Arial" w:hAnsi="Arial" w:cs="Arial"/>
          <w:sz w:val="24"/>
          <w:szCs w:val="24"/>
        </w:rPr>
        <w:t>соответствующее</w:t>
      </w:r>
      <w:r w:rsidRPr="008B005D">
        <w:rPr>
          <w:rFonts w:ascii="Arial" w:hAnsi="Arial" w:cs="Arial"/>
          <w:sz w:val="24"/>
          <w:szCs w:val="24"/>
        </w:rPr>
        <w:t xml:space="preserve"> решение.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ind w:left="1276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11.2.1</w:t>
      </w:r>
      <w:r w:rsidR="0049592C" w:rsidRPr="008B005D">
        <w:rPr>
          <w:rFonts w:ascii="Arial" w:hAnsi="Arial" w:cs="Arial"/>
          <w:sz w:val="24"/>
          <w:szCs w:val="24"/>
        </w:rPr>
        <w:t xml:space="preserve"> Апелляция на решение</w:t>
      </w:r>
      <w:r w:rsidR="00C87BB4">
        <w:rPr>
          <w:rFonts w:ascii="Arial" w:hAnsi="Arial" w:cs="Arial"/>
          <w:sz w:val="24"/>
          <w:szCs w:val="24"/>
        </w:rPr>
        <w:t xml:space="preserve">, вынесенное по </w:t>
      </w:r>
      <w:r w:rsidR="0049592C" w:rsidRPr="008B005D">
        <w:rPr>
          <w:rFonts w:ascii="Arial" w:hAnsi="Arial" w:cs="Arial"/>
          <w:sz w:val="24"/>
          <w:szCs w:val="24"/>
        </w:rPr>
        <w:t>любо</w:t>
      </w:r>
      <w:r w:rsidR="00C87BB4">
        <w:rPr>
          <w:rFonts w:ascii="Arial" w:hAnsi="Arial" w:cs="Arial"/>
          <w:sz w:val="24"/>
          <w:szCs w:val="24"/>
        </w:rPr>
        <w:t>му</w:t>
      </w:r>
      <w:r w:rsidR="0049592C" w:rsidRPr="008B005D">
        <w:rPr>
          <w:rFonts w:ascii="Arial" w:hAnsi="Arial" w:cs="Arial"/>
          <w:sz w:val="24"/>
          <w:szCs w:val="24"/>
        </w:rPr>
        <w:t xml:space="preserve"> дел</w:t>
      </w:r>
      <w:r w:rsidR="00C87BB4">
        <w:rPr>
          <w:rFonts w:ascii="Arial" w:hAnsi="Arial" w:cs="Arial"/>
          <w:sz w:val="24"/>
          <w:szCs w:val="24"/>
        </w:rPr>
        <w:t>у</w:t>
      </w:r>
      <w:r w:rsidR="003D6C9B">
        <w:rPr>
          <w:rFonts w:ascii="Arial" w:hAnsi="Arial" w:cs="Arial"/>
          <w:sz w:val="24"/>
          <w:szCs w:val="24"/>
        </w:rPr>
        <w:t xml:space="preserve"> в связи с </w:t>
      </w:r>
      <w:r w:rsidRPr="008B005D">
        <w:rPr>
          <w:rFonts w:ascii="Arial" w:hAnsi="Arial" w:cs="Arial"/>
          <w:i/>
          <w:sz w:val="24"/>
          <w:szCs w:val="24"/>
        </w:rPr>
        <w:t>Олимпийским</w:t>
      </w:r>
      <w:r w:rsidR="003D6C9B">
        <w:rPr>
          <w:rFonts w:ascii="Arial" w:hAnsi="Arial" w:cs="Arial"/>
          <w:i/>
          <w:sz w:val="24"/>
          <w:szCs w:val="24"/>
        </w:rPr>
        <w:t>и зимними</w:t>
      </w:r>
      <w:r w:rsidRPr="008B005D">
        <w:rPr>
          <w:rFonts w:ascii="Arial" w:hAnsi="Arial" w:cs="Arial"/>
          <w:i/>
          <w:sz w:val="24"/>
          <w:szCs w:val="24"/>
        </w:rPr>
        <w:t xml:space="preserve"> играм</w:t>
      </w:r>
      <w:r w:rsidR="003D6C9B">
        <w:rPr>
          <w:rFonts w:ascii="Arial" w:hAnsi="Arial" w:cs="Arial"/>
          <w:i/>
          <w:sz w:val="24"/>
          <w:szCs w:val="24"/>
        </w:rPr>
        <w:t>и</w:t>
      </w:r>
      <w:r w:rsidRPr="008B005D">
        <w:rPr>
          <w:rFonts w:ascii="Arial" w:hAnsi="Arial" w:cs="Arial"/>
          <w:i/>
          <w:sz w:val="24"/>
          <w:szCs w:val="24"/>
        </w:rPr>
        <w:t xml:space="preserve"> в </w:t>
      </w:r>
      <w:r w:rsidR="003D6C9B">
        <w:rPr>
          <w:rFonts w:ascii="Arial" w:hAnsi="Arial" w:cs="Arial"/>
          <w:i/>
          <w:sz w:val="24"/>
          <w:szCs w:val="24"/>
        </w:rPr>
        <w:t>Сочи</w:t>
      </w:r>
      <w:r w:rsidR="00662BB9">
        <w:rPr>
          <w:rFonts w:ascii="Arial" w:hAnsi="Arial" w:cs="Arial"/>
          <w:sz w:val="24"/>
          <w:szCs w:val="24"/>
        </w:rPr>
        <w:t>,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49592C" w:rsidRPr="008B005D">
        <w:rPr>
          <w:rFonts w:ascii="Arial" w:hAnsi="Arial" w:cs="Arial"/>
          <w:sz w:val="24"/>
          <w:szCs w:val="24"/>
        </w:rPr>
        <w:t>может</w:t>
      </w:r>
      <w:r w:rsidRPr="008B005D">
        <w:rPr>
          <w:rFonts w:ascii="Arial" w:hAnsi="Arial" w:cs="Arial"/>
          <w:sz w:val="24"/>
          <w:szCs w:val="24"/>
        </w:rPr>
        <w:t xml:space="preserve"> быть подан</w:t>
      </w:r>
      <w:r w:rsidR="0049592C" w:rsidRPr="008B005D">
        <w:rPr>
          <w:rFonts w:ascii="Arial" w:hAnsi="Arial" w:cs="Arial"/>
          <w:sz w:val="24"/>
          <w:szCs w:val="24"/>
        </w:rPr>
        <w:t>а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49592C" w:rsidRPr="008B005D">
        <w:rPr>
          <w:rFonts w:ascii="Arial" w:hAnsi="Arial" w:cs="Arial"/>
          <w:sz w:val="24"/>
          <w:szCs w:val="24"/>
        </w:rPr>
        <w:t>исключительно</w:t>
      </w:r>
      <w:r w:rsidRPr="008B005D">
        <w:rPr>
          <w:rFonts w:ascii="Arial" w:hAnsi="Arial" w:cs="Arial"/>
          <w:sz w:val="24"/>
          <w:szCs w:val="24"/>
        </w:rPr>
        <w:t xml:space="preserve"> в Спортивный арбитражный суд (</w:t>
      </w:r>
      <w:r w:rsidR="0049592C" w:rsidRPr="008B005D">
        <w:rPr>
          <w:rFonts w:ascii="Arial" w:hAnsi="Arial" w:cs="Arial"/>
          <w:sz w:val="24"/>
          <w:szCs w:val="24"/>
        </w:rPr>
        <w:t>КА</w:t>
      </w:r>
      <w:r w:rsidRPr="008B005D">
        <w:rPr>
          <w:rFonts w:ascii="Arial" w:hAnsi="Arial" w:cs="Arial"/>
          <w:sz w:val="24"/>
          <w:szCs w:val="24"/>
        </w:rPr>
        <w:t xml:space="preserve">С) в соответствии с </w:t>
      </w:r>
      <w:r w:rsidR="0049592C" w:rsidRPr="008B005D">
        <w:rPr>
          <w:rFonts w:ascii="Arial" w:hAnsi="Arial" w:cs="Arial"/>
          <w:sz w:val="24"/>
          <w:szCs w:val="24"/>
        </w:rPr>
        <w:t>регламентом</w:t>
      </w:r>
      <w:r w:rsidR="003D6C9B">
        <w:rPr>
          <w:rFonts w:ascii="Arial" w:hAnsi="Arial" w:cs="Arial"/>
          <w:sz w:val="24"/>
          <w:szCs w:val="24"/>
        </w:rPr>
        <w:t xml:space="preserve"> этого суда.</w:t>
      </w:r>
    </w:p>
    <w:p w:rsidR="0070429C" w:rsidRPr="008B005D" w:rsidRDefault="0070429C" w:rsidP="00355D14">
      <w:pPr>
        <w:pStyle w:val="a5"/>
        <w:ind w:left="1276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49592C" w:rsidP="00355D14">
      <w:pPr>
        <w:ind w:left="1276"/>
        <w:jc w:val="both"/>
        <w:rPr>
          <w:i/>
        </w:rPr>
      </w:pPr>
      <w:r w:rsidRPr="008B005D">
        <w:rPr>
          <w:b/>
        </w:rPr>
        <w:t>11.2.2</w:t>
      </w:r>
      <w:proofErr w:type="gramStart"/>
      <w:r w:rsidR="0070429C" w:rsidRPr="008B005D">
        <w:rPr>
          <w:b/>
        </w:rPr>
        <w:t xml:space="preserve"> </w:t>
      </w:r>
      <w:r w:rsidR="0070429C" w:rsidRPr="008B005D">
        <w:t>В</w:t>
      </w:r>
      <w:proofErr w:type="gramEnd"/>
      <w:r w:rsidR="0070429C" w:rsidRPr="008B005D">
        <w:t xml:space="preserve"> случаях, предусмотренных статьей 11.2.1, </w:t>
      </w:r>
      <w:r w:rsidR="00424542" w:rsidRPr="008B005D">
        <w:t xml:space="preserve">исключительное право </w:t>
      </w:r>
      <w:r w:rsidR="0070429C" w:rsidRPr="008B005D">
        <w:t xml:space="preserve">подавать апелляцию в </w:t>
      </w:r>
      <w:r w:rsidR="00424542" w:rsidRPr="008B005D">
        <w:t>К</w:t>
      </w:r>
      <w:r w:rsidR="0070429C" w:rsidRPr="008B005D">
        <w:t xml:space="preserve">АС имеют следующие стороны: а) </w:t>
      </w:r>
      <w:r w:rsidR="009976B1">
        <w:rPr>
          <w:i/>
        </w:rPr>
        <w:t>Спортсмен</w:t>
      </w:r>
      <w:r w:rsidR="0070429C" w:rsidRPr="008B005D">
        <w:t xml:space="preserve"> или иное Л</w:t>
      </w:r>
      <w:r w:rsidR="0070429C" w:rsidRPr="008B005D">
        <w:rPr>
          <w:i/>
        </w:rPr>
        <w:t>ицо</w:t>
      </w:r>
      <w:r w:rsidR="0070429C" w:rsidRPr="008B005D">
        <w:t xml:space="preserve">, </w:t>
      </w:r>
      <w:r w:rsidR="009C4B21" w:rsidRPr="008B005D">
        <w:t>в отношении которого вынесено обжалуемое решение</w:t>
      </w:r>
      <w:r w:rsidR="0070429C" w:rsidRPr="008B005D">
        <w:t xml:space="preserve">; б) соответствующая </w:t>
      </w:r>
      <w:r w:rsidR="009976B1">
        <w:rPr>
          <w:i/>
        </w:rPr>
        <w:t>Международн</w:t>
      </w:r>
      <w:r w:rsidR="0070429C" w:rsidRPr="008B005D">
        <w:rPr>
          <w:i/>
        </w:rPr>
        <w:t>ая федерация</w:t>
      </w:r>
      <w:r w:rsidR="0070429C" w:rsidRPr="008B005D">
        <w:t xml:space="preserve"> и любая иная </w:t>
      </w:r>
      <w:r w:rsidR="0070429C" w:rsidRPr="008B005D">
        <w:rPr>
          <w:i/>
        </w:rPr>
        <w:t>АДО</w:t>
      </w:r>
      <w:r w:rsidR="0070429C" w:rsidRPr="008B005D">
        <w:t xml:space="preserve">, в соответствии с правилами которой могла быть наложена санкция; </w:t>
      </w:r>
      <w:r w:rsidR="00A6748F">
        <w:t xml:space="preserve">и </w:t>
      </w:r>
      <w:r w:rsidR="0070429C" w:rsidRPr="008B005D">
        <w:t xml:space="preserve">в) </w:t>
      </w:r>
      <w:r w:rsidR="0070429C" w:rsidRPr="008B005D">
        <w:rPr>
          <w:i/>
        </w:rPr>
        <w:t>ВАДА</w:t>
      </w:r>
      <w:r w:rsidR="00355D14">
        <w:rPr>
          <w:i/>
        </w:rPr>
        <w:t>.</w:t>
      </w:r>
    </w:p>
    <w:p w:rsidR="002B2773" w:rsidRPr="008B005D" w:rsidRDefault="002B2773" w:rsidP="00355D14">
      <w:pPr>
        <w:ind w:left="851"/>
        <w:jc w:val="both"/>
      </w:pPr>
    </w:p>
    <w:p w:rsidR="0070429C" w:rsidRPr="008B005D" w:rsidRDefault="0070429C" w:rsidP="00355D14">
      <w:pPr>
        <w:pStyle w:val="a5"/>
        <w:ind w:left="1418" w:hanging="567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 xml:space="preserve">11.3 Апелляции на решения </w:t>
      </w:r>
      <w:r w:rsidR="00A6748F">
        <w:rPr>
          <w:rFonts w:ascii="Arial" w:hAnsi="Arial" w:cs="Arial"/>
          <w:b/>
          <w:sz w:val="24"/>
          <w:szCs w:val="24"/>
        </w:rPr>
        <w:t>о выдаче</w:t>
      </w:r>
      <w:r w:rsidRPr="008B005D">
        <w:rPr>
          <w:rFonts w:ascii="Arial" w:hAnsi="Arial" w:cs="Arial"/>
          <w:b/>
          <w:sz w:val="24"/>
          <w:szCs w:val="24"/>
        </w:rPr>
        <w:t xml:space="preserve"> или отказ</w:t>
      </w:r>
      <w:r w:rsidR="00A6748F">
        <w:rPr>
          <w:rFonts w:ascii="Arial" w:hAnsi="Arial" w:cs="Arial"/>
          <w:b/>
          <w:sz w:val="24"/>
          <w:szCs w:val="24"/>
        </w:rPr>
        <w:t>е</w:t>
      </w:r>
      <w:r w:rsidRPr="008B005D">
        <w:rPr>
          <w:rFonts w:ascii="Arial" w:hAnsi="Arial" w:cs="Arial"/>
          <w:b/>
          <w:sz w:val="24"/>
          <w:szCs w:val="24"/>
        </w:rPr>
        <w:t xml:space="preserve"> в выдаче разрешения на ТИ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864F49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>Апелляция н</w:t>
      </w:r>
      <w:r w:rsidR="0070429C" w:rsidRPr="008B005D">
        <w:rPr>
          <w:rFonts w:ascii="Arial" w:hAnsi="Arial" w:cs="Arial"/>
          <w:sz w:val="24"/>
          <w:szCs w:val="24"/>
        </w:rPr>
        <w:t xml:space="preserve">а решения </w:t>
      </w:r>
      <w:r w:rsidR="0070429C" w:rsidRPr="008B005D">
        <w:rPr>
          <w:rFonts w:ascii="Arial" w:hAnsi="Arial" w:cs="Arial"/>
          <w:i/>
          <w:sz w:val="24"/>
          <w:szCs w:val="24"/>
        </w:rPr>
        <w:t>ВАДА</w:t>
      </w:r>
      <w:r w:rsidR="0070429C" w:rsidRPr="008B005D">
        <w:rPr>
          <w:rFonts w:ascii="Arial" w:hAnsi="Arial" w:cs="Arial"/>
          <w:sz w:val="24"/>
          <w:szCs w:val="24"/>
        </w:rPr>
        <w:t>, отменяющие</w:t>
      </w:r>
      <w:r w:rsidRPr="008B005D">
        <w:rPr>
          <w:rFonts w:ascii="Arial" w:hAnsi="Arial" w:cs="Arial"/>
          <w:sz w:val="24"/>
          <w:szCs w:val="24"/>
        </w:rPr>
        <w:t xml:space="preserve"> решение о</w:t>
      </w:r>
      <w:r w:rsidR="0070429C" w:rsidRPr="008B005D">
        <w:rPr>
          <w:rFonts w:ascii="Arial" w:hAnsi="Arial" w:cs="Arial"/>
          <w:sz w:val="24"/>
          <w:szCs w:val="24"/>
        </w:rPr>
        <w:t xml:space="preserve"> выдач</w:t>
      </w:r>
      <w:r w:rsidRPr="008B005D">
        <w:rPr>
          <w:rFonts w:ascii="Arial" w:hAnsi="Arial" w:cs="Arial"/>
          <w:sz w:val="24"/>
          <w:szCs w:val="24"/>
        </w:rPr>
        <w:t>е</w:t>
      </w:r>
      <w:r w:rsidR="0070429C" w:rsidRPr="008B005D">
        <w:rPr>
          <w:rFonts w:ascii="Arial" w:hAnsi="Arial" w:cs="Arial"/>
          <w:sz w:val="24"/>
          <w:szCs w:val="24"/>
        </w:rPr>
        <w:t xml:space="preserve"> или </w:t>
      </w:r>
      <w:r w:rsidRPr="008B005D">
        <w:rPr>
          <w:rFonts w:ascii="Arial" w:hAnsi="Arial" w:cs="Arial"/>
          <w:sz w:val="24"/>
          <w:szCs w:val="24"/>
        </w:rPr>
        <w:t xml:space="preserve">об </w:t>
      </w:r>
      <w:r w:rsidR="0070429C" w:rsidRPr="008B005D">
        <w:rPr>
          <w:rFonts w:ascii="Arial" w:hAnsi="Arial" w:cs="Arial"/>
          <w:sz w:val="24"/>
          <w:szCs w:val="24"/>
        </w:rPr>
        <w:t>отказ</w:t>
      </w:r>
      <w:r w:rsidRPr="008B005D">
        <w:rPr>
          <w:rFonts w:ascii="Arial" w:hAnsi="Arial" w:cs="Arial"/>
          <w:sz w:val="24"/>
          <w:szCs w:val="24"/>
        </w:rPr>
        <w:t>е</w:t>
      </w:r>
      <w:r w:rsidR="0070429C" w:rsidRPr="008B005D">
        <w:rPr>
          <w:rFonts w:ascii="Arial" w:hAnsi="Arial" w:cs="Arial"/>
          <w:sz w:val="24"/>
          <w:szCs w:val="24"/>
        </w:rPr>
        <w:t xml:space="preserve"> в выдаче разрешения на ТИ, мо</w:t>
      </w:r>
      <w:r w:rsidRPr="008B005D">
        <w:rPr>
          <w:rFonts w:ascii="Arial" w:hAnsi="Arial" w:cs="Arial"/>
          <w:sz w:val="24"/>
          <w:szCs w:val="24"/>
        </w:rPr>
        <w:t>жет</w:t>
      </w:r>
      <w:r w:rsidR="0070429C" w:rsidRPr="008B005D">
        <w:rPr>
          <w:rFonts w:ascii="Arial" w:hAnsi="Arial" w:cs="Arial"/>
          <w:sz w:val="24"/>
          <w:szCs w:val="24"/>
        </w:rPr>
        <w:t xml:space="preserve"> быть подан</w:t>
      </w:r>
      <w:r w:rsidRPr="008B005D">
        <w:rPr>
          <w:rFonts w:ascii="Arial" w:hAnsi="Arial" w:cs="Arial"/>
          <w:sz w:val="24"/>
          <w:szCs w:val="24"/>
        </w:rPr>
        <w:t>а исключительно в К</w:t>
      </w:r>
      <w:r w:rsidR="0070429C" w:rsidRPr="008B005D">
        <w:rPr>
          <w:rFonts w:ascii="Arial" w:hAnsi="Arial" w:cs="Arial"/>
          <w:sz w:val="24"/>
          <w:szCs w:val="24"/>
        </w:rPr>
        <w:t>АС</w:t>
      </w:r>
      <w:r w:rsidRPr="008B005D">
        <w:rPr>
          <w:rFonts w:ascii="Arial" w:hAnsi="Arial" w:cs="Arial"/>
          <w:sz w:val="24"/>
          <w:szCs w:val="24"/>
        </w:rPr>
        <w:t>. Заявител</w:t>
      </w:r>
      <w:r w:rsidR="00E37835">
        <w:rPr>
          <w:rFonts w:ascii="Arial" w:hAnsi="Arial" w:cs="Arial"/>
          <w:sz w:val="24"/>
          <w:szCs w:val="24"/>
        </w:rPr>
        <w:t>я</w:t>
      </w:r>
      <w:r w:rsidRPr="008B005D">
        <w:rPr>
          <w:rFonts w:ascii="Arial" w:hAnsi="Arial" w:cs="Arial"/>
          <w:sz w:val="24"/>
          <w:szCs w:val="24"/>
        </w:rPr>
        <w:t>м</w:t>
      </w:r>
      <w:r w:rsidR="00E37835">
        <w:rPr>
          <w:rFonts w:ascii="Arial" w:hAnsi="Arial" w:cs="Arial"/>
          <w:sz w:val="24"/>
          <w:szCs w:val="24"/>
        </w:rPr>
        <w:t>и</w:t>
      </w:r>
      <w:r w:rsidRPr="008B005D">
        <w:rPr>
          <w:rFonts w:ascii="Arial" w:hAnsi="Arial" w:cs="Arial"/>
          <w:sz w:val="24"/>
          <w:szCs w:val="24"/>
        </w:rPr>
        <w:t xml:space="preserve"> могут быть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9976B1">
        <w:rPr>
          <w:rFonts w:ascii="Arial" w:hAnsi="Arial" w:cs="Arial"/>
          <w:i/>
          <w:sz w:val="24"/>
          <w:szCs w:val="24"/>
        </w:rPr>
        <w:t>Спортсмен</w:t>
      </w:r>
      <w:r w:rsidR="0070429C" w:rsidRPr="008B005D">
        <w:rPr>
          <w:rFonts w:ascii="Arial" w:hAnsi="Arial" w:cs="Arial"/>
          <w:sz w:val="24"/>
          <w:szCs w:val="24"/>
        </w:rPr>
        <w:t xml:space="preserve">, МОК, </w:t>
      </w:r>
      <w:r w:rsidR="0070429C" w:rsidRPr="008B005D">
        <w:rPr>
          <w:rFonts w:ascii="Arial" w:hAnsi="Arial" w:cs="Arial"/>
          <w:i/>
          <w:sz w:val="24"/>
          <w:szCs w:val="24"/>
        </w:rPr>
        <w:t>АДО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sz w:val="24"/>
          <w:szCs w:val="24"/>
        </w:rPr>
        <w:t>или иной</w:t>
      </w:r>
      <w:r w:rsidR="0070429C" w:rsidRPr="008B005D">
        <w:rPr>
          <w:rFonts w:ascii="Arial" w:hAnsi="Arial" w:cs="Arial"/>
          <w:sz w:val="24"/>
          <w:szCs w:val="24"/>
        </w:rPr>
        <w:t xml:space="preserve"> орган</w:t>
      </w:r>
      <w:r w:rsidRPr="008B005D">
        <w:rPr>
          <w:rFonts w:ascii="Arial" w:hAnsi="Arial" w:cs="Arial"/>
          <w:sz w:val="24"/>
          <w:szCs w:val="24"/>
        </w:rPr>
        <w:t>, назначенный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70429C" w:rsidRPr="008B005D">
        <w:rPr>
          <w:rFonts w:ascii="Arial" w:hAnsi="Arial" w:cs="Arial"/>
          <w:i/>
          <w:sz w:val="24"/>
          <w:szCs w:val="24"/>
        </w:rPr>
        <w:t>НОК</w:t>
      </w:r>
      <w:r w:rsidR="0070429C" w:rsidRPr="008B005D">
        <w:rPr>
          <w:rFonts w:ascii="Arial" w:hAnsi="Arial" w:cs="Arial"/>
          <w:sz w:val="24"/>
          <w:szCs w:val="24"/>
        </w:rPr>
        <w:t xml:space="preserve">, </w:t>
      </w:r>
      <w:r w:rsidRPr="008B005D">
        <w:rPr>
          <w:rFonts w:ascii="Arial" w:hAnsi="Arial" w:cs="Arial"/>
          <w:sz w:val="24"/>
          <w:szCs w:val="24"/>
        </w:rPr>
        <w:t xml:space="preserve">выдавший или </w:t>
      </w:r>
      <w:r w:rsidR="0070429C" w:rsidRPr="008B005D">
        <w:rPr>
          <w:rFonts w:ascii="Arial" w:hAnsi="Arial" w:cs="Arial"/>
          <w:sz w:val="24"/>
          <w:szCs w:val="24"/>
        </w:rPr>
        <w:t>отказа</w:t>
      </w:r>
      <w:r w:rsidRPr="008B005D">
        <w:rPr>
          <w:rFonts w:ascii="Arial" w:hAnsi="Arial" w:cs="Arial"/>
          <w:sz w:val="24"/>
          <w:szCs w:val="24"/>
        </w:rPr>
        <w:t xml:space="preserve">вший </w:t>
      </w:r>
      <w:r w:rsidR="0070429C" w:rsidRPr="008B005D">
        <w:rPr>
          <w:rFonts w:ascii="Arial" w:hAnsi="Arial" w:cs="Arial"/>
          <w:sz w:val="24"/>
          <w:szCs w:val="24"/>
        </w:rPr>
        <w:t xml:space="preserve">в выдаче разрешения на ТИ. На решения </w:t>
      </w:r>
      <w:r w:rsidRPr="008B005D">
        <w:rPr>
          <w:rFonts w:ascii="Arial" w:hAnsi="Arial" w:cs="Arial"/>
          <w:sz w:val="24"/>
          <w:szCs w:val="24"/>
        </w:rPr>
        <w:t>об</w:t>
      </w:r>
      <w:r w:rsidR="0070429C" w:rsidRPr="008B005D">
        <w:rPr>
          <w:rFonts w:ascii="Arial" w:hAnsi="Arial" w:cs="Arial"/>
          <w:sz w:val="24"/>
          <w:szCs w:val="24"/>
        </w:rPr>
        <w:t xml:space="preserve"> отказе </w:t>
      </w:r>
      <w:r w:rsidRPr="008B005D">
        <w:rPr>
          <w:rFonts w:ascii="Arial" w:hAnsi="Arial" w:cs="Arial"/>
          <w:sz w:val="24"/>
          <w:szCs w:val="24"/>
        </w:rPr>
        <w:t xml:space="preserve">в выдаче </w:t>
      </w:r>
      <w:r w:rsidR="0070429C" w:rsidRPr="008B005D">
        <w:rPr>
          <w:rFonts w:ascii="Arial" w:hAnsi="Arial" w:cs="Arial"/>
          <w:sz w:val="24"/>
          <w:szCs w:val="24"/>
        </w:rPr>
        <w:t xml:space="preserve">разрешения на ТИ, которые не были отменены </w:t>
      </w:r>
      <w:r w:rsidR="0070429C" w:rsidRPr="008B005D">
        <w:rPr>
          <w:rFonts w:ascii="Arial" w:hAnsi="Arial" w:cs="Arial"/>
          <w:i/>
          <w:sz w:val="24"/>
          <w:szCs w:val="24"/>
        </w:rPr>
        <w:t>ВАДА</w:t>
      </w:r>
      <w:r w:rsidR="0070429C" w:rsidRPr="008B005D">
        <w:rPr>
          <w:rFonts w:ascii="Arial" w:hAnsi="Arial" w:cs="Arial"/>
          <w:sz w:val="24"/>
          <w:szCs w:val="24"/>
        </w:rPr>
        <w:t xml:space="preserve">, </w:t>
      </w:r>
      <w:r w:rsidR="009976B1">
        <w:rPr>
          <w:rFonts w:ascii="Arial" w:hAnsi="Arial" w:cs="Arial"/>
          <w:i/>
          <w:sz w:val="24"/>
          <w:szCs w:val="24"/>
        </w:rPr>
        <w:t>Спортсмен</w:t>
      </w:r>
      <w:r w:rsidR="0070429C" w:rsidRPr="008B005D">
        <w:rPr>
          <w:rFonts w:ascii="Arial" w:hAnsi="Arial" w:cs="Arial"/>
          <w:i/>
          <w:sz w:val="24"/>
          <w:szCs w:val="24"/>
        </w:rPr>
        <w:t>ы</w:t>
      </w:r>
      <w:r w:rsidR="0070429C" w:rsidRPr="008B005D">
        <w:rPr>
          <w:rFonts w:ascii="Arial" w:hAnsi="Arial" w:cs="Arial"/>
          <w:sz w:val="24"/>
          <w:szCs w:val="24"/>
        </w:rPr>
        <w:t xml:space="preserve"> могут </w:t>
      </w:r>
      <w:r w:rsidRPr="008B005D">
        <w:rPr>
          <w:rFonts w:ascii="Arial" w:hAnsi="Arial" w:cs="Arial"/>
          <w:sz w:val="24"/>
          <w:szCs w:val="24"/>
        </w:rPr>
        <w:t>подать апелляцию в К</w:t>
      </w:r>
      <w:r w:rsidR="0070429C" w:rsidRPr="008B005D">
        <w:rPr>
          <w:rFonts w:ascii="Arial" w:hAnsi="Arial" w:cs="Arial"/>
          <w:sz w:val="24"/>
          <w:szCs w:val="24"/>
        </w:rPr>
        <w:t>АС.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11.4  Апелляции на решения, принятые в соответствии со статьей 10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1179D8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>Апелляция н</w:t>
      </w:r>
      <w:r w:rsidR="0070429C" w:rsidRPr="008B005D">
        <w:rPr>
          <w:rFonts w:ascii="Arial" w:hAnsi="Arial" w:cs="Arial"/>
          <w:sz w:val="24"/>
          <w:szCs w:val="24"/>
        </w:rPr>
        <w:t xml:space="preserve">а решения </w:t>
      </w:r>
      <w:r w:rsidR="0070429C" w:rsidRPr="008B005D">
        <w:rPr>
          <w:rFonts w:ascii="Arial" w:hAnsi="Arial" w:cs="Arial"/>
          <w:i/>
          <w:sz w:val="24"/>
          <w:szCs w:val="24"/>
        </w:rPr>
        <w:t>МОК</w:t>
      </w:r>
      <w:r w:rsidR="0070429C" w:rsidRPr="008B005D">
        <w:rPr>
          <w:rFonts w:ascii="Arial" w:hAnsi="Arial" w:cs="Arial"/>
          <w:sz w:val="24"/>
          <w:szCs w:val="24"/>
        </w:rPr>
        <w:t>, принятые в соответствие со статьей 10,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70429C" w:rsidRPr="008B005D">
        <w:rPr>
          <w:rFonts w:ascii="Arial" w:hAnsi="Arial" w:cs="Arial"/>
          <w:sz w:val="24"/>
          <w:szCs w:val="24"/>
        </w:rPr>
        <w:t xml:space="preserve">может быть подана </w:t>
      </w:r>
      <w:r w:rsidRPr="008B005D">
        <w:rPr>
          <w:rFonts w:ascii="Arial" w:hAnsi="Arial" w:cs="Arial"/>
          <w:sz w:val="24"/>
          <w:szCs w:val="24"/>
        </w:rPr>
        <w:t>исключительно в К</w:t>
      </w:r>
      <w:r w:rsidR="0070429C" w:rsidRPr="008B005D">
        <w:rPr>
          <w:rFonts w:ascii="Arial" w:hAnsi="Arial" w:cs="Arial"/>
          <w:sz w:val="24"/>
          <w:szCs w:val="24"/>
        </w:rPr>
        <w:t>АС</w:t>
      </w:r>
      <w:r w:rsidRPr="008B005D">
        <w:rPr>
          <w:rFonts w:ascii="Arial" w:hAnsi="Arial" w:cs="Arial"/>
          <w:sz w:val="24"/>
          <w:szCs w:val="24"/>
        </w:rPr>
        <w:t>. Заявителями могут быть</w:t>
      </w:r>
      <w:r w:rsidR="0070429C" w:rsidRPr="008B005D">
        <w:rPr>
          <w:rFonts w:ascii="Arial" w:hAnsi="Arial" w:cs="Arial"/>
          <w:sz w:val="24"/>
          <w:szCs w:val="24"/>
        </w:rPr>
        <w:t xml:space="preserve"> НОК или </w:t>
      </w:r>
      <w:proofErr w:type="gramStart"/>
      <w:r w:rsidR="009976B1">
        <w:rPr>
          <w:rFonts w:ascii="Arial" w:hAnsi="Arial" w:cs="Arial"/>
          <w:i/>
          <w:sz w:val="24"/>
          <w:szCs w:val="24"/>
        </w:rPr>
        <w:t>Международн</w:t>
      </w:r>
      <w:r w:rsidRPr="008B005D">
        <w:rPr>
          <w:rFonts w:ascii="Arial" w:hAnsi="Arial" w:cs="Arial"/>
          <w:i/>
          <w:sz w:val="24"/>
          <w:szCs w:val="24"/>
        </w:rPr>
        <w:t>ая</w:t>
      </w:r>
      <w:proofErr w:type="gramEnd"/>
      <w:r w:rsidR="0070429C" w:rsidRPr="008B005D">
        <w:rPr>
          <w:rFonts w:ascii="Arial" w:hAnsi="Arial" w:cs="Arial"/>
          <w:i/>
          <w:sz w:val="24"/>
          <w:szCs w:val="24"/>
        </w:rPr>
        <w:t xml:space="preserve"> федераци</w:t>
      </w:r>
      <w:r w:rsidRPr="008B005D">
        <w:rPr>
          <w:rFonts w:ascii="Arial" w:hAnsi="Arial" w:cs="Arial"/>
          <w:i/>
          <w:sz w:val="24"/>
          <w:szCs w:val="24"/>
        </w:rPr>
        <w:t>я</w:t>
      </w:r>
      <w:r w:rsidR="0070429C" w:rsidRPr="008B005D">
        <w:rPr>
          <w:rFonts w:ascii="Arial" w:hAnsi="Arial" w:cs="Arial"/>
          <w:sz w:val="24"/>
          <w:szCs w:val="24"/>
        </w:rPr>
        <w:t xml:space="preserve">. 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 xml:space="preserve">11.5 Сроки подачи апелляций 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>А</w:t>
      </w:r>
      <w:r w:rsidR="001179D8" w:rsidRPr="008B005D">
        <w:rPr>
          <w:rFonts w:ascii="Arial" w:hAnsi="Arial" w:cs="Arial"/>
          <w:sz w:val="24"/>
          <w:szCs w:val="24"/>
        </w:rPr>
        <w:t>пелляция может быть подана</w:t>
      </w:r>
      <w:r w:rsidRPr="008B005D">
        <w:rPr>
          <w:rFonts w:ascii="Arial" w:hAnsi="Arial" w:cs="Arial"/>
          <w:sz w:val="24"/>
          <w:szCs w:val="24"/>
        </w:rPr>
        <w:t xml:space="preserve"> в </w:t>
      </w:r>
      <w:r w:rsidR="001179D8" w:rsidRPr="008B005D">
        <w:rPr>
          <w:rFonts w:ascii="Arial" w:hAnsi="Arial" w:cs="Arial"/>
          <w:sz w:val="24"/>
          <w:szCs w:val="24"/>
        </w:rPr>
        <w:t>К</w:t>
      </w:r>
      <w:r w:rsidRPr="008B005D">
        <w:rPr>
          <w:rFonts w:ascii="Arial" w:hAnsi="Arial" w:cs="Arial"/>
          <w:sz w:val="24"/>
          <w:szCs w:val="24"/>
        </w:rPr>
        <w:t xml:space="preserve">АС в течение двадцати одного (21) дня </w:t>
      </w:r>
      <w:proofErr w:type="gramStart"/>
      <w:r w:rsidRPr="008B005D">
        <w:rPr>
          <w:rFonts w:ascii="Arial" w:hAnsi="Arial" w:cs="Arial"/>
          <w:sz w:val="24"/>
          <w:szCs w:val="24"/>
        </w:rPr>
        <w:t xml:space="preserve">с </w:t>
      </w:r>
      <w:r w:rsidR="00E37835">
        <w:rPr>
          <w:rFonts w:ascii="Arial" w:hAnsi="Arial" w:cs="Arial"/>
          <w:sz w:val="24"/>
          <w:szCs w:val="24"/>
        </w:rPr>
        <w:t xml:space="preserve">даты </w:t>
      </w:r>
      <w:r w:rsidRPr="008B005D">
        <w:rPr>
          <w:rFonts w:ascii="Arial" w:hAnsi="Arial" w:cs="Arial"/>
          <w:sz w:val="24"/>
          <w:szCs w:val="24"/>
        </w:rPr>
        <w:t>получения</w:t>
      </w:r>
      <w:proofErr w:type="gramEnd"/>
      <w:r w:rsidRPr="008B005D">
        <w:rPr>
          <w:rFonts w:ascii="Arial" w:hAnsi="Arial" w:cs="Arial"/>
          <w:sz w:val="24"/>
          <w:szCs w:val="24"/>
        </w:rPr>
        <w:t xml:space="preserve"> апеллирующей стороной </w:t>
      </w:r>
      <w:r w:rsidR="001179D8" w:rsidRPr="008B005D">
        <w:rPr>
          <w:rFonts w:ascii="Arial" w:hAnsi="Arial" w:cs="Arial"/>
          <w:sz w:val="24"/>
          <w:szCs w:val="24"/>
        </w:rPr>
        <w:t>обжалуемого решения</w:t>
      </w:r>
      <w:r w:rsidRPr="008B005D">
        <w:rPr>
          <w:rFonts w:ascii="Arial" w:hAnsi="Arial" w:cs="Arial"/>
          <w:sz w:val="24"/>
          <w:szCs w:val="24"/>
        </w:rPr>
        <w:t>.</w:t>
      </w:r>
    </w:p>
    <w:p w:rsidR="0070429C" w:rsidRDefault="0070429C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55D14" w:rsidRDefault="00355D14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90F26" w:rsidRDefault="00F90F26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90F26" w:rsidRDefault="00F90F26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1F6788" w:rsidP="001F6788">
      <w:pPr>
        <w:pStyle w:val="a5"/>
        <w:ind w:left="1418" w:hanging="1418"/>
        <w:jc w:val="both"/>
        <w:rPr>
          <w:rStyle w:val="FontStyle71"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СТАТЬЯ 1</w:t>
      </w:r>
      <w:r w:rsidR="0014649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ab/>
      </w:r>
      <w:r w:rsidR="00EF3AE0" w:rsidRPr="008B005D">
        <w:rPr>
          <w:rStyle w:val="FontStyle71"/>
          <w:sz w:val="24"/>
          <w:szCs w:val="24"/>
        </w:rPr>
        <w:t>ПРИМЕНИМОЕ ПРАВО, ПОПРАВКИ И ИНТЕРПРЕТАЦИЯ АНТИДОПИНГОВЫХ ПРАВИЛ</w:t>
      </w:r>
    </w:p>
    <w:p w:rsidR="00EF3AE0" w:rsidRDefault="00EF3AE0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55D14" w:rsidRPr="008B005D" w:rsidRDefault="00355D14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146496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70429C" w:rsidRPr="008B005D">
        <w:rPr>
          <w:rFonts w:ascii="Arial" w:hAnsi="Arial" w:cs="Arial"/>
          <w:b/>
          <w:sz w:val="24"/>
          <w:szCs w:val="24"/>
        </w:rPr>
        <w:t>.1</w:t>
      </w:r>
      <w:r w:rsidR="0070429C" w:rsidRPr="008B005D">
        <w:rPr>
          <w:rFonts w:ascii="Arial" w:hAnsi="Arial" w:cs="Arial"/>
          <w:sz w:val="24"/>
          <w:szCs w:val="24"/>
        </w:rPr>
        <w:t xml:space="preserve"> Настоящие </w:t>
      </w:r>
      <w:r w:rsidR="0070429C" w:rsidRPr="008B005D">
        <w:rPr>
          <w:rFonts w:ascii="Arial" w:hAnsi="Arial" w:cs="Arial"/>
          <w:i/>
          <w:sz w:val="24"/>
          <w:szCs w:val="24"/>
        </w:rPr>
        <w:t>Правила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E84D94" w:rsidRPr="008B005D">
        <w:rPr>
          <w:rFonts w:ascii="Arial" w:hAnsi="Arial" w:cs="Arial"/>
          <w:sz w:val="24"/>
          <w:szCs w:val="24"/>
        </w:rPr>
        <w:t>регулируются</w:t>
      </w:r>
      <w:r w:rsidR="0070429C" w:rsidRPr="008B005D">
        <w:rPr>
          <w:rFonts w:ascii="Arial" w:hAnsi="Arial" w:cs="Arial"/>
          <w:sz w:val="24"/>
          <w:szCs w:val="24"/>
        </w:rPr>
        <w:t xml:space="preserve"> Олимпийской Хартией и законодательством </w:t>
      </w:r>
      <w:r w:rsidR="00E84D94" w:rsidRPr="008B005D">
        <w:rPr>
          <w:rFonts w:ascii="Arial" w:hAnsi="Arial" w:cs="Arial"/>
          <w:sz w:val="24"/>
          <w:szCs w:val="24"/>
        </w:rPr>
        <w:t>Швейцарии</w:t>
      </w:r>
      <w:r w:rsidR="0070429C" w:rsidRPr="008B005D">
        <w:rPr>
          <w:rFonts w:ascii="Arial" w:hAnsi="Arial" w:cs="Arial"/>
          <w:sz w:val="24"/>
          <w:szCs w:val="24"/>
        </w:rPr>
        <w:t xml:space="preserve">. 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146496" w:rsidP="00355D14">
      <w:pPr>
        <w:pStyle w:val="a5"/>
        <w:ind w:left="85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70429C" w:rsidRPr="008B005D">
        <w:rPr>
          <w:rFonts w:ascii="Arial" w:hAnsi="Arial" w:cs="Arial"/>
          <w:b/>
          <w:sz w:val="24"/>
          <w:szCs w:val="24"/>
        </w:rPr>
        <w:t>.2</w:t>
      </w:r>
      <w:r w:rsidR="0070429C" w:rsidRPr="008B005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Исполнительный совет </w:t>
      </w:r>
      <w:r w:rsidR="0070429C" w:rsidRPr="008B005D">
        <w:rPr>
          <w:rFonts w:ascii="Arial" w:hAnsi="Arial" w:cs="Arial"/>
          <w:i/>
          <w:sz w:val="24"/>
          <w:szCs w:val="24"/>
        </w:rPr>
        <w:t>МОК</w:t>
      </w:r>
      <w:r w:rsidR="0070429C" w:rsidRPr="008B005D">
        <w:rPr>
          <w:rFonts w:ascii="Arial" w:hAnsi="Arial" w:cs="Arial"/>
          <w:sz w:val="24"/>
          <w:szCs w:val="24"/>
        </w:rPr>
        <w:t xml:space="preserve"> может время от времени вносить </w:t>
      </w:r>
      <w:r w:rsidR="00E84D94" w:rsidRPr="008B005D">
        <w:rPr>
          <w:rFonts w:ascii="Arial" w:hAnsi="Arial" w:cs="Arial"/>
          <w:sz w:val="24"/>
          <w:szCs w:val="24"/>
        </w:rPr>
        <w:t xml:space="preserve">в </w:t>
      </w:r>
      <w:r w:rsidR="00E84D94" w:rsidRPr="008B005D">
        <w:rPr>
          <w:rFonts w:ascii="Arial" w:hAnsi="Arial" w:cs="Arial"/>
          <w:i/>
          <w:sz w:val="24"/>
          <w:szCs w:val="24"/>
        </w:rPr>
        <w:t>Правила</w:t>
      </w:r>
      <w:r w:rsidR="00E84D94" w:rsidRPr="008B005D">
        <w:rPr>
          <w:rFonts w:ascii="Arial" w:hAnsi="Arial" w:cs="Arial"/>
          <w:sz w:val="24"/>
          <w:szCs w:val="24"/>
        </w:rPr>
        <w:t xml:space="preserve"> </w:t>
      </w:r>
      <w:r w:rsidR="0070429C" w:rsidRPr="008B005D">
        <w:rPr>
          <w:rFonts w:ascii="Arial" w:hAnsi="Arial" w:cs="Arial"/>
          <w:sz w:val="24"/>
          <w:szCs w:val="24"/>
        </w:rPr>
        <w:t>изменения</w:t>
      </w:r>
      <w:r w:rsidR="0070429C" w:rsidRPr="008B005D">
        <w:rPr>
          <w:rFonts w:ascii="Arial" w:hAnsi="Arial" w:cs="Arial"/>
          <w:i/>
          <w:sz w:val="24"/>
          <w:szCs w:val="24"/>
        </w:rPr>
        <w:t>.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i/>
          <w:sz w:val="24"/>
          <w:szCs w:val="24"/>
        </w:rPr>
      </w:pPr>
    </w:p>
    <w:p w:rsidR="0070429C" w:rsidRPr="008B005D" w:rsidRDefault="00146496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70429C" w:rsidRPr="008B005D">
        <w:rPr>
          <w:rFonts w:ascii="Arial" w:hAnsi="Arial" w:cs="Arial"/>
          <w:b/>
          <w:sz w:val="24"/>
          <w:szCs w:val="24"/>
        </w:rPr>
        <w:t xml:space="preserve">.3 </w:t>
      </w:r>
      <w:r w:rsidR="0070429C" w:rsidRPr="008B005D">
        <w:rPr>
          <w:rFonts w:ascii="Arial" w:hAnsi="Arial" w:cs="Arial"/>
          <w:sz w:val="24"/>
          <w:szCs w:val="24"/>
        </w:rPr>
        <w:t xml:space="preserve">Заголовки, используемые для </w:t>
      </w:r>
      <w:r w:rsidR="00C809F4" w:rsidRPr="008B005D">
        <w:rPr>
          <w:rFonts w:ascii="Arial" w:hAnsi="Arial" w:cs="Arial"/>
          <w:sz w:val="24"/>
          <w:szCs w:val="24"/>
        </w:rPr>
        <w:t xml:space="preserve">обозначения </w:t>
      </w:r>
      <w:r w:rsidR="0070429C" w:rsidRPr="008B005D">
        <w:rPr>
          <w:rFonts w:ascii="Arial" w:hAnsi="Arial" w:cs="Arial"/>
          <w:sz w:val="24"/>
          <w:szCs w:val="24"/>
        </w:rPr>
        <w:t xml:space="preserve">различных частей и </w:t>
      </w:r>
      <w:proofErr w:type="gramStart"/>
      <w:r w:rsidR="0070429C" w:rsidRPr="008B005D">
        <w:rPr>
          <w:rFonts w:ascii="Arial" w:hAnsi="Arial" w:cs="Arial"/>
          <w:sz w:val="24"/>
          <w:szCs w:val="24"/>
        </w:rPr>
        <w:t>статей</w:t>
      </w:r>
      <w:proofErr w:type="gramEnd"/>
      <w:r w:rsidR="00C809F4" w:rsidRPr="008B005D">
        <w:rPr>
          <w:rFonts w:ascii="Arial" w:hAnsi="Arial" w:cs="Arial"/>
          <w:sz w:val="24"/>
          <w:szCs w:val="24"/>
        </w:rPr>
        <w:t xml:space="preserve"> настоящих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70429C" w:rsidRPr="008B005D">
        <w:rPr>
          <w:rFonts w:ascii="Arial" w:hAnsi="Arial" w:cs="Arial"/>
          <w:i/>
          <w:sz w:val="24"/>
          <w:szCs w:val="24"/>
        </w:rPr>
        <w:t>Правил</w:t>
      </w:r>
      <w:r w:rsidR="0070429C" w:rsidRPr="008B005D">
        <w:rPr>
          <w:rFonts w:ascii="Arial" w:hAnsi="Arial" w:cs="Arial"/>
          <w:sz w:val="24"/>
          <w:szCs w:val="24"/>
        </w:rPr>
        <w:t xml:space="preserve">, </w:t>
      </w:r>
      <w:r w:rsidR="00C809F4" w:rsidRPr="008B005D">
        <w:rPr>
          <w:rFonts w:ascii="Arial" w:hAnsi="Arial" w:cs="Arial"/>
          <w:sz w:val="24"/>
          <w:szCs w:val="24"/>
        </w:rPr>
        <w:t>введены</w:t>
      </w:r>
      <w:r w:rsidR="0070429C" w:rsidRPr="008B005D">
        <w:rPr>
          <w:rFonts w:ascii="Arial" w:hAnsi="Arial" w:cs="Arial"/>
          <w:sz w:val="24"/>
          <w:szCs w:val="24"/>
        </w:rPr>
        <w:t xml:space="preserve"> исключительно для удобства и не являются неотъемлемой частью </w:t>
      </w:r>
      <w:r w:rsidR="0070429C" w:rsidRPr="008B005D">
        <w:rPr>
          <w:rFonts w:ascii="Arial" w:hAnsi="Arial" w:cs="Arial"/>
          <w:i/>
          <w:sz w:val="24"/>
          <w:szCs w:val="24"/>
        </w:rPr>
        <w:t>Правил</w:t>
      </w:r>
      <w:r w:rsidR="0070429C" w:rsidRPr="008B005D">
        <w:rPr>
          <w:rFonts w:ascii="Arial" w:hAnsi="Arial" w:cs="Arial"/>
          <w:sz w:val="24"/>
          <w:szCs w:val="24"/>
        </w:rPr>
        <w:t xml:space="preserve"> и </w:t>
      </w:r>
      <w:r w:rsidR="00C809F4" w:rsidRPr="008B005D">
        <w:rPr>
          <w:rFonts w:ascii="Arial" w:hAnsi="Arial" w:cs="Arial"/>
          <w:sz w:val="24"/>
          <w:szCs w:val="24"/>
        </w:rPr>
        <w:t xml:space="preserve">никоим образом </w:t>
      </w:r>
      <w:r w:rsidR="0070429C" w:rsidRPr="008B005D">
        <w:rPr>
          <w:rFonts w:ascii="Arial" w:hAnsi="Arial" w:cs="Arial"/>
          <w:sz w:val="24"/>
          <w:szCs w:val="24"/>
        </w:rPr>
        <w:t xml:space="preserve">не должны влиять на </w:t>
      </w:r>
      <w:r w:rsidR="00C809F4" w:rsidRPr="008B005D">
        <w:rPr>
          <w:rFonts w:ascii="Arial" w:hAnsi="Arial" w:cs="Arial"/>
          <w:sz w:val="24"/>
          <w:szCs w:val="24"/>
        </w:rPr>
        <w:t>толкование положений</w:t>
      </w:r>
      <w:r w:rsidR="0070429C" w:rsidRPr="008B005D">
        <w:rPr>
          <w:rFonts w:ascii="Arial" w:hAnsi="Arial" w:cs="Arial"/>
          <w:sz w:val="24"/>
          <w:szCs w:val="24"/>
        </w:rPr>
        <w:t>, к которым они относятся.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1</w:t>
      </w:r>
      <w:r w:rsidR="00146496">
        <w:rPr>
          <w:rFonts w:ascii="Arial" w:hAnsi="Arial" w:cs="Arial"/>
          <w:b/>
          <w:sz w:val="24"/>
          <w:szCs w:val="24"/>
        </w:rPr>
        <w:t>2</w:t>
      </w:r>
      <w:r w:rsidRPr="008B005D">
        <w:rPr>
          <w:rFonts w:ascii="Arial" w:hAnsi="Arial" w:cs="Arial"/>
          <w:b/>
          <w:sz w:val="24"/>
          <w:szCs w:val="24"/>
        </w:rPr>
        <w:t>.4.</w:t>
      </w:r>
      <w:r w:rsidRPr="008B005D">
        <w:rPr>
          <w:rFonts w:ascii="Arial" w:hAnsi="Arial" w:cs="Arial"/>
          <w:sz w:val="24"/>
          <w:szCs w:val="24"/>
        </w:rPr>
        <w:t xml:space="preserve"> ПРЕАМБУЛА И ПРИЛОЖЕНИЯ </w:t>
      </w:r>
      <w:r w:rsidR="00C809F4" w:rsidRPr="008B005D">
        <w:rPr>
          <w:rFonts w:ascii="Arial" w:hAnsi="Arial" w:cs="Arial"/>
          <w:sz w:val="24"/>
          <w:szCs w:val="24"/>
        </w:rPr>
        <w:t>являются</w:t>
      </w:r>
      <w:r w:rsidRPr="008B005D">
        <w:rPr>
          <w:rFonts w:ascii="Arial" w:hAnsi="Arial" w:cs="Arial"/>
          <w:sz w:val="24"/>
          <w:szCs w:val="24"/>
        </w:rPr>
        <w:t xml:space="preserve"> неотъемлемой частью</w:t>
      </w:r>
      <w:r w:rsidR="00C809F4" w:rsidRPr="008B005D">
        <w:rPr>
          <w:rFonts w:ascii="Arial" w:hAnsi="Arial" w:cs="Arial"/>
          <w:sz w:val="24"/>
          <w:szCs w:val="24"/>
        </w:rPr>
        <w:t xml:space="preserve"> настоящих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i/>
          <w:sz w:val="24"/>
          <w:szCs w:val="24"/>
        </w:rPr>
        <w:t>Правил</w:t>
      </w:r>
      <w:r w:rsidRPr="008B005D">
        <w:rPr>
          <w:rFonts w:ascii="Arial" w:hAnsi="Arial" w:cs="Arial"/>
          <w:sz w:val="24"/>
          <w:szCs w:val="24"/>
        </w:rPr>
        <w:t xml:space="preserve">. </w:t>
      </w:r>
    </w:p>
    <w:p w:rsidR="0070429C" w:rsidRPr="008B005D" w:rsidRDefault="0070429C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Default="00146496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70429C" w:rsidRPr="008B005D">
        <w:rPr>
          <w:rFonts w:ascii="Arial" w:hAnsi="Arial" w:cs="Arial"/>
          <w:b/>
          <w:sz w:val="24"/>
          <w:szCs w:val="24"/>
        </w:rPr>
        <w:t>.5</w:t>
      </w:r>
      <w:r w:rsidR="0070429C" w:rsidRPr="008B005D">
        <w:rPr>
          <w:rFonts w:ascii="Arial" w:hAnsi="Arial" w:cs="Arial"/>
          <w:sz w:val="24"/>
          <w:szCs w:val="24"/>
        </w:rPr>
        <w:t xml:space="preserve"> Настоящие </w:t>
      </w:r>
      <w:r w:rsidR="0070429C" w:rsidRPr="008B005D">
        <w:rPr>
          <w:rFonts w:ascii="Arial" w:hAnsi="Arial" w:cs="Arial"/>
          <w:i/>
          <w:sz w:val="24"/>
          <w:szCs w:val="24"/>
        </w:rPr>
        <w:t>Правила</w:t>
      </w:r>
      <w:r w:rsidR="0070429C" w:rsidRPr="008B005D">
        <w:rPr>
          <w:rFonts w:ascii="Arial" w:hAnsi="Arial" w:cs="Arial"/>
          <w:sz w:val="24"/>
          <w:szCs w:val="24"/>
        </w:rPr>
        <w:t xml:space="preserve"> были приняты в соответствии с положениями </w:t>
      </w:r>
      <w:r w:rsidR="0070429C" w:rsidRPr="008B005D">
        <w:rPr>
          <w:rFonts w:ascii="Arial" w:hAnsi="Arial" w:cs="Arial"/>
          <w:i/>
          <w:sz w:val="24"/>
          <w:szCs w:val="24"/>
        </w:rPr>
        <w:t xml:space="preserve">Кодекса </w:t>
      </w:r>
      <w:r w:rsidR="0070429C" w:rsidRPr="008B005D">
        <w:rPr>
          <w:rFonts w:ascii="Arial" w:hAnsi="Arial" w:cs="Arial"/>
          <w:sz w:val="24"/>
          <w:szCs w:val="24"/>
        </w:rPr>
        <w:t xml:space="preserve">и должны </w:t>
      </w:r>
      <w:r w:rsidR="00C809F4" w:rsidRPr="008B005D">
        <w:rPr>
          <w:rFonts w:ascii="Arial" w:hAnsi="Arial" w:cs="Arial"/>
          <w:sz w:val="24"/>
          <w:szCs w:val="24"/>
        </w:rPr>
        <w:t>толковаться</w:t>
      </w:r>
      <w:r w:rsidR="0070429C" w:rsidRPr="008B005D">
        <w:rPr>
          <w:rFonts w:ascii="Arial" w:hAnsi="Arial" w:cs="Arial"/>
          <w:sz w:val="24"/>
          <w:szCs w:val="24"/>
        </w:rPr>
        <w:t xml:space="preserve"> в соответствии с положениями </w:t>
      </w:r>
      <w:r w:rsidR="0070429C" w:rsidRPr="008B005D">
        <w:rPr>
          <w:rFonts w:ascii="Arial" w:hAnsi="Arial" w:cs="Arial"/>
          <w:i/>
          <w:sz w:val="24"/>
          <w:szCs w:val="24"/>
        </w:rPr>
        <w:t>Кодекса</w:t>
      </w:r>
      <w:r w:rsidR="0070429C" w:rsidRPr="008B005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Многочисленные к</w:t>
      </w:r>
      <w:r w:rsidR="0070429C" w:rsidRPr="008B005D">
        <w:rPr>
          <w:rFonts w:ascii="Arial" w:hAnsi="Arial" w:cs="Arial"/>
          <w:sz w:val="24"/>
          <w:szCs w:val="24"/>
        </w:rPr>
        <w:t xml:space="preserve">омментарии, сопровождающие положения </w:t>
      </w:r>
      <w:r w:rsidR="0070429C" w:rsidRPr="008B005D">
        <w:rPr>
          <w:rFonts w:ascii="Arial" w:hAnsi="Arial" w:cs="Arial"/>
          <w:i/>
          <w:sz w:val="24"/>
          <w:szCs w:val="24"/>
        </w:rPr>
        <w:t>Кодекса,</w:t>
      </w:r>
      <w:r w:rsidR="0070429C" w:rsidRPr="008B005D">
        <w:rPr>
          <w:rFonts w:ascii="Arial" w:hAnsi="Arial" w:cs="Arial"/>
          <w:sz w:val="24"/>
          <w:szCs w:val="24"/>
        </w:rPr>
        <w:t xml:space="preserve"> могут, где это </w:t>
      </w:r>
      <w:r w:rsidR="00C809F4" w:rsidRPr="008B005D">
        <w:rPr>
          <w:rFonts w:ascii="Arial" w:hAnsi="Arial" w:cs="Arial"/>
          <w:sz w:val="24"/>
          <w:szCs w:val="24"/>
        </w:rPr>
        <w:t>применимо</w:t>
      </w:r>
      <w:r w:rsidR="0070429C" w:rsidRPr="008B005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служить</w:t>
      </w:r>
      <w:r w:rsidR="0070429C" w:rsidRPr="008B005D">
        <w:rPr>
          <w:rFonts w:ascii="Arial" w:hAnsi="Arial" w:cs="Arial"/>
          <w:sz w:val="24"/>
          <w:szCs w:val="24"/>
        </w:rPr>
        <w:t xml:space="preserve"> понимани</w:t>
      </w:r>
      <w:r>
        <w:rPr>
          <w:rFonts w:ascii="Arial" w:hAnsi="Arial" w:cs="Arial"/>
          <w:sz w:val="24"/>
          <w:szCs w:val="24"/>
        </w:rPr>
        <w:t>ю</w:t>
      </w:r>
      <w:r w:rsidR="0070429C" w:rsidRPr="008B005D">
        <w:rPr>
          <w:rFonts w:ascii="Arial" w:hAnsi="Arial" w:cs="Arial"/>
          <w:sz w:val="24"/>
          <w:szCs w:val="24"/>
        </w:rPr>
        <w:t xml:space="preserve"> и </w:t>
      </w:r>
      <w:r w:rsidR="00C809F4" w:rsidRPr="008B005D">
        <w:rPr>
          <w:rFonts w:ascii="Arial" w:hAnsi="Arial" w:cs="Arial"/>
          <w:sz w:val="24"/>
          <w:szCs w:val="24"/>
        </w:rPr>
        <w:t>толковани</w:t>
      </w:r>
      <w:r>
        <w:rPr>
          <w:rFonts w:ascii="Arial" w:hAnsi="Arial" w:cs="Arial"/>
          <w:sz w:val="24"/>
          <w:szCs w:val="24"/>
        </w:rPr>
        <w:t>ю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C809F4" w:rsidRPr="008B005D">
        <w:rPr>
          <w:rFonts w:ascii="Arial" w:hAnsi="Arial" w:cs="Arial"/>
          <w:sz w:val="24"/>
          <w:szCs w:val="24"/>
        </w:rPr>
        <w:t>настоящих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70429C" w:rsidRPr="008B005D">
        <w:rPr>
          <w:rFonts w:ascii="Arial" w:hAnsi="Arial" w:cs="Arial"/>
          <w:i/>
          <w:sz w:val="24"/>
          <w:szCs w:val="24"/>
        </w:rPr>
        <w:t>Правил</w:t>
      </w:r>
      <w:r w:rsidR="0070429C" w:rsidRPr="008B005D">
        <w:rPr>
          <w:rFonts w:ascii="Arial" w:hAnsi="Arial" w:cs="Arial"/>
          <w:sz w:val="24"/>
          <w:szCs w:val="24"/>
        </w:rPr>
        <w:t>.</w:t>
      </w:r>
    </w:p>
    <w:p w:rsidR="00146496" w:rsidRDefault="00146496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146496" w:rsidRPr="008B005D" w:rsidRDefault="00146496" w:rsidP="00355D14">
      <w:pPr>
        <w:pStyle w:val="a5"/>
        <w:ind w:left="851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146496" w:rsidP="0070429C">
      <w:pPr>
        <w:pStyle w:val="a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СТАТЬЯ 13</w:t>
      </w:r>
      <w:r w:rsidR="001F6788">
        <w:rPr>
          <w:rFonts w:ascii="Arial" w:hAnsi="Arial" w:cs="Arial"/>
          <w:b/>
          <w:sz w:val="24"/>
          <w:szCs w:val="24"/>
        </w:rPr>
        <w:tab/>
      </w:r>
      <w:r w:rsidR="00562B3E" w:rsidRPr="008B005D">
        <w:rPr>
          <w:rFonts w:ascii="Arial" w:hAnsi="Arial" w:cs="Arial"/>
          <w:b/>
          <w:sz w:val="24"/>
          <w:szCs w:val="24"/>
        </w:rPr>
        <w:t>ПЕРЕВОДЫ ДОКУМЕНТА</w:t>
      </w:r>
    </w:p>
    <w:p w:rsidR="0070429C" w:rsidRDefault="0070429C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55D14" w:rsidRPr="008B005D" w:rsidRDefault="00355D14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EF1624" w:rsidP="0070429C">
      <w:pPr>
        <w:pStyle w:val="a5"/>
        <w:jc w:val="both"/>
        <w:rPr>
          <w:rFonts w:ascii="Arial" w:hAnsi="Arial" w:cs="Arial"/>
          <w:sz w:val="24"/>
          <w:szCs w:val="24"/>
        </w:rPr>
      </w:pPr>
      <w:r w:rsidRPr="008B005D">
        <w:rPr>
          <w:rFonts w:ascii="Arial" w:hAnsi="Arial" w:cs="Arial"/>
          <w:sz w:val="24"/>
          <w:szCs w:val="24"/>
        </w:rPr>
        <w:t>Англоязычная</w:t>
      </w:r>
      <w:r w:rsidR="0070429C" w:rsidRPr="008B005D">
        <w:rPr>
          <w:rFonts w:ascii="Arial" w:hAnsi="Arial" w:cs="Arial"/>
          <w:sz w:val="24"/>
          <w:szCs w:val="24"/>
        </w:rPr>
        <w:t xml:space="preserve"> версия настоящих </w:t>
      </w:r>
      <w:r w:rsidR="0070429C" w:rsidRPr="008B005D">
        <w:rPr>
          <w:rFonts w:ascii="Arial" w:hAnsi="Arial" w:cs="Arial"/>
          <w:i/>
          <w:sz w:val="24"/>
          <w:szCs w:val="24"/>
        </w:rPr>
        <w:t>Правил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 w:rsidR="00562B3E" w:rsidRPr="008B005D">
        <w:rPr>
          <w:rFonts w:ascii="Arial" w:hAnsi="Arial" w:cs="Arial"/>
          <w:sz w:val="24"/>
          <w:szCs w:val="24"/>
        </w:rPr>
        <w:t>является</w:t>
      </w:r>
      <w:r w:rsidR="0070429C" w:rsidRPr="008B005D">
        <w:rPr>
          <w:rFonts w:ascii="Arial" w:hAnsi="Arial" w:cs="Arial"/>
          <w:sz w:val="24"/>
          <w:szCs w:val="24"/>
        </w:rPr>
        <w:t xml:space="preserve"> превалирующей. </w:t>
      </w:r>
    </w:p>
    <w:p w:rsidR="0070429C" w:rsidRDefault="0070429C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55D14" w:rsidRDefault="00355D14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355D14" w:rsidRDefault="00355D14">
      <w:pPr>
        <w:widowControl/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>
        <w:br w:type="page"/>
      </w:r>
    </w:p>
    <w:p w:rsidR="0070429C" w:rsidRPr="008B005D" w:rsidRDefault="001F6788" w:rsidP="0070429C">
      <w:pPr>
        <w:pStyle w:val="a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1</w:t>
      </w:r>
      <w:r>
        <w:rPr>
          <w:rFonts w:ascii="Arial" w:hAnsi="Arial" w:cs="Arial"/>
          <w:b/>
          <w:sz w:val="24"/>
          <w:szCs w:val="24"/>
        </w:rPr>
        <w:tab/>
      </w:r>
      <w:r w:rsidR="00CB06B0" w:rsidRPr="008B005D">
        <w:rPr>
          <w:rFonts w:ascii="Arial" w:hAnsi="Arial" w:cs="Arial"/>
          <w:b/>
          <w:sz w:val="24"/>
          <w:szCs w:val="24"/>
        </w:rPr>
        <w:t>ИСПОЛЬЗУЕМЫЕ ТЕРМИНЫ И ОПРЕДЕЛЕНИЯ</w:t>
      </w:r>
    </w:p>
    <w:p w:rsidR="0070429C" w:rsidRDefault="0070429C" w:rsidP="0070429C">
      <w:pPr>
        <w:pStyle w:val="a5"/>
        <w:rPr>
          <w:rFonts w:ascii="Arial" w:hAnsi="Arial" w:cs="Arial"/>
          <w:sz w:val="24"/>
          <w:szCs w:val="24"/>
        </w:rPr>
      </w:pPr>
    </w:p>
    <w:p w:rsidR="00C65C2D" w:rsidRPr="008B005D" w:rsidRDefault="00C65C2D" w:rsidP="0070429C">
      <w:pPr>
        <w:pStyle w:val="a5"/>
        <w:rPr>
          <w:rFonts w:ascii="Arial" w:hAnsi="Arial" w:cs="Arial"/>
          <w:sz w:val="24"/>
          <w:szCs w:val="24"/>
        </w:rPr>
      </w:pPr>
    </w:p>
    <w:p w:rsidR="0070429C" w:rsidRPr="008B005D" w:rsidRDefault="0070429C" w:rsidP="0070429C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8B005D">
        <w:rPr>
          <w:rFonts w:ascii="Arial" w:hAnsi="Arial" w:cs="Arial"/>
          <w:b/>
          <w:sz w:val="24"/>
          <w:szCs w:val="24"/>
        </w:rPr>
        <w:t>Если ниже не оговорено ин</w:t>
      </w:r>
      <w:r w:rsidR="002704A6" w:rsidRPr="008B005D">
        <w:rPr>
          <w:rFonts w:ascii="Arial" w:hAnsi="Arial" w:cs="Arial"/>
          <w:b/>
          <w:sz w:val="24"/>
          <w:szCs w:val="24"/>
        </w:rPr>
        <w:t>ое</w:t>
      </w:r>
      <w:r w:rsidRPr="008B005D">
        <w:rPr>
          <w:rFonts w:ascii="Arial" w:hAnsi="Arial" w:cs="Arial"/>
          <w:b/>
          <w:sz w:val="24"/>
          <w:szCs w:val="24"/>
        </w:rPr>
        <w:t xml:space="preserve">, определения </w:t>
      </w:r>
      <w:r w:rsidRPr="00C65C2D">
        <w:rPr>
          <w:rFonts w:ascii="Arial" w:hAnsi="Arial" w:cs="Arial"/>
          <w:b/>
          <w:i/>
          <w:sz w:val="24"/>
          <w:szCs w:val="24"/>
        </w:rPr>
        <w:t>Кодекса</w:t>
      </w:r>
      <w:r w:rsidRPr="008B005D">
        <w:rPr>
          <w:rFonts w:ascii="Arial" w:hAnsi="Arial" w:cs="Arial"/>
          <w:b/>
          <w:sz w:val="24"/>
          <w:szCs w:val="24"/>
        </w:rPr>
        <w:t xml:space="preserve"> и </w:t>
      </w:r>
      <w:r w:rsidR="009976B1" w:rsidRPr="00C65C2D">
        <w:rPr>
          <w:rFonts w:ascii="Arial" w:hAnsi="Arial" w:cs="Arial"/>
          <w:b/>
          <w:i/>
          <w:sz w:val="24"/>
          <w:szCs w:val="24"/>
        </w:rPr>
        <w:t>Международн</w:t>
      </w:r>
      <w:r w:rsidRPr="00C65C2D">
        <w:rPr>
          <w:rFonts w:ascii="Arial" w:hAnsi="Arial" w:cs="Arial"/>
          <w:b/>
          <w:i/>
          <w:sz w:val="24"/>
          <w:szCs w:val="24"/>
        </w:rPr>
        <w:t>ых стандартов</w:t>
      </w:r>
      <w:r w:rsidRPr="008B005D">
        <w:rPr>
          <w:rFonts w:ascii="Arial" w:hAnsi="Arial" w:cs="Arial"/>
          <w:b/>
          <w:sz w:val="24"/>
          <w:szCs w:val="24"/>
        </w:rPr>
        <w:t xml:space="preserve"> применяются </w:t>
      </w:r>
      <w:r w:rsidRPr="00C65C2D">
        <w:rPr>
          <w:rFonts w:ascii="Arial" w:hAnsi="Arial" w:cs="Arial"/>
          <w:b/>
          <w:i/>
          <w:sz w:val="24"/>
          <w:szCs w:val="24"/>
          <w:lang w:val="en-US"/>
        </w:rPr>
        <w:t>mutatis</w:t>
      </w:r>
      <w:r w:rsidRPr="00C65C2D">
        <w:rPr>
          <w:rFonts w:ascii="Arial" w:hAnsi="Arial" w:cs="Arial"/>
          <w:b/>
          <w:i/>
          <w:sz w:val="24"/>
          <w:szCs w:val="24"/>
        </w:rPr>
        <w:t xml:space="preserve"> </w:t>
      </w:r>
      <w:r w:rsidRPr="00C65C2D">
        <w:rPr>
          <w:rFonts w:ascii="Arial" w:hAnsi="Arial" w:cs="Arial"/>
          <w:b/>
          <w:i/>
          <w:sz w:val="24"/>
          <w:szCs w:val="24"/>
          <w:lang w:val="en-US"/>
        </w:rPr>
        <w:t>mutandis</w:t>
      </w:r>
      <w:r w:rsidRPr="008B005D">
        <w:rPr>
          <w:rFonts w:ascii="Arial" w:hAnsi="Arial" w:cs="Arial"/>
          <w:b/>
          <w:sz w:val="24"/>
          <w:szCs w:val="24"/>
        </w:rPr>
        <w:t xml:space="preserve"> к терминам, выделенным курсивом в тексте настоящих </w:t>
      </w:r>
      <w:r w:rsidRPr="00C65C2D">
        <w:rPr>
          <w:rFonts w:ascii="Arial" w:hAnsi="Arial" w:cs="Arial"/>
          <w:b/>
          <w:i/>
          <w:sz w:val="24"/>
          <w:szCs w:val="24"/>
        </w:rPr>
        <w:t>Правил</w:t>
      </w:r>
      <w:r w:rsidRPr="008B005D">
        <w:rPr>
          <w:rFonts w:ascii="Arial" w:hAnsi="Arial" w:cs="Arial"/>
          <w:b/>
          <w:sz w:val="24"/>
          <w:szCs w:val="24"/>
        </w:rPr>
        <w:t>.</w:t>
      </w:r>
    </w:p>
    <w:p w:rsidR="0070429C" w:rsidRPr="008B005D" w:rsidRDefault="0070429C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Default="009976B1" w:rsidP="0070429C">
      <w:pPr>
        <w:pStyle w:val="a5"/>
        <w:jc w:val="both"/>
        <w:rPr>
          <w:rFonts w:ascii="Arial" w:hAnsi="Arial" w:cs="Arial"/>
          <w:sz w:val="24"/>
          <w:szCs w:val="24"/>
        </w:rPr>
      </w:pPr>
      <w:r w:rsidRPr="00C00065">
        <w:rPr>
          <w:rFonts w:ascii="Arial" w:hAnsi="Arial" w:cs="Arial"/>
          <w:i/>
          <w:sz w:val="24"/>
          <w:szCs w:val="24"/>
          <w:u w:val="single"/>
        </w:rPr>
        <w:t>Спортсмен</w:t>
      </w:r>
      <w:r w:rsidR="00C65C2D">
        <w:rPr>
          <w:rFonts w:ascii="Arial" w:hAnsi="Arial" w:cs="Arial"/>
          <w:sz w:val="24"/>
          <w:szCs w:val="24"/>
        </w:rPr>
        <w:t>:</w:t>
      </w:r>
      <w:r w:rsidR="0070429C" w:rsidRPr="008B005D">
        <w:rPr>
          <w:rFonts w:ascii="Arial" w:hAnsi="Arial" w:cs="Arial"/>
          <w:sz w:val="24"/>
          <w:szCs w:val="24"/>
        </w:rPr>
        <w:t xml:space="preserve"> Любое </w:t>
      </w:r>
      <w:r w:rsidR="00C65C2D" w:rsidRPr="00C65C2D">
        <w:rPr>
          <w:rFonts w:ascii="Arial" w:hAnsi="Arial" w:cs="Arial"/>
          <w:i/>
          <w:sz w:val="24"/>
          <w:szCs w:val="24"/>
        </w:rPr>
        <w:t>Л</w:t>
      </w:r>
      <w:r w:rsidR="0070429C" w:rsidRPr="00C65C2D">
        <w:rPr>
          <w:rFonts w:ascii="Arial" w:hAnsi="Arial" w:cs="Arial"/>
          <w:i/>
          <w:sz w:val="24"/>
          <w:szCs w:val="24"/>
        </w:rPr>
        <w:t>ицо</w:t>
      </w:r>
      <w:r w:rsidR="0070429C" w:rsidRPr="008B005D">
        <w:rPr>
          <w:rFonts w:ascii="Arial" w:hAnsi="Arial" w:cs="Arial"/>
          <w:sz w:val="24"/>
          <w:szCs w:val="24"/>
        </w:rPr>
        <w:t>, которое выступает или может выступ</w:t>
      </w:r>
      <w:r w:rsidR="002704A6" w:rsidRPr="008B005D">
        <w:rPr>
          <w:rFonts w:ascii="Arial" w:hAnsi="Arial" w:cs="Arial"/>
          <w:sz w:val="24"/>
          <w:szCs w:val="24"/>
        </w:rPr>
        <w:t>и</w:t>
      </w:r>
      <w:r w:rsidR="0070429C" w:rsidRPr="008B005D">
        <w:rPr>
          <w:rFonts w:ascii="Arial" w:hAnsi="Arial" w:cs="Arial"/>
          <w:sz w:val="24"/>
          <w:szCs w:val="24"/>
        </w:rPr>
        <w:t xml:space="preserve">ть на </w:t>
      </w:r>
      <w:r w:rsidR="0070429C" w:rsidRPr="00C65C2D">
        <w:rPr>
          <w:rFonts w:ascii="Arial" w:hAnsi="Arial" w:cs="Arial"/>
          <w:i/>
          <w:sz w:val="24"/>
          <w:szCs w:val="24"/>
        </w:rPr>
        <w:t xml:space="preserve">Олимпийских </w:t>
      </w:r>
      <w:r w:rsidR="00DB3F80">
        <w:rPr>
          <w:rFonts w:ascii="Arial" w:hAnsi="Arial" w:cs="Arial"/>
          <w:i/>
          <w:sz w:val="24"/>
          <w:szCs w:val="24"/>
        </w:rPr>
        <w:t xml:space="preserve">зимних </w:t>
      </w:r>
      <w:r w:rsidR="0070429C" w:rsidRPr="00C65C2D">
        <w:rPr>
          <w:rFonts w:ascii="Arial" w:hAnsi="Arial" w:cs="Arial"/>
          <w:i/>
          <w:sz w:val="24"/>
          <w:szCs w:val="24"/>
        </w:rPr>
        <w:t xml:space="preserve">играх в </w:t>
      </w:r>
      <w:r w:rsidR="00DB3F80">
        <w:rPr>
          <w:rFonts w:ascii="Arial" w:hAnsi="Arial" w:cs="Arial"/>
          <w:i/>
          <w:sz w:val="24"/>
          <w:szCs w:val="24"/>
        </w:rPr>
        <w:t>Сочи</w:t>
      </w:r>
      <w:r w:rsidR="00C65C2D">
        <w:rPr>
          <w:rFonts w:ascii="Arial" w:hAnsi="Arial" w:cs="Arial"/>
          <w:sz w:val="24"/>
          <w:szCs w:val="24"/>
        </w:rPr>
        <w:t>.</w:t>
      </w:r>
    </w:p>
    <w:p w:rsidR="00C65C2D" w:rsidRPr="008B005D" w:rsidRDefault="00C65C2D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Default="009976B1" w:rsidP="0070429C">
      <w:pPr>
        <w:pStyle w:val="a5"/>
        <w:jc w:val="both"/>
        <w:rPr>
          <w:rFonts w:ascii="Arial" w:hAnsi="Arial" w:cs="Arial"/>
          <w:sz w:val="24"/>
          <w:szCs w:val="24"/>
        </w:rPr>
      </w:pPr>
      <w:r w:rsidRPr="00C00065">
        <w:rPr>
          <w:rFonts w:ascii="Arial" w:hAnsi="Arial" w:cs="Arial"/>
          <w:i/>
          <w:sz w:val="24"/>
          <w:szCs w:val="24"/>
          <w:u w:val="single"/>
        </w:rPr>
        <w:t>Соревнова</w:t>
      </w:r>
      <w:r w:rsidR="0070429C" w:rsidRPr="00C00065">
        <w:rPr>
          <w:rFonts w:ascii="Arial" w:hAnsi="Arial" w:cs="Arial"/>
          <w:i/>
          <w:sz w:val="24"/>
          <w:szCs w:val="24"/>
          <w:u w:val="single"/>
        </w:rPr>
        <w:t>ние</w:t>
      </w:r>
      <w:r w:rsidR="00C65C2D">
        <w:rPr>
          <w:rFonts w:ascii="Arial" w:hAnsi="Arial" w:cs="Arial"/>
          <w:sz w:val="24"/>
          <w:szCs w:val="24"/>
        </w:rPr>
        <w:t xml:space="preserve">: </w:t>
      </w:r>
      <w:r w:rsidR="00DB3F80">
        <w:rPr>
          <w:rFonts w:ascii="Arial" w:hAnsi="Arial" w:cs="Arial"/>
          <w:sz w:val="24"/>
          <w:szCs w:val="24"/>
        </w:rPr>
        <w:t>Гонка</w:t>
      </w:r>
      <w:r w:rsidR="0070429C" w:rsidRPr="008B005D">
        <w:rPr>
          <w:rFonts w:ascii="Arial" w:hAnsi="Arial" w:cs="Arial"/>
          <w:sz w:val="24"/>
          <w:szCs w:val="24"/>
        </w:rPr>
        <w:t>, матч, игра или индивидуальное состязание.</w:t>
      </w:r>
    </w:p>
    <w:p w:rsidR="00C65C2D" w:rsidRPr="008B005D" w:rsidRDefault="00C65C2D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Default="009976B1" w:rsidP="0070429C">
      <w:pPr>
        <w:pStyle w:val="a5"/>
        <w:jc w:val="both"/>
        <w:rPr>
          <w:rFonts w:ascii="Arial" w:hAnsi="Arial" w:cs="Arial"/>
          <w:sz w:val="24"/>
          <w:szCs w:val="24"/>
        </w:rPr>
      </w:pPr>
      <w:r w:rsidRPr="00C00065">
        <w:rPr>
          <w:rFonts w:ascii="Arial" w:hAnsi="Arial" w:cs="Arial"/>
          <w:i/>
          <w:sz w:val="24"/>
          <w:szCs w:val="24"/>
          <w:u w:val="single"/>
        </w:rPr>
        <w:t>Соревноват</w:t>
      </w:r>
      <w:r w:rsidR="0070429C" w:rsidRPr="00C00065">
        <w:rPr>
          <w:rFonts w:ascii="Arial" w:hAnsi="Arial" w:cs="Arial"/>
          <w:i/>
          <w:sz w:val="24"/>
          <w:szCs w:val="24"/>
          <w:u w:val="single"/>
        </w:rPr>
        <w:t>ельный период</w:t>
      </w:r>
      <w:r w:rsidR="00C65C2D">
        <w:rPr>
          <w:rFonts w:ascii="Arial" w:hAnsi="Arial" w:cs="Arial"/>
          <w:b/>
          <w:i/>
          <w:sz w:val="24"/>
          <w:szCs w:val="24"/>
          <w:u w:val="single"/>
        </w:rPr>
        <w:t>:</w:t>
      </w:r>
      <w:r w:rsidR="0070429C" w:rsidRPr="008B005D">
        <w:rPr>
          <w:rFonts w:ascii="Arial" w:hAnsi="Arial" w:cs="Arial"/>
          <w:b/>
          <w:sz w:val="24"/>
          <w:szCs w:val="24"/>
        </w:rPr>
        <w:t xml:space="preserve"> </w:t>
      </w:r>
      <w:r w:rsidR="0070429C" w:rsidRPr="00C65C2D">
        <w:rPr>
          <w:rFonts w:ascii="Arial" w:hAnsi="Arial" w:cs="Arial"/>
          <w:i/>
          <w:sz w:val="24"/>
          <w:szCs w:val="24"/>
        </w:rPr>
        <w:t xml:space="preserve">Период Олимпийских </w:t>
      </w:r>
      <w:r w:rsidR="00DB3F80">
        <w:rPr>
          <w:rFonts w:ascii="Arial" w:hAnsi="Arial" w:cs="Arial"/>
          <w:i/>
          <w:sz w:val="24"/>
          <w:szCs w:val="24"/>
        </w:rPr>
        <w:t xml:space="preserve">зимних </w:t>
      </w:r>
      <w:r w:rsidR="0070429C" w:rsidRPr="00C65C2D">
        <w:rPr>
          <w:rFonts w:ascii="Arial" w:hAnsi="Arial" w:cs="Arial"/>
          <w:i/>
          <w:sz w:val="24"/>
          <w:szCs w:val="24"/>
        </w:rPr>
        <w:t xml:space="preserve">игр в </w:t>
      </w:r>
      <w:r w:rsidR="00DB3F80">
        <w:rPr>
          <w:rFonts w:ascii="Arial" w:hAnsi="Arial" w:cs="Arial"/>
          <w:i/>
          <w:sz w:val="24"/>
          <w:szCs w:val="24"/>
        </w:rPr>
        <w:t>Сочи</w:t>
      </w:r>
      <w:r w:rsidR="00C65C2D">
        <w:rPr>
          <w:rFonts w:ascii="Arial" w:hAnsi="Arial" w:cs="Arial"/>
          <w:sz w:val="24"/>
          <w:szCs w:val="24"/>
        </w:rPr>
        <w:t>.</w:t>
      </w:r>
    </w:p>
    <w:p w:rsidR="00C65C2D" w:rsidRPr="008B005D" w:rsidRDefault="00C65C2D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Default="009976B1" w:rsidP="0070429C">
      <w:pPr>
        <w:pStyle w:val="a5"/>
        <w:jc w:val="both"/>
        <w:rPr>
          <w:rFonts w:ascii="Arial" w:hAnsi="Arial" w:cs="Arial"/>
          <w:sz w:val="24"/>
          <w:szCs w:val="24"/>
        </w:rPr>
      </w:pPr>
      <w:proofErr w:type="gramStart"/>
      <w:r w:rsidRPr="00C00065">
        <w:rPr>
          <w:rFonts w:ascii="Arial" w:hAnsi="Arial" w:cs="Arial"/>
          <w:i/>
          <w:sz w:val="24"/>
          <w:szCs w:val="24"/>
          <w:u w:val="single"/>
        </w:rPr>
        <w:t>Международн</w:t>
      </w:r>
      <w:r w:rsidR="0070429C" w:rsidRPr="00C00065">
        <w:rPr>
          <w:rFonts w:ascii="Arial" w:hAnsi="Arial" w:cs="Arial"/>
          <w:i/>
          <w:sz w:val="24"/>
          <w:szCs w:val="24"/>
          <w:u w:val="single"/>
        </w:rPr>
        <w:t>ая</w:t>
      </w:r>
      <w:proofErr w:type="gramEnd"/>
      <w:r w:rsidR="0070429C" w:rsidRPr="00C00065">
        <w:rPr>
          <w:rFonts w:ascii="Arial" w:hAnsi="Arial" w:cs="Arial"/>
          <w:i/>
          <w:sz w:val="24"/>
          <w:szCs w:val="24"/>
          <w:u w:val="single"/>
        </w:rPr>
        <w:t xml:space="preserve"> федерация</w:t>
      </w:r>
      <w:r w:rsidR="00DB3F80">
        <w:rPr>
          <w:rFonts w:ascii="Arial" w:hAnsi="Arial" w:cs="Arial"/>
          <w:i/>
          <w:sz w:val="24"/>
          <w:szCs w:val="24"/>
          <w:u w:val="single"/>
        </w:rPr>
        <w:t xml:space="preserve"> (или МФ)</w:t>
      </w:r>
      <w:r w:rsidR="00C65C2D">
        <w:rPr>
          <w:rFonts w:ascii="Arial" w:hAnsi="Arial" w:cs="Arial"/>
          <w:b/>
          <w:sz w:val="24"/>
          <w:szCs w:val="24"/>
        </w:rPr>
        <w:t>:</w:t>
      </w:r>
      <w:r w:rsidR="0070429C" w:rsidRPr="008B00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Международн</w:t>
      </w:r>
      <w:r w:rsidR="0070429C" w:rsidRPr="008B005D">
        <w:rPr>
          <w:rFonts w:ascii="Arial" w:hAnsi="Arial" w:cs="Arial"/>
          <w:sz w:val="24"/>
          <w:szCs w:val="24"/>
        </w:rPr>
        <w:t xml:space="preserve">ая неправительственная организация, признанная </w:t>
      </w:r>
      <w:r w:rsidR="0070429C" w:rsidRPr="00C65C2D">
        <w:rPr>
          <w:rFonts w:ascii="Arial" w:hAnsi="Arial" w:cs="Arial"/>
          <w:i/>
          <w:sz w:val="24"/>
          <w:szCs w:val="24"/>
        </w:rPr>
        <w:t>МОК</w:t>
      </w:r>
      <w:r w:rsidR="0070429C" w:rsidRPr="008B005D">
        <w:rPr>
          <w:rFonts w:ascii="Arial" w:hAnsi="Arial" w:cs="Arial"/>
          <w:sz w:val="24"/>
          <w:szCs w:val="24"/>
        </w:rPr>
        <w:t xml:space="preserve">, </w:t>
      </w:r>
      <w:r w:rsidR="002704A6" w:rsidRPr="008B005D">
        <w:rPr>
          <w:rFonts w:ascii="Arial" w:hAnsi="Arial" w:cs="Arial"/>
          <w:sz w:val="24"/>
          <w:szCs w:val="24"/>
        </w:rPr>
        <w:t>имеющая право принятия управленческих решений в отношении</w:t>
      </w:r>
      <w:r w:rsidR="0070429C" w:rsidRPr="008B005D">
        <w:rPr>
          <w:rFonts w:ascii="Arial" w:hAnsi="Arial" w:cs="Arial"/>
          <w:sz w:val="24"/>
          <w:szCs w:val="24"/>
        </w:rPr>
        <w:t xml:space="preserve"> одн</w:t>
      </w:r>
      <w:r w:rsidR="002704A6" w:rsidRPr="008B005D">
        <w:rPr>
          <w:rFonts w:ascii="Arial" w:hAnsi="Arial" w:cs="Arial"/>
          <w:sz w:val="24"/>
          <w:szCs w:val="24"/>
        </w:rPr>
        <w:t>ого</w:t>
      </w:r>
      <w:r w:rsidR="0070429C" w:rsidRPr="008B005D">
        <w:rPr>
          <w:rFonts w:ascii="Arial" w:hAnsi="Arial" w:cs="Arial"/>
          <w:sz w:val="24"/>
          <w:szCs w:val="24"/>
        </w:rPr>
        <w:t xml:space="preserve"> или нескольки</w:t>
      </w:r>
      <w:r w:rsidR="002704A6" w:rsidRPr="008B005D">
        <w:rPr>
          <w:rFonts w:ascii="Arial" w:hAnsi="Arial" w:cs="Arial"/>
          <w:sz w:val="24"/>
          <w:szCs w:val="24"/>
        </w:rPr>
        <w:t>х</w:t>
      </w:r>
      <w:r w:rsidR="0070429C" w:rsidRPr="008B005D">
        <w:rPr>
          <w:rFonts w:ascii="Arial" w:hAnsi="Arial" w:cs="Arial"/>
          <w:sz w:val="24"/>
          <w:szCs w:val="24"/>
        </w:rPr>
        <w:t xml:space="preserve"> вид</w:t>
      </w:r>
      <w:r w:rsidR="002704A6" w:rsidRPr="008B005D">
        <w:rPr>
          <w:rFonts w:ascii="Arial" w:hAnsi="Arial" w:cs="Arial"/>
          <w:sz w:val="24"/>
          <w:szCs w:val="24"/>
        </w:rPr>
        <w:t>ов</w:t>
      </w:r>
      <w:r w:rsidR="0070429C" w:rsidRPr="008B005D">
        <w:rPr>
          <w:rFonts w:ascii="Arial" w:hAnsi="Arial" w:cs="Arial"/>
          <w:sz w:val="24"/>
          <w:szCs w:val="24"/>
        </w:rPr>
        <w:t xml:space="preserve"> спорта на мировом уровне и координирующая деятельность организаций, управляющих этими видами</w:t>
      </w:r>
      <w:r w:rsidR="00C65C2D">
        <w:rPr>
          <w:rFonts w:ascii="Arial" w:hAnsi="Arial" w:cs="Arial"/>
          <w:sz w:val="24"/>
          <w:szCs w:val="24"/>
        </w:rPr>
        <w:t xml:space="preserve"> спорта на национальном уровне.</w:t>
      </w:r>
    </w:p>
    <w:p w:rsidR="00C65C2D" w:rsidRPr="008B005D" w:rsidRDefault="00C65C2D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Default="009976B1" w:rsidP="0070429C">
      <w:pPr>
        <w:pStyle w:val="a5"/>
        <w:jc w:val="both"/>
        <w:rPr>
          <w:rFonts w:ascii="Arial" w:hAnsi="Arial" w:cs="Arial"/>
          <w:sz w:val="24"/>
          <w:szCs w:val="24"/>
        </w:rPr>
      </w:pPr>
      <w:r w:rsidRPr="00C00065">
        <w:rPr>
          <w:rFonts w:ascii="Arial" w:hAnsi="Arial" w:cs="Arial"/>
          <w:i/>
          <w:sz w:val="24"/>
          <w:szCs w:val="24"/>
          <w:u w:val="single"/>
        </w:rPr>
        <w:t>Международн</w:t>
      </w:r>
      <w:r w:rsidR="0070429C" w:rsidRPr="00C00065">
        <w:rPr>
          <w:rFonts w:ascii="Arial" w:hAnsi="Arial" w:cs="Arial"/>
          <w:i/>
          <w:sz w:val="24"/>
          <w:szCs w:val="24"/>
          <w:u w:val="single"/>
        </w:rPr>
        <w:t>ый стандарт для лабораторий</w:t>
      </w:r>
      <w:r w:rsidR="00C65C2D">
        <w:rPr>
          <w:rFonts w:ascii="Arial" w:hAnsi="Arial" w:cs="Arial"/>
          <w:sz w:val="24"/>
          <w:szCs w:val="24"/>
        </w:rPr>
        <w:t>:</w:t>
      </w:r>
      <w:r w:rsidR="0070429C" w:rsidRPr="008B005D">
        <w:rPr>
          <w:rFonts w:ascii="Arial" w:hAnsi="Arial" w:cs="Arial"/>
          <w:sz w:val="24"/>
          <w:szCs w:val="24"/>
        </w:rPr>
        <w:t xml:space="preserve"> Стандарт, принятый ВАДА в дополнение к </w:t>
      </w:r>
      <w:r w:rsidR="0070429C" w:rsidRPr="00C65C2D">
        <w:rPr>
          <w:rFonts w:ascii="Arial" w:hAnsi="Arial" w:cs="Arial"/>
          <w:i/>
          <w:sz w:val="24"/>
          <w:szCs w:val="24"/>
        </w:rPr>
        <w:t>Кодексу</w:t>
      </w:r>
      <w:r w:rsidR="0070429C" w:rsidRPr="008B005D">
        <w:rPr>
          <w:rFonts w:ascii="Arial" w:hAnsi="Arial" w:cs="Arial"/>
          <w:sz w:val="24"/>
          <w:szCs w:val="24"/>
        </w:rPr>
        <w:t>, ка</w:t>
      </w:r>
      <w:r w:rsidR="00C65C2D">
        <w:rPr>
          <w:rFonts w:ascii="Arial" w:hAnsi="Arial" w:cs="Arial"/>
          <w:sz w:val="24"/>
          <w:szCs w:val="24"/>
        </w:rPr>
        <w:t>сающийся лабораторного анализа.</w:t>
      </w:r>
    </w:p>
    <w:p w:rsidR="00C65C2D" w:rsidRPr="008B005D" w:rsidRDefault="00C65C2D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Default="009976B1" w:rsidP="0070429C">
      <w:pPr>
        <w:pStyle w:val="a5"/>
        <w:jc w:val="both"/>
        <w:rPr>
          <w:rFonts w:ascii="Arial" w:hAnsi="Arial" w:cs="Arial"/>
          <w:sz w:val="24"/>
          <w:szCs w:val="24"/>
        </w:rPr>
      </w:pPr>
      <w:r w:rsidRPr="00C00065">
        <w:rPr>
          <w:rFonts w:ascii="Arial" w:hAnsi="Arial" w:cs="Arial"/>
          <w:i/>
          <w:sz w:val="24"/>
          <w:szCs w:val="24"/>
          <w:u w:val="single"/>
        </w:rPr>
        <w:t>Международн</w:t>
      </w:r>
      <w:r w:rsidR="0070429C" w:rsidRPr="00C00065">
        <w:rPr>
          <w:rFonts w:ascii="Arial" w:hAnsi="Arial" w:cs="Arial"/>
          <w:i/>
          <w:sz w:val="24"/>
          <w:szCs w:val="24"/>
          <w:u w:val="single"/>
        </w:rPr>
        <w:t xml:space="preserve">ый стандарт для </w:t>
      </w:r>
      <w:r w:rsidR="00C00065">
        <w:rPr>
          <w:rFonts w:ascii="Arial" w:hAnsi="Arial" w:cs="Arial"/>
          <w:i/>
          <w:sz w:val="24"/>
          <w:szCs w:val="24"/>
          <w:u w:val="single"/>
        </w:rPr>
        <w:t>т</w:t>
      </w:r>
      <w:r w:rsidR="0033672C" w:rsidRPr="00C00065">
        <w:rPr>
          <w:rFonts w:ascii="Arial" w:hAnsi="Arial" w:cs="Arial"/>
          <w:i/>
          <w:sz w:val="24"/>
          <w:szCs w:val="24"/>
          <w:u w:val="single"/>
        </w:rPr>
        <w:t>естировани</w:t>
      </w:r>
      <w:r w:rsidR="00C00065">
        <w:rPr>
          <w:rFonts w:ascii="Arial" w:hAnsi="Arial" w:cs="Arial"/>
          <w:i/>
          <w:sz w:val="24"/>
          <w:szCs w:val="24"/>
          <w:u w:val="single"/>
        </w:rPr>
        <w:t>я</w:t>
      </w:r>
      <w:r w:rsidR="00C65C2D">
        <w:rPr>
          <w:rFonts w:ascii="Arial" w:hAnsi="Arial" w:cs="Arial"/>
          <w:sz w:val="24"/>
          <w:szCs w:val="24"/>
        </w:rPr>
        <w:t>:</w:t>
      </w:r>
      <w:r w:rsidR="0070429C" w:rsidRPr="008B005D">
        <w:rPr>
          <w:rFonts w:ascii="Arial" w:hAnsi="Arial" w:cs="Arial"/>
          <w:sz w:val="24"/>
          <w:szCs w:val="24"/>
        </w:rPr>
        <w:t xml:space="preserve"> Стандарт, принятый ВАДА в дополнение к </w:t>
      </w:r>
      <w:r w:rsidR="0070429C" w:rsidRPr="00C65C2D">
        <w:rPr>
          <w:rFonts w:ascii="Arial" w:hAnsi="Arial" w:cs="Arial"/>
          <w:i/>
          <w:sz w:val="24"/>
          <w:szCs w:val="24"/>
        </w:rPr>
        <w:t>Кодексу</w:t>
      </w:r>
      <w:r w:rsidR="0070429C" w:rsidRPr="008B005D">
        <w:rPr>
          <w:rFonts w:ascii="Arial" w:hAnsi="Arial" w:cs="Arial"/>
          <w:sz w:val="24"/>
          <w:szCs w:val="24"/>
        </w:rPr>
        <w:t xml:space="preserve">, касающийся </w:t>
      </w:r>
      <w:r w:rsidR="002704A6" w:rsidRPr="008B005D">
        <w:rPr>
          <w:rFonts w:ascii="Arial" w:hAnsi="Arial" w:cs="Arial"/>
          <w:sz w:val="24"/>
          <w:szCs w:val="24"/>
        </w:rPr>
        <w:t xml:space="preserve">процедур </w:t>
      </w:r>
      <w:r w:rsidR="0033672C">
        <w:rPr>
          <w:rFonts w:ascii="Arial" w:hAnsi="Arial" w:cs="Arial"/>
          <w:sz w:val="24"/>
          <w:szCs w:val="24"/>
        </w:rPr>
        <w:t>Тестировани</w:t>
      </w:r>
      <w:r w:rsidR="0070429C" w:rsidRPr="008B005D">
        <w:rPr>
          <w:rFonts w:ascii="Arial" w:hAnsi="Arial" w:cs="Arial"/>
          <w:sz w:val="24"/>
          <w:szCs w:val="24"/>
        </w:rPr>
        <w:t>я</w:t>
      </w:r>
      <w:r w:rsidR="002704A6" w:rsidRPr="008B005D">
        <w:rPr>
          <w:rFonts w:ascii="Arial" w:hAnsi="Arial" w:cs="Arial"/>
          <w:sz w:val="24"/>
          <w:szCs w:val="24"/>
        </w:rPr>
        <w:t>.</w:t>
      </w:r>
    </w:p>
    <w:p w:rsidR="00C65C2D" w:rsidRPr="008B005D" w:rsidRDefault="00C65C2D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Default="0070429C" w:rsidP="0070429C">
      <w:pPr>
        <w:pStyle w:val="a5"/>
        <w:jc w:val="both"/>
        <w:rPr>
          <w:rFonts w:ascii="Arial" w:hAnsi="Arial" w:cs="Arial"/>
          <w:sz w:val="24"/>
          <w:szCs w:val="24"/>
        </w:rPr>
      </w:pPr>
      <w:r w:rsidRPr="00C00065">
        <w:rPr>
          <w:rFonts w:ascii="Arial" w:hAnsi="Arial" w:cs="Arial"/>
          <w:i/>
          <w:sz w:val="24"/>
          <w:szCs w:val="24"/>
          <w:u w:val="single"/>
        </w:rPr>
        <w:t>МОК</w:t>
      </w:r>
      <w:r w:rsidR="00C65C2D">
        <w:rPr>
          <w:rFonts w:ascii="Arial" w:hAnsi="Arial" w:cs="Arial"/>
          <w:b/>
          <w:sz w:val="24"/>
          <w:szCs w:val="24"/>
        </w:rPr>
        <w:t>:</w:t>
      </w:r>
      <w:r w:rsidR="002704A6" w:rsidRPr="008B005D">
        <w:rPr>
          <w:rFonts w:ascii="Arial" w:hAnsi="Arial" w:cs="Arial"/>
          <w:b/>
          <w:sz w:val="24"/>
          <w:szCs w:val="24"/>
        </w:rPr>
        <w:t xml:space="preserve"> </w:t>
      </w:r>
      <w:r w:rsidR="009976B1" w:rsidRPr="00C65C2D">
        <w:rPr>
          <w:rFonts w:ascii="Arial" w:hAnsi="Arial" w:cs="Arial"/>
          <w:i/>
          <w:sz w:val="24"/>
          <w:szCs w:val="24"/>
        </w:rPr>
        <w:t>Международн</w:t>
      </w:r>
      <w:r w:rsidRPr="00C65C2D">
        <w:rPr>
          <w:rFonts w:ascii="Arial" w:hAnsi="Arial" w:cs="Arial"/>
          <w:i/>
          <w:sz w:val="24"/>
          <w:szCs w:val="24"/>
        </w:rPr>
        <w:t>ый олимпийский комитет</w:t>
      </w:r>
      <w:r w:rsidRPr="008B005D">
        <w:rPr>
          <w:rFonts w:ascii="Arial" w:hAnsi="Arial" w:cs="Arial"/>
          <w:sz w:val="24"/>
          <w:szCs w:val="24"/>
        </w:rPr>
        <w:t>.</w:t>
      </w:r>
    </w:p>
    <w:p w:rsidR="00C65C2D" w:rsidRPr="008B005D" w:rsidRDefault="00C65C2D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Default="0070429C" w:rsidP="0070429C">
      <w:pPr>
        <w:pStyle w:val="a5"/>
        <w:jc w:val="both"/>
        <w:rPr>
          <w:rFonts w:ascii="Arial" w:hAnsi="Arial" w:cs="Arial"/>
          <w:sz w:val="24"/>
          <w:szCs w:val="24"/>
        </w:rPr>
      </w:pPr>
      <w:r w:rsidRPr="00C00065">
        <w:rPr>
          <w:rFonts w:ascii="Arial" w:hAnsi="Arial" w:cs="Arial"/>
          <w:i/>
          <w:sz w:val="24"/>
          <w:szCs w:val="24"/>
          <w:u w:val="single"/>
        </w:rPr>
        <w:t xml:space="preserve">Олимпийские </w:t>
      </w:r>
      <w:r w:rsidR="00DB3F80">
        <w:rPr>
          <w:rFonts w:ascii="Arial" w:hAnsi="Arial" w:cs="Arial"/>
          <w:i/>
          <w:sz w:val="24"/>
          <w:szCs w:val="24"/>
          <w:u w:val="single"/>
        </w:rPr>
        <w:t xml:space="preserve">зимние </w:t>
      </w:r>
      <w:r w:rsidRPr="00C00065">
        <w:rPr>
          <w:rFonts w:ascii="Arial" w:hAnsi="Arial" w:cs="Arial"/>
          <w:i/>
          <w:sz w:val="24"/>
          <w:szCs w:val="24"/>
          <w:u w:val="single"/>
        </w:rPr>
        <w:t xml:space="preserve">игры в </w:t>
      </w:r>
      <w:r w:rsidR="00DB3F80">
        <w:rPr>
          <w:rFonts w:ascii="Arial" w:hAnsi="Arial" w:cs="Arial"/>
          <w:i/>
          <w:sz w:val="24"/>
          <w:szCs w:val="24"/>
          <w:u w:val="single"/>
        </w:rPr>
        <w:t>Сочи</w:t>
      </w:r>
      <w:r w:rsidR="00C65C2D">
        <w:rPr>
          <w:rFonts w:ascii="Arial" w:hAnsi="Arial" w:cs="Arial"/>
          <w:b/>
          <w:sz w:val="24"/>
          <w:szCs w:val="24"/>
        </w:rPr>
        <w:t>:</w:t>
      </w:r>
      <w:r w:rsidRPr="008B00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65C2D">
        <w:rPr>
          <w:rFonts w:ascii="Arial" w:hAnsi="Arial" w:cs="Arial"/>
          <w:i/>
          <w:sz w:val="24"/>
          <w:szCs w:val="24"/>
          <w:lang w:val="en-US"/>
        </w:rPr>
        <w:t>XX</w:t>
      </w:r>
      <w:r w:rsidR="00DB3F80">
        <w:rPr>
          <w:rFonts w:ascii="Arial" w:hAnsi="Arial" w:cs="Arial"/>
          <w:i/>
          <w:sz w:val="24"/>
          <w:szCs w:val="24"/>
          <w:lang w:val="en-US"/>
        </w:rPr>
        <w:t>II</w:t>
      </w:r>
      <w:r w:rsidR="00DB3F80">
        <w:rPr>
          <w:rFonts w:ascii="Arial" w:hAnsi="Arial" w:cs="Arial"/>
          <w:i/>
          <w:sz w:val="24"/>
          <w:szCs w:val="24"/>
        </w:rPr>
        <w:t xml:space="preserve"> </w:t>
      </w:r>
      <w:r w:rsidRPr="00C65C2D">
        <w:rPr>
          <w:rFonts w:ascii="Arial" w:hAnsi="Arial" w:cs="Arial"/>
          <w:i/>
          <w:sz w:val="24"/>
          <w:szCs w:val="24"/>
        </w:rPr>
        <w:t xml:space="preserve">Олимпийские </w:t>
      </w:r>
      <w:r w:rsidR="00DB3F80">
        <w:rPr>
          <w:rFonts w:ascii="Arial" w:hAnsi="Arial" w:cs="Arial"/>
          <w:i/>
          <w:sz w:val="24"/>
          <w:szCs w:val="24"/>
        </w:rPr>
        <w:t xml:space="preserve">зимние </w:t>
      </w:r>
      <w:r w:rsidRPr="00C65C2D">
        <w:rPr>
          <w:rFonts w:ascii="Arial" w:hAnsi="Arial" w:cs="Arial"/>
          <w:i/>
          <w:sz w:val="24"/>
          <w:szCs w:val="24"/>
        </w:rPr>
        <w:t xml:space="preserve">игры </w:t>
      </w:r>
      <w:r w:rsidR="002704A6" w:rsidRPr="00C65C2D">
        <w:rPr>
          <w:rFonts w:ascii="Arial" w:hAnsi="Arial" w:cs="Arial"/>
          <w:i/>
          <w:sz w:val="24"/>
          <w:szCs w:val="24"/>
        </w:rPr>
        <w:t>201</w:t>
      </w:r>
      <w:r w:rsidR="00DB3F80">
        <w:rPr>
          <w:rFonts w:ascii="Arial" w:hAnsi="Arial" w:cs="Arial"/>
          <w:i/>
          <w:sz w:val="24"/>
          <w:szCs w:val="24"/>
        </w:rPr>
        <w:t>4 года</w:t>
      </w:r>
      <w:r w:rsidR="002704A6" w:rsidRPr="00C65C2D">
        <w:rPr>
          <w:rFonts w:ascii="Arial" w:hAnsi="Arial" w:cs="Arial"/>
          <w:i/>
          <w:sz w:val="24"/>
          <w:szCs w:val="24"/>
        </w:rPr>
        <w:t xml:space="preserve"> </w:t>
      </w:r>
      <w:r w:rsidRPr="00C65C2D">
        <w:rPr>
          <w:rFonts w:ascii="Arial" w:hAnsi="Arial" w:cs="Arial"/>
          <w:i/>
          <w:sz w:val="24"/>
          <w:szCs w:val="24"/>
        </w:rPr>
        <w:t xml:space="preserve">в </w:t>
      </w:r>
      <w:r w:rsidR="00DB3F80">
        <w:rPr>
          <w:rFonts w:ascii="Arial" w:hAnsi="Arial" w:cs="Arial"/>
          <w:i/>
          <w:sz w:val="24"/>
          <w:szCs w:val="24"/>
        </w:rPr>
        <w:t>Сочи</w:t>
      </w:r>
      <w:r w:rsidR="00C65C2D">
        <w:rPr>
          <w:rFonts w:ascii="Arial" w:hAnsi="Arial" w:cs="Arial"/>
          <w:sz w:val="24"/>
          <w:szCs w:val="24"/>
        </w:rPr>
        <w:t>.</w:t>
      </w:r>
      <w:proofErr w:type="gramEnd"/>
    </w:p>
    <w:p w:rsidR="00C65C2D" w:rsidRPr="008B005D" w:rsidRDefault="00C65C2D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Default="0070429C" w:rsidP="0070429C">
      <w:pPr>
        <w:pStyle w:val="a5"/>
        <w:jc w:val="both"/>
        <w:rPr>
          <w:rFonts w:ascii="Arial" w:hAnsi="Arial" w:cs="Arial"/>
          <w:sz w:val="24"/>
          <w:szCs w:val="24"/>
        </w:rPr>
      </w:pPr>
      <w:r w:rsidRPr="00C00065">
        <w:rPr>
          <w:rFonts w:ascii="Arial" w:hAnsi="Arial" w:cs="Arial"/>
          <w:i/>
          <w:sz w:val="24"/>
          <w:szCs w:val="24"/>
          <w:u w:val="single"/>
        </w:rPr>
        <w:t xml:space="preserve">Период Олимпийских </w:t>
      </w:r>
      <w:r w:rsidR="00DB3F80">
        <w:rPr>
          <w:rFonts w:ascii="Arial" w:hAnsi="Arial" w:cs="Arial"/>
          <w:i/>
          <w:sz w:val="24"/>
          <w:szCs w:val="24"/>
          <w:u w:val="single"/>
        </w:rPr>
        <w:t xml:space="preserve">зимних </w:t>
      </w:r>
      <w:r w:rsidRPr="00C00065">
        <w:rPr>
          <w:rFonts w:ascii="Arial" w:hAnsi="Arial" w:cs="Arial"/>
          <w:i/>
          <w:sz w:val="24"/>
          <w:szCs w:val="24"/>
          <w:u w:val="single"/>
        </w:rPr>
        <w:t xml:space="preserve">игр в </w:t>
      </w:r>
      <w:r w:rsidR="00DB3F80">
        <w:rPr>
          <w:rFonts w:ascii="Arial" w:hAnsi="Arial" w:cs="Arial"/>
          <w:i/>
          <w:sz w:val="24"/>
          <w:szCs w:val="24"/>
          <w:u w:val="single"/>
        </w:rPr>
        <w:t>Сочи</w:t>
      </w:r>
      <w:r w:rsidR="00C65C2D">
        <w:rPr>
          <w:rFonts w:ascii="Arial" w:hAnsi="Arial" w:cs="Arial"/>
          <w:b/>
          <w:i/>
          <w:sz w:val="24"/>
          <w:szCs w:val="24"/>
          <w:u w:val="single"/>
        </w:rPr>
        <w:t>:</w:t>
      </w:r>
      <w:r w:rsidRPr="008B005D">
        <w:rPr>
          <w:rFonts w:ascii="Arial" w:hAnsi="Arial" w:cs="Arial"/>
          <w:sz w:val="24"/>
          <w:szCs w:val="24"/>
        </w:rPr>
        <w:t xml:space="preserve"> Период, начинающийся </w:t>
      </w:r>
      <w:proofErr w:type="gramStart"/>
      <w:r w:rsidR="0083406D" w:rsidRPr="008B005D">
        <w:rPr>
          <w:rFonts w:ascii="Arial" w:hAnsi="Arial" w:cs="Arial"/>
          <w:sz w:val="24"/>
          <w:szCs w:val="24"/>
        </w:rPr>
        <w:t>с даты открытия</w:t>
      </w:r>
      <w:proofErr w:type="gramEnd"/>
      <w:r w:rsidR="0083406D" w:rsidRPr="008B005D">
        <w:rPr>
          <w:rFonts w:ascii="Arial" w:hAnsi="Arial" w:cs="Arial"/>
          <w:sz w:val="24"/>
          <w:szCs w:val="24"/>
        </w:rPr>
        <w:t xml:space="preserve"> </w:t>
      </w:r>
      <w:r w:rsidR="0083406D" w:rsidRPr="00C65C2D">
        <w:rPr>
          <w:rFonts w:ascii="Arial" w:hAnsi="Arial" w:cs="Arial"/>
          <w:i/>
          <w:sz w:val="24"/>
          <w:szCs w:val="24"/>
        </w:rPr>
        <w:t xml:space="preserve">Олимпийской деревни </w:t>
      </w:r>
      <w:r w:rsidR="00DB3F80">
        <w:rPr>
          <w:rFonts w:ascii="Arial" w:hAnsi="Arial" w:cs="Arial"/>
          <w:i/>
          <w:sz w:val="24"/>
          <w:szCs w:val="24"/>
        </w:rPr>
        <w:t>Олимпийских зимних игр в Сочи</w:t>
      </w:r>
      <w:r w:rsidR="0083406D" w:rsidRPr="008B005D">
        <w:rPr>
          <w:rFonts w:ascii="Arial" w:hAnsi="Arial" w:cs="Arial"/>
          <w:sz w:val="24"/>
          <w:szCs w:val="24"/>
        </w:rPr>
        <w:t xml:space="preserve">, а именно с </w:t>
      </w:r>
      <w:r w:rsidR="00DB3F80">
        <w:rPr>
          <w:rFonts w:ascii="Arial" w:hAnsi="Arial" w:cs="Arial"/>
          <w:sz w:val="24"/>
          <w:szCs w:val="24"/>
        </w:rPr>
        <w:t>30 января</w:t>
      </w:r>
      <w:r w:rsidR="0083406D" w:rsidRPr="008B005D">
        <w:rPr>
          <w:rFonts w:ascii="Arial" w:hAnsi="Arial" w:cs="Arial"/>
          <w:sz w:val="24"/>
          <w:szCs w:val="24"/>
        </w:rPr>
        <w:t xml:space="preserve"> 201</w:t>
      </w:r>
      <w:r w:rsidR="00DB3F80">
        <w:rPr>
          <w:rFonts w:ascii="Arial" w:hAnsi="Arial" w:cs="Arial"/>
          <w:sz w:val="24"/>
          <w:szCs w:val="24"/>
        </w:rPr>
        <w:t>4</w:t>
      </w:r>
      <w:r w:rsidR="0083406D" w:rsidRPr="008B005D">
        <w:rPr>
          <w:rFonts w:ascii="Arial" w:hAnsi="Arial" w:cs="Arial"/>
          <w:sz w:val="24"/>
          <w:szCs w:val="24"/>
        </w:rPr>
        <w:t xml:space="preserve"> года, по дату церемонии закрытия </w:t>
      </w:r>
      <w:r w:rsidR="0083406D" w:rsidRPr="00C65C2D">
        <w:rPr>
          <w:rFonts w:ascii="Arial" w:hAnsi="Arial" w:cs="Arial"/>
          <w:i/>
          <w:sz w:val="24"/>
          <w:szCs w:val="24"/>
        </w:rPr>
        <w:t>Олимпийских</w:t>
      </w:r>
      <w:r w:rsidR="00DB3F80">
        <w:rPr>
          <w:rFonts w:ascii="Arial" w:hAnsi="Arial" w:cs="Arial"/>
          <w:i/>
          <w:sz w:val="24"/>
          <w:szCs w:val="24"/>
        </w:rPr>
        <w:t xml:space="preserve"> зимних</w:t>
      </w:r>
      <w:r w:rsidR="0083406D" w:rsidRPr="00C65C2D">
        <w:rPr>
          <w:rFonts w:ascii="Arial" w:hAnsi="Arial" w:cs="Arial"/>
          <w:i/>
          <w:sz w:val="24"/>
          <w:szCs w:val="24"/>
        </w:rPr>
        <w:t xml:space="preserve"> игр в </w:t>
      </w:r>
      <w:r w:rsidR="00DB3F80">
        <w:rPr>
          <w:rFonts w:ascii="Arial" w:hAnsi="Arial" w:cs="Arial"/>
          <w:i/>
          <w:sz w:val="24"/>
          <w:szCs w:val="24"/>
        </w:rPr>
        <w:t>Сочи</w:t>
      </w:r>
      <w:r w:rsidR="0083406D" w:rsidRPr="008B005D">
        <w:rPr>
          <w:rFonts w:ascii="Arial" w:hAnsi="Arial" w:cs="Arial"/>
          <w:sz w:val="24"/>
          <w:szCs w:val="24"/>
        </w:rPr>
        <w:t xml:space="preserve"> включительно, а именно по </w:t>
      </w:r>
      <w:r w:rsidR="00DB3F80">
        <w:rPr>
          <w:rFonts w:ascii="Arial" w:hAnsi="Arial" w:cs="Arial"/>
          <w:sz w:val="24"/>
          <w:szCs w:val="24"/>
        </w:rPr>
        <w:t>23 февраля</w:t>
      </w:r>
      <w:r w:rsidR="0083406D" w:rsidRPr="008B005D">
        <w:rPr>
          <w:rFonts w:ascii="Arial" w:hAnsi="Arial" w:cs="Arial"/>
          <w:sz w:val="24"/>
          <w:szCs w:val="24"/>
        </w:rPr>
        <w:t xml:space="preserve"> 201</w:t>
      </w:r>
      <w:r w:rsidR="00DB3F80">
        <w:rPr>
          <w:rFonts w:ascii="Arial" w:hAnsi="Arial" w:cs="Arial"/>
          <w:sz w:val="24"/>
          <w:szCs w:val="24"/>
        </w:rPr>
        <w:t>4</w:t>
      </w:r>
      <w:r w:rsidR="0083406D" w:rsidRPr="008B005D">
        <w:rPr>
          <w:rFonts w:ascii="Arial" w:hAnsi="Arial" w:cs="Arial"/>
          <w:sz w:val="24"/>
          <w:szCs w:val="24"/>
        </w:rPr>
        <w:t xml:space="preserve"> года.</w:t>
      </w:r>
    </w:p>
    <w:p w:rsidR="00C65C2D" w:rsidRPr="008B005D" w:rsidRDefault="00C65C2D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Default="0070429C" w:rsidP="0070429C">
      <w:pPr>
        <w:pStyle w:val="a5"/>
        <w:jc w:val="both"/>
        <w:rPr>
          <w:rFonts w:ascii="Arial" w:hAnsi="Arial" w:cs="Arial"/>
          <w:sz w:val="24"/>
          <w:szCs w:val="24"/>
        </w:rPr>
      </w:pPr>
      <w:r w:rsidRPr="00C00065">
        <w:rPr>
          <w:rFonts w:ascii="Arial" w:hAnsi="Arial" w:cs="Arial"/>
          <w:i/>
          <w:sz w:val="24"/>
          <w:szCs w:val="24"/>
          <w:u w:val="single"/>
        </w:rPr>
        <w:t>Обладание</w:t>
      </w:r>
      <w:r w:rsidRPr="008B005D">
        <w:rPr>
          <w:rFonts w:ascii="Arial" w:hAnsi="Arial" w:cs="Arial"/>
          <w:b/>
          <w:sz w:val="24"/>
          <w:szCs w:val="24"/>
        </w:rPr>
        <w:t xml:space="preserve"> </w:t>
      </w:r>
      <w:r w:rsidRPr="008B005D">
        <w:rPr>
          <w:rFonts w:ascii="Arial" w:hAnsi="Arial" w:cs="Arial"/>
          <w:sz w:val="24"/>
          <w:szCs w:val="24"/>
        </w:rPr>
        <w:t xml:space="preserve">(в дополнение к </w:t>
      </w:r>
      <w:r w:rsidR="00C65C2D">
        <w:rPr>
          <w:rFonts w:ascii="Arial" w:hAnsi="Arial" w:cs="Arial"/>
          <w:sz w:val="24"/>
          <w:szCs w:val="24"/>
        </w:rPr>
        <w:t xml:space="preserve">определению, данному в </w:t>
      </w:r>
      <w:r w:rsidR="00C65C2D" w:rsidRPr="00C65C2D">
        <w:rPr>
          <w:rFonts w:ascii="Arial" w:hAnsi="Arial" w:cs="Arial"/>
          <w:i/>
          <w:sz w:val="24"/>
          <w:szCs w:val="24"/>
        </w:rPr>
        <w:t>Кодексе</w:t>
      </w:r>
      <w:r w:rsidR="00C65C2D">
        <w:rPr>
          <w:rFonts w:ascii="Arial" w:hAnsi="Arial" w:cs="Arial"/>
          <w:sz w:val="24"/>
          <w:szCs w:val="24"/>
        </w:rPr>
        <w:t>):</w:t>
      </w:r>
      <w:r w:rsidRPr="008B005D">
        <w:rPr>
          <w:rFonts w:ascii="Arial" w:hAnsi="Arial" w:cs="Arial"/>
          <w:sz w:val="24"/>
          <w:szCs w:val="24"/>
        </w:rPr>
        <w:t xml:space="preserve"> Во избежание </w:t>
      </w:r>
      <w:r w:rsidR="00ED747D" w:rsidRPr="008B005D">
        <w:rPr>
          <w:rFonts w:ascii="Arial" w:hAnsi="Arial" w:cs="Arial"/>
          <w:sz w:val="24"/>
          <w:szCs w:val="24"/>
        </w:rPr>
        <w:t>разночтений в толковании: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="00ED747D" w:rsidRPr="008B005D">
        <w:rPr>
          <w:rFonts w:ascii="Arial" w:hAnsi="Arial" w:cs="Arial"/>
          <w:sz w:val="24"/>
          <w:szCs w:val="24"/>
        </w:rPr>
        <w:t xml:space="preserve">считается, что </w:t>
      </w:r>
      <w:r w:rsidRPr="008B005D">
        <w:rPr>
          <w:rFonts w:ascii="Arial" w:hAnsi="Arial" w:cs="Arial"/>
          <w:i/>
          <w:sz w:val="24"/>
          <w:szCs w:val="24"/>
        </w:rPr>
        <w:t>лицо</w:t>
      </w:r>
      <w:r w:rsidRPr="008B005D">
        <w:rPr>
          <w:rFonts w:ascii="Arial" w:hAnsi="Arial" w:cs="Arial"/>
          <w:sz w:val="24"/>
          <w:szCs w:val="24"/>
        </w:rPr>
        <w:t xml:space="preserve"> облада</w:t>
      </w:r>
      <w:r w:rsidR="00ED747D" w:rsidRPr="008B005D">
        <w:rPr>
          <w:rFonts w:ascii="Arial" w:hAnsi="Arial" w:cs="Arial"/>
          <w:sz w:val="24"/>
          <w:szCs w:val="24"/>
        </w:rPr>
        <w:t>ет</w:t>
      </w:r>
      <w:r w:rsidRPr="008B005D">
        <w:rPr>
          <w:rFonts w:ascii="Arial" w:hAnsi="Arial" w:cs="Arial"/>
          <w:sz w:val="24"/>
          <w:szCs w:val="24"/>
        </w:rPr>
        <w:t xml:space="preserve"> </w:t>
      </w:r>
      <w:r w:rsidRPr="008B005D">
        <w:rPr>
          <w:rFonts w:ascii="Arial" w:hAnsi="Arial" w:cs="Arial"/>
          <w:i/>
          <w:sz w:val="24"/>
          <w:szCs w:val="24"/>
        </w:rPr>
        <w:t>запрещ</w:t>
      </w:r>
      <w:r w:rsidR="00ED747D" w:rsidRPr="008B005D">
        <w:rPr>
          <w:rFonts w:ascii="Arial" w:hAnsi="Arial" w:cs="Arial"/>
          <w:i/>
          <w:sz w:val="24"/>
          <w:szCs w:val="24"/>
        </w:rPr>
        <w:t>е</w:t>
      </w:r>
      <w:r w:rsidRPr="008B005D">
        <w:rPr>
          <w:rFonts w:ascii="Arial" w:hAnsi="Arial" w:cs="Arial"/>
          <w:i/>
          <w:sz w:val="24"/>
          <w:szCs w:val="24"/>
        </w:rPr>
        <w:t>нным методом</w:t>
      </w:r>
      <w:r w:rsidRPr="008B005D">
        <w:rPr>
          <w:rFonts w:ascii="Arial" w:hAnsi="Arial" w:cs="Arial"/>
          <w:sz w:val="24"/>
          <w:szCs w:val="24"/>
        </w:rPr>
        <w:t xml:space="preserve">, </w:t>
      </w:r>
      <w:r w:rsidR="00ED747D" w:rsidRPr="008B005D">
        <w:rPr>
          <w:rFonts w:ascii="Arial" w:hAnsi="Arial" w:cs="Arial"/>
          <w:sz w:val="24"/>
          <w:szCs w:val="24"/>
        </w:rPr>
        <w:t xml:space="preserve">если </w:t>
      </w:r>
      <w:r w:rsidRPr="008B005D">
        <w:rPr>
          <w:rFonts w:ascii="Arial" w:hAnsi="Arial" w:cs="Arial"/>
          <w:sz w:val="24"/>
          <w:szCs w:val="24"/>
        </w:rPr>
        <w:t xml:space="preserve">это лицо </w:t>
      </w:r>
      <w:r w:rsidRPr="00867D32">
        <w:rPr>
          <w:rFonts w:ascii="Arial" w:hAnsi="Arial" w:cs="Arial"/>
          <w:sz w:val="24"/>
          <w:szCs w:val="24"/>
        </w:rPr>
        <w:t>фактически или опосредованно</w:t>
      </w:r>
      <w:r w:rsidRPr="008B005D">
        <w:rPr>
          <w:rFonts w:ascii="Arial" w:hAnsi="Arial" w:cs="Arial"/>
          <w:sz w:val="24"/>
          <w:szCs w:val="24"/>
        </w:rPr>
        <w:t xml:space="preserve"> обладает </w:t>
      </w:r>
      <w:r w:rsidR="00EF04E7" w:rsidRPr="008B005D">
        <w:rPr>
          <w:rFonts w:ascii="Arial" w:hAnsi="Arial" w:cs="Arial"/>
          <w:sz w:val="24"/>
          <w:szCs w:val="24"/>
        </w:rPr>
        <w:t>полным набором или отдельными предметами</w:t>
      </w:r>
      <w:r w:rsidRPr="008B005D">
        <w:rPr>
          <w:rFonts w:ascii="Arial" w:hAnsi="Arial" w:cs="Arial"/>
          <w:sz w:val="24"/>
          <w:szCs w:val="24"/>
        </w:rPr>
        <w:t>, необходимы</w:t>
      </w:r>
      <w:r w:rsidR="00EF04E7" w:rsidRPr="008B005D">
        <w:rPr>
          <w:rFonts w:ascii="Arial" w:hAnsi="Arial" w:cs="Arial"/>
          <w:sz w:val="24"/>
          <w:szCs w:val="24"/>
        </w:rPr>
        <w:t>ми</w:t>
      </w:r>
      <w:r w:rsidRPr="008B005D">
        <w:rPr>
          <w:rFonts w:ascii="Arial" w:hAnsi="Arial" w:cs="Arial"/>
          <w:sz w:val="24"/>
          <w:szCs w:val="24"/>
        </w:rPr>
        <w:t xml:space="preserve"> для применения </w:t>
      </w:r>
      <w:r w:rsidRPr="008B005D">
        <w:rPr>
          <w:rFonts w:ascii="Arial" w:hAnsi="Arial" w:cs="Arial"/>
          <w:i/>
          <w:sz w:val="24"/>
          <w:szCs w:val="24"/>
        </w:rPr>
        <w:t>запрещ</w:t>
      </w:r>
      <w:r w:rsidR="00EF04E7" w:rsidRPr="008B005D">
        <w:rPr>
          <w:rFonts w:ascii="Arial" w:hAnsi="Arial" w:cs="Arial"/>
          <w:i/>
          <w:sz w:val="24"/>
          <w:szCs w:val="24"/>
        </w:rPr>
        <w:t>е</w:t>
      </w:r>
      <w:r w:rsidRPr="008B005D">
        <w:rPr>
          <w:rFonts w:ascii="Arial" w:hAnsi="Arial" w:cs="Arial"/>
          <w:i/>
          <w:sz w:val="24"/>
          <w:szCs w:val="24"/>
        </w:rPr>
        <w:t>нного метода</w:t>
      </w:r>
      <w:r w:rsidR="00C65C2D">
        <w:rPr>
          <w:rFonts w:ascii="Arial" w:hAnsi="Arial" w:cs="Arial"/>
          <w:sz w:val="24"/>
          <w:szCs w:val="24"/>
        </w:rPr>
        <w:t>.</w:t>
      </w:r>
    </w:p>
    <w:p w:rsidR="00C65C2D" w:rsidRPr="008B005D" w:rsidRDefault="00C65C2D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Default="0070429C" w:rsidP="0070429C">
      <w:pPr>
        <w:pStyle w:val="a5"/>
        <w:jc w:val="both"/>
        <w:rPr>
          <w:rFonts w:ascii="Arial" w:hAnsi="Arial" w:cs="Arial"/>
          <w:sz w:val="24"/>
          <w:szCs w:val="24"/>
        </w:rPr>
      </w:pPr>
      <w:r w:rsidRPr="00C00065">
        <w:rPr>
          <w:rFonts w:ascii="Arial" w:hAnsi="Arial" w:cs="Arial"/>
          <w:i/>
          <w:sz w:val="24"/>
          <w:szCs w:val="24"/>
          <w:u w:val="single"/>
        </w:rPr>
        <w:t>Правила</w:t>
      </w:r>
      <w:r w:rsidR="00C65C2D">
        <w:rPr>
          <w:rFonts w:ascii="Arial" w:hAnsi="Arial" w:cs="Arial"/>
          <w:b/>
          <w:sz w:val="24"/>
          <w:szCs w:val="24"/>
        </w:rPr>
        <w:t>:</w:t>
      </w:r>
      <w:r w:rsidRPr="008B005D">
        <w:rPr>
          <w:rFonts w:ascii="Arial" w:hAnsi="Arial" w:cs="Arial"/>
          <w:sz w:val="24"/>
          <w:szCs w:val="24"/>
        </w:rPr>
        <w:t xml:space="preserve"> Антидопинговые правила </w:t>
      </w:r>
      <w:r w:rsidRPr="00C65C2D">
        <w:rPr>
          <w:rFonts w:ascii="Arial" w:hAnsi="Arial" w:cs="Arial"/>
          <w:i/>
          <w:sz w:val="24"/>
          <w:szCs w:val="24"/>
        </w:rPr>
        <w:t>М</w:t>
      </w:r>
      <w:r w:rsidR="00AA2938">
        <w:rPr>
          <w:rFonts w:ascii="Arial" w:hAnsi="Arial" w:cs="Arial"/>
          <w:i/>
          <w:sz w:val="24"/>
          <w:szCs w:val="24"/>
        </w:rPr>
        <w:t>еждународного олимпийского комитета</w:t>
      </w:r>
      <w:r w:rsidRPr="008B005D">
        <w:rPr>
          <w:rFonts w:ascii="Arial" w:hAnsi="Arial" w:cs="Arial"/>
          <w:sz w:val="24"/>
          <w:szCs w:val="24"/>
        </w:rPr>
        <w:t>, примен</w:t>
      </w:r>
      <w:r w:rsidR="00ED747D" w:rsidRPr="008B005D">
        <w:rPr>
          <w:rFonts w:ascii="Arial" w:hAnsi="Arial" w:cs="Arial"/>
          <w:sz w:val="24"/>
          <w:szCs w:val="24"/>
        </w:rPr>
        <w:t xml:space="preserve">имые к </w:t>
      </w:r>
      <w:r w:rsidRPr="00C65C2D">
        <w:rPr>
          <w:rFonts w:ascii="Arial" w:hAnsi="Arial" w:cs="Arial"/>
          <w:i/>
          <w:sz w:val="24"/>
          <w:szCs w:val="24"/>
        </w:rPr>
        <w:t>Олимпийски</w:t>
      </w:r>
      <w:r w:rsidR="00ED747D" w:rsidRPr="00C65C2D">
        <w:rPr>
          <w:rFonts w:ascii="Arial" w:hAnsi="Arial" w:cs="Arial"/>
          <w:i/>
          <w:sz w:val="24"/>
          <w:szCs w:val="24"/>
        </w:rPr>
        <w:t>м</w:t>
      </w:r>
      <w:r w:rsidRPr="00C65C2D">
        <w:rPr>
          <w:rFonts w:ascii="Arial" w:hAnsi="Arial" w:cs="Arial"/>
          <w:i/>
          <w:sz w:val="24"/>
          <w:szCs w:val="24"/>
        </w:rPr>
        <w:t xml:space="preserve"> </w:t>
      </w:r>
      <w:r w:rsidR="00AA2938">
        <w:rPr>
          <w:rFonts w:ascii="Arial" w:hAnsi="Arial" w:cs="Arial"/>
          <w:i/>
          <w:sz w:val="24"/>
          <w:szCs w:val="24"/>
        </w:rPr>
        <w:t xml:space="preserve">зимним </w:t>
      </w:r>
      <w:r w:rsidRPr="00C65C2D">
        <w:rPr>
          <w:rFonts w:ascii="Arial" w:hAnsi="Arial" w:cs="Arial"/>
          <w:i/>
          <w:sz w:val="24"/>
          <w:szCs w:val="24"/>
        </w:rPr>
        <w:t>игр</w:t>
      </w:r>
      <w:r w:rsidR="00ED747D" w:rsidRPr="00C65C2D">
        <w:rPr>
          <w:rFonts w:ascii="Arial" w:hAnsi="Arial" w:cs="Arial"/>
          <w:i/>
          <w:sz w:val="24"/>
          <w:szCs w:val="24"/>
        </w:rPr>
        <w:t>ам</w:t>
      </w:r>
      <w:r w:rsidRPr="00C65C2D">
        <w:rPr>
          <w:rFonts w:ascii="Arial" w:hAnsi="Arial" w:cs="Arial"/>
          <w:i/>
          <w:sz w:val="24"/>
          <w:szCs w:val="24"/>
        </w:rPr>
        <w:t xml:space="preserve"> в </w:t>
      </w:r>
      <w:r w:rsidR="00AA2938">
        <w:rPr>
          <w:rFonts w:ascii="Arial" w:hAnsi="Arial" w:cs="Arial"/>
          <w:i/>
          <w:sz w:val="24"/>
          <w:szCs w:val="24"/>
        </w:rPr>
        <w:t>Сочи</w:t>
      </w:r>
      <w:r w:rsidR="00C65C2D">
        <w:rPr>
          <w:rFonts w:ascii="Arial" w:hAnsi="Arial" w:cs="Arial"/>
          <w:sz w:val="24"/>
          <w:szCs w:val="24"/>
        </w:rPr>
        <w:t>.</w:t>
      </w:r>
    </w:p>
    <w:p w:rsidR="00C65C2D" w:rsidRPr="008B005D" w:rsidRDefault="00C65C2D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296614" w:rsidP="0070429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СОЧИ 2014</w:t>
      </w:r>
      <w:r w:rsidR="00C65C2D">
        <w:rPr>
          <w:rFonts w:ascii="Arial" w:hAnsi="Arial" w:cs="Arial"/>
          <w:b/>
          <w:sz w:val="24"/>
          <w:szCs w:val="24"/>
        </w:rPr>
        <w:t>:</w:t>
      </w:r>
      <w:r w:rsidR="0070429C" w:rsidRPr="008B005D">
        <w:rPr>
          <w:rFonts w:ascii="Arial" w:hAnsi="Arial" w:cs="Arial"/>
          <w:sz w:val="24"/>
          <w:szCs w:val="24"/>
        </w:rPr>
        <w:t xml:space="preserve"> Орг</w:t>
      </w:r>
      <w:r w:rsidR="00ED747D" w:rsidRPr="008B005D">
        <w:rPr>
          <w:rFonts w:ascii="Arial" w:hAnsi="Arial" w:cs="Arial"/>
          <w:sz w:val="24"/>
          <w:szCs w:val="24"/>
        </w:rPr>
        <w:t xml:space="preserve">анизационный </w:t>
      </w:r>
      <w:r w:rsidR="0070429C" w:rsidRPr="008B005D">
        <w:rPr>
          <w:rFonts w:ascii="Arial" w:hAnsi="Arial" w:cs="Arial"/>
          <w:sz w:val="24"/>
          <w:szCs w:val="24"/>
        </w:rPr>
        <w:t xml:space="preserve">комитет </w:t>
      </w:r>
      <w:r w:rsidR="0070429C" w:rsidRPr="00C65C2D">
        <w:rPr>
          <w:rFonts w:ascii="Arial" w:hAnsi="Arial" w:cs="Arial"/>
          <w:i/>
          <w:sz w:val="24"/>
          <w:szCs w:val="24"/>
        </w:rPr>
        <w:t xml:space="preserve">Олимпийских </w:t>
      </w:r>
      <w:r w:rsidR="003536BB">
        <w:rPr>
          <w:rFonts w:ascii="Arial" w:hAnsi="Arial" w:cs="Arial"/>
          <w:i/>
          <w:sz w:val="24"/>
          <w:szCs w:val="24"/>
        </w:rPr>
        <w:t xml:space="preserve">зимних </w:t>
      </w:r>
      <w:r w:rsidR="0070429C" w:rsidRPr="00C65C2D">
        <w:rPr>
          <w:rFonts w:ascii="Arial" w:hAnsi="Arial" w:cs="Arial"/>
          <w:i/>
          <w:sz w:val="24"/>
          <w:szCs w:val="24"/>
        </w:rPr>
        <w:t>игр в</w:t>
      </w:r>
      <w:r w:rsidR="003536BB">
        <w:rPr>
          <w:rFonts w:ascii="Arial" w:hAnsi="Arial" w:cs="Arial"/>
          <w:i/>
          <w:sz w:val="24"/>
          <w:szCs w:val="24"/>
        </w:rPr>
        <w:t xml:space="preserve"> Сочи</w:t>
      </w:r>
      <w:r w:rsidR="003536BB">
        <w:rPr>
          <w:rFonts w:ascii="Arial" w:hAnsi="Arial" w:cs="Arial"/>
          <w:sz w:val="24"/>
          <w:szCs w:val="24"/>
        </w:rPr>
        <w:t>.</w:t>
      </w:r>
    </w:p>
    <w:p w:rsidR="0070429C" w:rsidRPr="008B005D" w:rsidRDefault="0070429C" w:rsidP="0070429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0429C" w:rsidRPr="008B005D" w:rsidRDefault="0070429C" w:rsidP="0070429C">
      <w:pPr>
        <w:pStyle w:val="a5"/>
        <w:jc w:val="both"/>
        <w:rPr>
          <w:rFonts w:ascii="Arial" w:hAnsi="Arial" w:cs="Arial"/>
          <w:i/>
          <w:sz w:val="24"/>
          <w:szCs w:val="24"/>
        </w:rPr>
      </w:pPr>
    </w:p>
    <w:p w:rsidR="0070429C" w:rsidRPr="008B005D" w:rsidRDefault="0070429C">
      <w:pPr>
        <w:widowControl/>
        <w:autoSpaceDE/>
        <w:autoSpaceDN/>
        <w:adjustRightInd/>
        <w:spacing w:after="200" w:line="276" w:lineRule="auto"/>
      </w:pPr>
      <w:r w:rsidRPr="008B005D">
        <w:br w:type="page"/>
      </w:r>
    </w:p>
    <w:p w:rsidR="00CB3730" w:rsidRPr="008B005D" w:rsidRDefault="00CB3730" w:rsidP="00BE1203">
      <w:pPr>
        <w:ind w:left="2410" w:hanging="2410"/>
        <w:jc w:val="both"/>
        <w:rPr>
          <w:b/>
        </w:rPr>
      </w:pPr>
      <w:r w:rsidRPr="008B005D">
        <w:rPr>
          <w:b/>
        </w:rPr>
        <w:t>ПРИЛ</w:t>
      </w:r>
      <w:r w:rsidR="00355D14">
        <w:rPr>
          <w:b/>
        </w:rPr>
        <w:t>ОЖЕНИЕ 2</w:t>
      </w:r>
      <w:r w:rsidR="001F6788">
        <w:rPr>
          <w:b/>
        </w:rPr>
        <w:tab/>
      </w:r>
      <w:r w:rsidRPr="008B005D">
        <w:rPr>
          <w:b/>
        </w:rPr>
        <w:t xml:space="preserve">КРИТЕРИИ, ОТНОСЯЩИЕСЯ К </w:t>
      </w:r>
      <w:r w:rsidR="009976B1" w:rsidRPr="00C65C2D">
        <w:rPr>
          <w:b/>
          <w:i/>
        </w:rPr>
        <w:t>МЕЖДУНАРОДН</w:t>
      </w:r>
      <w:r w:rsidRPr="00C65C2D">
        <w:rPr>
          <w:b/>
          <w:i/>
        </w:rPr>
        <w:t xml:space="preserve">ОМУ СТАНДАРТУ ДЛЯ </w:t>
      </w:r>
      <w:r w:rsidR="0033672C">
        <w:rPr>
          <w:b/>
          <w:i/>
        </w:rPr>
        <w:t>ТЕСТИРОВАНИ</w:t>
      </w:r>
      <w:r w:rsidR="00BE1203" w:rsidRPr="00C65C2D">
        <w:rPr>
          <w:b/>
          <w:i/>
        </w:rPr>
        <w:t>Я</w:t>
      </w:r>
      <w:r w:rsidRPr="008B005D">
        <w:rPr>
          <w:b/>
        </w:rPr>
        <w:t xml:space="preserve"> (</w:t>
      </w:r>
      <w:r w:rsidR="00BE1203" w:rsidRPr="008B005D">
        <w:rPr>
          <w:b/>
        </w:rPr>
        <w:t xml:space="preserve">Статья 4.3 </w:t>
      </w:r>
      <w:r w:rsidR="00BE1203" w:rsidRPr="00C65C2D">
        <w:rPr>
          <w:b/>
          <w:i/>
        </w:rPr>
        <w:t>Правил</w:t>
      </w:r>
      <w:r w:rsidR="00BE1203" w:rsidRPr="008B005D">
        <w:rPr>
          <w:b/>
        </w:rPr>
        <w:t>)</w:t>
      </w:r>
    </w:p>
    <w:p w:rsidR="00BE1203" w:rsidRPr="008B005D" w:rsidRDefault="00BE1203" w:rsidP="00CB3730"/>
    <w:p w:rsidR="00CB3730" w:rsidRDefault="00BE1203" w:rsidP="00CB3730">
      <w:pPr>
        <w:jc w:val="both"/>
      </w:pPr>
      <w:r w:rsidRPr="008B005D">
        <w:t xml:space="preserve">Содержащиеся в данном Приложении </w:t>
      </w:r>
      <w:r w:rsidR="00CB3730" w:rsidRPr="008B005D">
        <w:t>термин</w:t>
      </w:r>
      <w:r w:rsidRPr="008B005D">
        <w:t>ы</w:t>
      </w:r>
      <w:r w:rsidR="00CB3730" w:rsidRPr="008B005D">
        <w:t xml:space="preserve">, </w:t>
      </w:r>
      <w:r w:rsidRPr="008B005D">
        <w:t>прописанные с заглавной буквы (</w:t>
      </w:r>
      <w:r w:rsidR="00CB3730" w:rsidRPr="008B005D">
        <w:t>выделенны</w:t>
      </w:r>
      <w:r w:rsidRPr="008B005D">
        <w:t>е</w:t>
      </w:r>
      <w:r w:rsidR="00CB3730" w:rsidRPr="008B005D">
        <w:t xml:space="preserve"> курсивом</w:t>
      </w:r>
      <w:r w:rsidRPr="008B005D">
        <w:t>)</w:t>
      </w:r>
      <w:r w:rsidR="00CB3730" w:rsidRPr="008B005D">
        <w:t xml:space="preserve">, </w:t>
      </w:r>
      <w:r w:rsidRPr="008B005D">
        <w:t>следует толковать в соответствии с</w:t>
      </w:r>
      <w:r w:rsidR="00CB3730" w:rsidRPr="008B005D">
        <w:t xml:space="preserve"> действующ</w:t>
      </w:r>
      <w:r w:rsidRPr="008B005D">
        <w:t>и</w:t>
      </w:r>
      <w:r w:rsidR="00CB3730" w:rsidRPr="008B005D">
        <w:t xml:space="preserve">м </w:t>
      </w:r>
      <w:r w:rsidR="009976B1" w:rsidRPr="00A67D32">
        <w:rPr>
          <w:i/>
        </w:rPr>
        <w:t>Международн</w:t>
      </w:r>
      <w:r w:rsidRPr="00A67D32">
        <w:rPr>
          <w:i/>
        </w:rPr>
        <w:t>ы</w:t>
      </w:r>
      <w:r w:rsidR="00CB3730" w:rsidRPr="00A67D32">
        <w:rPr>
          <w:i/>
        </w:rPr>
        <w:t>м стандарт</w:t>
      </w:r>
      <w:r w:rsidRPr="00A67D32">
        <w:rPr>
          <w:i/>
        </w:rPr>
        <w:t>ом</w:t>
      </w:r>
      <w:r w:rsidR="00CB3730" w:rsidRPr="00A67D32">
        <w:rPr>
          <w:i/>
        </w:rPr>
        <w:t xml:space="preserve"> для </w:t>
      </w:r>
      <w:r w:rsidR="0033672C">
        <w:rPr>
          <w:i/>
        </w:rPr>
        <w:t>Тестировани</w:t>
      </w:r>
      <w:r w:rsidRPr="00A67D32">
        <w:rPr>
          <w:i/>
        </w:rPr>
        <w:t>я</w:t>
      </w:r>
      <w:r w:rsidRPr="008B005D">
        <w:t xml:space="preserve">, а также </w:t>
      </w:r>
      <w:r w:rsidR="00CB3730" w:rsidRPr="008B005D">
        <w:t>в</w:t>
      </w:r>
      <w:r w:rsidRPr="008B005D">
        <w:t xml:space="preserve"> соответствии с</w:t>
      </w:r>
      <w:r w:rsidR="00CB3730" w:rsidRPr="008B005D">
        <w:t xml:space="preserve"> Приложени</w:t>
      </w:r>
      <w:r w:rsidRPr="008B005D">
        <w:t>ем</w:t>
      </w:r>
      <w:r w:rsidR="00CB3730" w:rsidRPr="008B005D">
        <w:t xml:space="preserve"> 1 </w:t>
      </w:r>
      <w:r w:rsidRPr="008B005D">
        <w:t xml:space="preserve">настоящих </w:t>
      </w:r>
      <w:r w:rsidRPr="00A67D32">
        <w:rPr>
          <w:i/>
        </w:rPr>
        <w:t>П</w:t>
      </w:r>
      <w:r w:rsidR="00CB3730" w:rsidRPr="00A67D32">
        <w:rPr>
          <w:i/>
        </w:rPr>
        <w:t>равил</w:t>
      </w:r>
      <w:r w:rsidR="00A67D32">
        <w:t>.</w:t>
      </w:r>
    </w:p>
    <w:p w:rsidR="00A67D32" w:rsidRPr="008B005D" w:rsidRDefault="00A67D32" w:rsidP="00CB3730">
      <w:pPr>
        <w:jc w:val="both"/>
      </w:pPr>
    </w:p>
    <w:p w:rsidR="00CB3730" w:rsidRDefault="009976B1" w:rsidP="00CB3730">
      <w:pPr>
        <w:jc w:val="both"/>
      </w:pPr>
      <w:r w:rsidRPr="00A67D32">
        <w:rPr>
          <w:i/>
        </w:rPr>
        <w:t>Международн</w:t>
      </w:r>
      <w:r w:rsidR="00CB3730" w:rsidRPr="00A67D32">
        <w:rPr>
          <w:i/>
        </w:rPr>
        <w:t xml:space="preserve">ый стандарт для </w:t>
      </w:r>
      <w:r w:rsidR="0033672C">
        <w:rPr>
          <w:i/>
        </w:rPr>
        <w:t>Тестировани</w:t>
      </w:r>
      <w:r w:rsidR="00C31E39" w:rsidRPr="00A67D32">
        <w:rPr>
          <w:i/>
        </w:rPr>
        <w:t>я</w:t>
      </w:r>
      <w:r w:rsidR="00CB3730" w:rsidRPr="008B005D">
        <w:t xml:space="preserve"> </w:t>
      </w:r>
      <w:r w:rsidR="00C31E39" w:rsidRPr="008B005D">
        <w:t>содержит</w:t>
      </w:r>
      <w:r w:rsidR="00CB3730" w:rsidRPr="008B005D">
        <w:t xml:space="preserve"> стандарты планирования </w:t>
      </w:r>
      <w:r w:rsidR="0033672C">
        <w:t>Тестировани</w:t>
      </w:r>
      <w:r w:rsidR="00CB3730" w:rsidRPr="008B005D">
        <w:t xml:space="preserve">й, уведомления </w:t>
      </w:r>
      <w:r w:rsidRPr="00A67D32">
        <w:rPr>
          <w:i/>
        </w:rPr>
        <w:t>Спортсмен</w:t>
      </w:r>
      <w:r w:rsidR="00CB3730" w:rsidRPr="00A67D32">
        <w:rPr>
          <w:i/>
        </w:rPr>
        <w:t>ов</w:t>
      </w:r>
      <w:r w:rsidR="00CB3730" w:rsidRPr="008B005D">
        <w:t xml:space="preserve">, подготовки и проведения процедуры </w:t>
      </w:r>
      <w:r w:rsidR="00C31E39" w:rsidRPr="008B005D">
        <w:t>от</w:t>
      </w:r>
      <w:r w:rsidR="00CB3730" w:rsidRPr="008B005D">
        <w:t xml:space="preserve">бора </w:t>
      </w:r>
      <w:r w:rsidR="00D47A4F">
        <w:rPr>
          <w:i/>
        </w:rPr>
        <w:t>Проб</w:t>
      </w:r>
      <w:r w:rsidR="00CB3730" w:rsidRPr="008B005D">
        <w:t xml:space="preserve">, обеспечения сохранности </w:t>
      </w:r>
      <w:r w:rsidR="00D47A4F">
        <w:t>Проб</w:t>
      </w:r>
      <w:r w:rsidR="00CB3730" w:rsidRPr="008B005D">
        <w:t>/</w:t>
      </w:r>
      <w:r w:rsidR="00C31E39" w:rsidRPr="008B005D">
        <w:t xml:space="preserve">хранения </w:t>
      </w:r>
      <w:r w:rsidR="00D47A4F">
        <w:rPr>
          <w:i/>
        </w:rPr>
        <w:t>Проб</w:t>
      </w:r>
      <w:r w:rsidR="00CB3730" w:rsidRPr="00531827">
        <w:rPr>
          <w:i/>
        </w:rPr>
        <w:t xml:space="preserve"> </w:t>
      </w:r>
      <w:r w:rsidR="00CB3730" w:rsidRPr="008B005D">
        <w:t xml:space="preserve">после </w:t>
      </w:r>
      <w:r w:rsidR="00C31E39" w:rsidRPr="008B005D">
        <w:t xml:space="preserve">завершения процедуры </w:t>
      </w:r>
      <w:r w:rsidR="0033672C">
        <w:t>Тестировани</w:t>
      </w:r>
      <w:r w:rsidR="00CB3730" w:rsidRPr="008B005D">
        <w:t xml:space="preserve">я и транспортировки </w:t>
      </w:r>
      <w:r w:rsidR="00D47A4F">
        <w:rPr>
          <w:i/>
        </w:rPr>
        <w:t>Проб</w:t>
      </w:r>
      <w:r w:rsidR="00CB3730" w:rsidRPr="008B005D">
        <w:t>.</w:t>
      </w:r>
    </w:p>
    <w:p w:rsidR="00531827" w:rsidRPr="008B005D" w:rsidRDefault="00531827" w:rsidP="00CB3730">
      <w:pPr>
        <w:jc w:val="both"/>
      </w:pPr>
    </w:p>
    <w:p w:rsidR="00CB3730" w:rsidRDefault="00CB3730" w:rsidP="00CB3730">
      <w:pPr>
        <w:jc w:val="both"/>
      </w:pPr>
      <w:r w:rsidRPr="00531827">
        <w:rPr>
          <w:i/>
        </w:rPr>
        <w:t>МОК</w:t>
      </w:r>
      <w:r w:rsidRPr="008B005D">
        <w:t xml:space="preserve"> требует от </w:t>
      </w:r>
      <w:r w:rsidR="005745AA">
        <w:rPr>
          <w:i/>
        </w:rPr>
        <w:t>СОЧИ 2014</w:t>
      </w:r>
      <w:r w:rsidRPr="008B005D">
        <w:t xml:space="preserve"> или любой другой антидопинговой организации, выполняющей </w:t>
      </w:r>
      <w:r w:rsidR="0033672C">
        <w:t>Тестировани</w:t>
      </w:r>
      <w:r w:rsidRPr="008B005D">
        <w:t xml:space="preserve">е по его поручению, планировать и проводить </w:t>
      </w:r>
      <w:r w:rsidRPr="00531827">
        <w:rPr>
          <w:i/>
        </w:rPr>
        <w:t>Допинг-контроль</w:t>
      </w:r>
      <w:r w:rsidRPr="008B005D">
        <w:t xml:space="preserve"> в соответствии с </w:t>
      </w:r>
      <w:r w:rsidR="009976B1" w:rsidRPr="00531827">
        <w:rPr>
          <w:i/>
        </w:rPr>
        <w:t>Международн</w:t>
      </w:r>
      <w:r w:rsidRPr="00531827">
        <w:rPr>
          <w:i/>
        </w:rPr>
        <w:t>ыми стандартами</w:t>
      </w:r>
      <w:r w:rsidRPr="008B005D">
        <w:t>.</w:t>
      </w:r>
    </w:p>
    <w:p w:rsidR="00531827" w:rsidRPr="008B005D" w:rsidRDefault="00531827" w:rsidP="00CB3730">
      <w:pPr>
        <w:jc w:val="both"/>
      </w:pPr>
    </w:p>
    <w:p w:rsidR="00CB3730" w:rsidRPr="008B005D" w:rsidRDefault="00CB3730" w:rsidP="00CB3730">
      <w:pPr>
        <w:jc w:val="both"/>
      </w:pPr>
      <w:r w:rsidRPr="008B005D">
        <w:t xml:space="preserve">Существует ряд </w:t>
      </w:r>
      <w:r w:rsidR="007E0841" w:rsidRPr="008B005D">
        <w:t>стандартных положений</w:t>
      </w:r>
      <w:r w:rsidRPr="008B005D">
        <w:t xml:space="preserve">, для которых </w:t>
      </w:r>
      <w:r w:rsidRPr="00531827">
        <w:rPr>
          <w:i/>
        </w:rPr>
        <w:t>МОК</w:t>
      </w:r>
      <w:r w:rsidR="00C31E39" w:rsidRPr="008B005D">
        <w:t xml:space="preserve">, </w:t>
      </w:r>
      <w:r w:rsidR="00FA26BB" w:rsidRPr="008B005D">
        <w:t>как</w:t>
      </w:r>
      <w:r w:rsidRPr="008B005D">
        <w:t xml:space="preserve"> </w:t>
      </w:r>
      <w:r w:rsidR="00C31E39" w:rsidRPr="00531827">
        <w:rPr>
          <w:i/>
        </w:rPr>
        <w:t>Антидопингов</w:t>
      </w:r>
      <w:r w:rsidR="00FA26BB" w:rsidRPr="00531827">
        <w:rPr>
          <w:i/>
        </w:rPr>
        <w:t>ая</w:t>
      </w:r>
      <w:r w:rsidR="00C31E39" w:rsidRPr="00531827">
        <w:rPr>
          <w:i/>
        </w:rPr>
        <w:t xml:space="preserve"> организаци</w:t>
      </w:r>
      <w:r w:rsidR="00FA26BB" w:rsidRPr="00531827">
        <w:rPr>
          <w:i/>
        </w:rPr>
        <w:t>я</w:t>
      </w:r>
      <w:r w:rsidR="00C31E39" w:rsidRPr="00531827">
        <w:rPr>
          <w:i/>
        </w:rPr>
        <w:t xml:space="preserve"> (</w:t>
      </w:r>
      <w:r w:rsidRPr="00531827">
        <w:rPr>
          <w:i/>
        </w:rPr>
        <w:t>АДО</w:t>
      </w:r>
      <w:r w:rsidR="00C31E39" w:rsidRPr="00531827">
        <w:rPr>
          <w:i/>
        </w:rPr>
        <w:t>)</w:t>
      </w:r>
      <w:r w:rsidR="00C31E39" w:rsidRPr="008B005D">
        <w:t>,</w:t>
      </w:r>
      <w:r w:rsidRPr="008B005D">
        <w:t xml:space="preserve"> разраб</w:t>
      </w:r>
      <w:r w:rsidR="00FA26BB" w:rsidRPr="008B005D">
        <w:t xml:space="preserve">атывает </w:t>
      </w:r>
      <w:r w:rsidRPr="008B005D">
        <w:t xml:space="preserve">особые </w:t>
      </w:r>
      <w:r w:rsidR="007E0841" w:rsidRPr="008B005D">
        <w:t>требования</w:t>
      </w:r>
      <w:r w:rsidRPr="008B005D">
        <w:t xml:space="preserve">. </w:t>
      </w:r>
      <w:r w:rsidR="00796868" w:rsidRPr="008B005D">
        <w:t xml:space="preserve">Подобные критерии </w:t>
      </w:r>
      <w:r w:rsidR="00796868" w:rsidRPr="00531827">
        <w:rPr>
          <w:i/>
        </w:rPr>
        <w:t>МОК</w:t>
      </w:r>
      <w:r w:rsidR="00796868" w:rsidRPr="008B005D">
        <w:t xml:space="preserve"> изложены в</w:t>
      </w:r>
      <w:r w:rsidRPr="008B005D">
        <w:t xml:space="preserve"> нижеприведенной таблице. Каждый раздел содержит ссылку на </w:t>
      </w:r>
      <w:r w:rsidR="009976B1" w:rsidRPr="00531827">
        <w:rPr>
          <w:i/>
        </w:rPr>
        <w:t>Международн</w:t>
      </w:r>
      <w:r w:rsidRPr="00531827">
        <w:rPr>
          <w:i/>
        </w:rPr>
        <w:t xml:space="preserve">ый стандарт для </w:t>
      </w:r>
      <w:r w:rsidR="0033672C">
        <w:rPr>
          <w:i/>
        </w:rPr>
        <w:t>Тестировани</w:t>
      </w:r>
      <w:r w:rsidRPr="00531827">
        <w:rPr>
          <w:i/>
        </w:rPr>
        <w:t>я</w:t>
      </w:r>
      <w:r w:rsidRPr="008B005D">
        <w:t>.</w:t>
      </w:r>
    </w:p>
    <w:p w:rsidR="000C3A2E" w:rsidRPr="008B005D" w:rsidRDefault="000C3A2E" w:rsidP="00CB3730">
      <w:pPr>
        <w:jc w:val="both"/>
      </w:pPr>
    </w:p>
    <w:tbl>
      <w:tblPr>
        <w:tblStyle w:val="a9"/>
        <w:tblW w:w="5000" w:type="pct"/>
        <w:tblLook w:val="04A0"/>
      </w:tblPr>
      <w:tblGrid>
        <w:gridCol w:w="1951"/>
        <w:gridCol w:w="3403"/>
        <w:gridCol w:w="4217"/>
      </w:tblGrid>
      <w:tr w:rsidR="00CB3730" w:rsidRPr="008B005D" w:rsidTr="00283EC2">
        <w:tc>
          <w:tcPr>
            <w:tcW w:w="1019" w:type="pct"/>
          </w:tcPr>
          <w:p w:rsidR="00CB3730" w:rsidRPr="00793B3B" w:rsidRDefault="000C3A2E" w:rsidP="00793B3B">
            <w:pPr>
              <w:jc w:val="center"/>
              <w:rPr>
                <w:b/>
              </w:rPr>
            </w:pPr>
            <w:r w:rsidRPr="00793B3B">
              <w:rPr>
                <w:b/>
              </w:rPr>
              <w:t>Отсылочные данные</w:t>
            </w:r>
          </w:p>
        </w:tc>
        <w:tc>
          <w:tcPr>
            <w:tcW w:w="1778" w:type="pct"/>
          </w:tcPr>
          <w:p w:rsidR="00CB3730" w:rsidRPr="00793B3B" w:rsidRDefault="000C3A2E" w:rsidP="00793B3B">
            <w:pPr>
              <w:jc w:val="center"/>
              <w:rPr>
                <w:b/>
              </w:rPr>
            </w:pPr>
            <w:r w:rsidRPr="00793B3B">
              <w:rPr>
                <w:b/>
              </w:rPr>
              <w:t>П</w:t>
            </w:r>
            <w:r w:rsidR="00CB3730" w:rsidRPr="00793B3B">
              <w:rPr>
                <w:b/>
              </w:rPr>
              <w:t>оложение МСТ</w:t>
            </w:r>
          </w:p>
        </w:tc>
        <w:tc>
          <w:tcPr>
            <w:tcW w:w="2204" w:type="pct"/>
          </w:tcPr>
          <w:p w:rsidR="00CB3730" w:rsidRPr="00793B3B" w:rsidRDefault="007E0841" w:rsidP="00793B3B">
            <w:pPr>
              <w:jc w:val="center"/>
              <w:rPr>
                <w:b/>
              </w:rPr>
            </w:pPr>
            <w:r w:rsidRPr="00793B3B">
              <w:rPr>
                <w:b/>
              </w:rPr>
              <w:t>Требования</w:t>
            </w:r>
          </w:p>
        </w:tc>
      </w:tr>
      <w:tr w:rsidR="00CB3730" w:rsidRPr="008B005D" w:rsidTr="00793B3B">
        <w:trPr>
          <w:trHeight w:val="2761"/>
        </w:trPr>
        <w:tc>
          <w:tcPr>
            <w:tcW w:w="1019" w:type="pct"/>
          </w:tcPr>
          <w:p w:rsidR="00CB3730" w:rsidRPr="00793B3B" w:rsidRDefault="00CB3730" w:rsidP="00283EC2">
            <w:r w:rsidRPr="00793B3B">
              <w:t>5.3.4</w:t>
            </w:r>
          </w:p>
        </w:tc>
        <w:tc>
          <w:tcPr>
            <w:tcW w:w="1778" w:type="pct"/>
          </w:tcPr>
          <w:p w:rsidR="00CB3730" w:rsidRPr="00793B3B" w:rsidRDefault="00CB3730" w:rsidP="00657B0D">
            <w:pPr>
              <w:jc w:val="both"/>
            </w:pPr>
            <w:r w:rsidRPr="00793B3B">
              <w:rPr>
                <w:i/>
              </w:rPr>
              <w:t>АДО</w:t>
            </w:r>
            <w:r w:rsidRPr="00793B3B">
              <w:t xml:space="preserve"> должна установить критерии подтверждения личности </w:t>
            </w:r>
            <w:r w:rsidR="009976B1" w:rsidRPr="00793B3B">
              <w:rPr>
                <w:i/>
              </w:rPr>
              <w:t>Спортсмен</w:t>
            </w:r>
            <w:r w:rsidRPr="00793B3B">
              <w:rPr>
                <w:i/>
              </w:rPr>
              <w:t>а</w:t>
            </w:r>
            <w:r w:rsidRPr="00793B3B">
              <w:t xml:space="preserve">, выбранного для </w:t>
            </w:r>
            <w:r w:rsidR="007E0841" w:rsidRPr="00793B3B">
              <w:t xml:space="preserve">прохождения </w:t>
            </w:r>
            <w:r w:rsidR="0033672C" w:rsidRPr="00793B3B">
              <w:rPr>
                <w:i/>
              </w:rPr>
              <w:t>Тестировани</w:t>
            </w:r>
            <w:r w:rsidR="007E0841" w:rsidRPr="00793B3B">
              <w:rPr>
                <w:i/>
              </w:rPr>
              <w:t>я</w:t>
            </w:r>
            <w:r w:rsidRPr="00793B3B">
              <w:t xml:space="preserve">. Это будет гарантией того, что </w:t>
            </w:r>
            <w:r w:rsidR="007E0841" w:rsidRPr="00793B3B">
              <w:t xml:space="preserve">уведомляемый </w:t>
            </w:r>
            <w:r w:rsidR="009976B1" w:rsidRPr="00793B3B">
              <w:rPr>
                <w:i/>
              </w:rPr>
              <w:t>Спортсмен</w:t>
            </w:r>
            <w:r w:rsidR="007E0841" w:rsidRPr="00793B3B">
              <w:t xml:space="preserve"> является именно тем </w:t>
            </w:r>
            <w:r w:rsidR="009976B1" w:rsidRPr="00793B3B">
              <w:rPr>
                <w:i/>
              </w:rPr>
              <w:t>Спортсмен</w:t>
            </w:r>
            <w:r w:rsidR="007E0841" w:rsidRPr="00793B3B">
              <w:rPr>
                <w:i/>
              </w:rPr>
              <w:t>ом</w:t>
            </w:r>
            <w:r w:rsidR="007E0841" w:rsidRPr="00793B3B">
              <w:t xml:space="preserve">, </w:t>
            </w:r>
            <w:r w:rsidRPr="00793B3B">
              <w:t xml:space="preserve">который был </w:t>
            </w:r>
            <w:r w:rsidR="007E0841" w:rsidRPr="00793B3B">
              <w:t xml:space="preserve">выбран для </w:t>
            </w:r>
            <w:r w:rsidR="0033672C" w:rsidRPr="00793B3B">
              <w:rPr>
                <w:i/>
              </w:rPr>
              <w:t>Тестировани</w:t>
            </w:r>
            <w:r w:rsidR="007E0841" w:rsidRPr="00793B3B">
              <w:rPr>
                <w:i/>
              </w:rPr>
              <w:t>я</w:t>
            </w:r>
            <w:r w:rsidRPr="00793B3B">
              <w:t>.</w:t>
            </w:r>
          </w:p>
        </w:tc>
        <w:tc>
          <w:tcPr>
            <w:tcW w:w="2204" w:type="pct"/>
          </w:tcPr>
          <w:p w:rsidR="00CB3730" w:rsidRPr="00793B3B" w:rsidRDefault="00CB3730" w:rsidP="00657B0D">
            <w:pPr>
              <w:jc w:val="both"/>
            </w:pPr>
            <w:r w:rsidRPr="00793B3B">
              <w:rPr>
                <w:i/>
              </w:rPr>
              <w:t>МОК</w:t>
            </w:r>
            <w:r w:rsidRPr="00793B3B">
              <w:t xml:space="preserve"> требует от </w:t>
            </w:r>
            <w:r w:rsidR="009976B1" w:rsidRPr="00793B3B">
              <w:rPr>
                <w:i/>
              </w:rPr>
              <w:t>Спортсмен</w:t>
            </w:r>
            <w:r w:rsidRPr="00793B3B">
              <w:rPr>
                <w:i/>
              </w:rPr>
              <w:t xml:space="preserve">а </w:t>
            </w:r>
            <w:r w:rsidRPr="00793B3B">
              <w:t>предъявить его/е</w:t>
            </w:r>
            <w:r w:rsidR="00E23D05" w:rsidRPr="00793B3B">
              <w:t>е</w:t>
            </w:r>
            <w:r w:rsidRPr="00793B3B">
              <w:t xml:space="preserve"> удостоверение олимпийца и аккредитацию.</w:t>
            </w:r>
          </w:p>
          <w:p w:rsidR="00CC6634" w:rsidRPr="00793B3B" w:rsidRDefault="00CC6634" w:rsidP="00657B0D">
            <w:pPr>
              <w:jc w:val="both"/>
            </w:pPr>
          </w:p>
          <w:p w:rsidR="00CB3730" w:rsidRPr="00793B3B" w:rsidRDefault="00CB3730" w:rsidP="00657B0D">
            <w:pPr>
              <w:jc w:val="both"/>
            </w:pPr>
            <w:r w:rsidRPr="00793B3B">
              <w:t xml:space="preserve">Если у </w:t>
            </w:r>
            <w:r w:rsidR="009976B1" w:rsidRPr="00793B3B">
              <w:rPr>
                <w:i/>
              </w:rPr>
              <w:t>Спортсмен</w:t>
            </w:r>
            <w:r w:rsidRPr="00793B3B">
              <w:rPr>
                <w:i/>
              </w:rPr>
              <w:t>а</w:t>
            </w:r>
            <w:r w:rsidRPr="00793B3B">
              <w:t xml:space="preserve"> при себе </w:t>
            </w:r>
            <w:r w:rsidR="00CC6634" w:rsidRPr="00793B3B">
              <w:t xml:space="preserve">нет </w:t>
            </w:r>
            <w:r w:rsidRPr="00793B3B">
              <w:t>удостоверения олимпийца и аккредитации, он</w:t>
            </w:r>
            <w:r w:rsidR="00CC6634" w:rsidRPr="00793B3B">
              <w:t>/она</w:t>
            </w:r>
            <w:r w:rsidRPr="00793B3B">
              <w:t xml:space="preserve"> долж</w:t>
            </w:r>
            <w:r w:rsidR="00CC6634" w:rsidRPr="00793B3B">
              <w:t>ны</w:t>
            </w:r>
            <w:r w:rsidRPr="00793B3B">
              <w:t xml:space="preserve"> предъявить официальный </w:t>
            </w:r>
            <w:r w:rsidR="00CC6634" w:rsidRPr="00793B3B">
              <w:t xml:space="preserve">удостоверяющий личность </w:t>
            </w:r>
            <w:r w:rsidRPr="00793B3B">
              <w:t>документ с фотографией.</w:t>
            </w:r>
          </w:p>
        </w:tc>
      </w:tr>
      <w:tr w:rsidR="00CB3730" w:rsidRPr="008B005D" w:rsidTr="00793B3B">
        <w:trPr>
          <w:trHeight w:val="2116"/>
        </w:trPr>
        <w:tc>
          <w:tcPr>
            <w:tcW w:w="1019" w:type="pct"/>
          </w:tcPr>
          <w:p w:rsidR="00CB3730" w:rsidRPr="00793B3B" w:rsidRDefault="00CB3730" w:rsidP="00283EC2">
            <w:r w:rsidRPr="00793B3B">
              <w:t>5.3.6</w:t>
            </w:r>
          </w:p>
          <w:p w:rsidR="00CB3730" w:rsidRPr="00793B3B" w:rsidRDefault="00CB3730" w:rsidP="00283EC2">
            <w:r w:rsidRPr="00793B3B">
              <w:t>5.3.5</w:t>
            </w:r>
          </w:p>
        </w:tc>
        <w:tc>
          <w:tcPr>
            <w:tcW w:w="1778" w:type="pct"/>
          </w:tcPr>
          <w:p w:rsidR="00CB3730" w:rsidRPr="00793B3B" w:rsidRDefault="00CB3730" w:rsidP="00657B0D">
            <w:pPr>
              <w:jc w:val="both"/>
            </w:pPr>
            <w:r w:rsidRPr="00793B3B">
              <w:t>Для</w:t>
            </w:r>
            <w:r w:rsidR="00676109" w:rsidRPr="00793B3B">
              <w:t xml:space="preserve"> целей </w:t>
            </w:r>
            <w:r w:rsidR="0033672C" w:rsidRPr="00793B3B">
              <w:rPr>
                <w:i/>
              </w:rPr>
              <w:t>Тестировани</w:t>
            </w:r>
            <w:r w:rsidR="00676109" w:rsidRPr="00793B3B">
              <w:rPr>
                <w:i/>
              </w:rPr>
              <w:t>я</w:t>
            </w:r>
            <w:r w:rsidRPr="00793B3B">
              <w:t xml:space="preserve"> </w:t>
            </w:r>
            <w:r w:rsidRPr="00793B3B">
              <w:rPr>
                <w:i/>
              </w:rPr>
              <w:t>АДО</w:t>
            </w:r>
            <w:r w:rsidRPr="00793B3B">
              <w:t xml:space="preserve"> должна разработать критерии, гарантирующие </w:t>
            </w:r>
            <w:r w:rsidR="007F0520" w:rsidRPr="00793B3B">
              <w:t>достаточность действий, предпринимаемых для</w:t>
            </w:r>
            <w:r w:rsidRPr="00793B3B">
              <w:t xml:space="preserve"> </w:t>
            </w:r>
            <w:r w:rsidR="007F0520" w:rsidRPr="00793B3B">
              <w:t>осуществления</w:t>
            </w:r>
            <w:r w:rsidRPr="00793B3B">
              <w:t xml:space="preserve"> уведомления </w:t>
            </w:r>
            <w:r w:rsidR="009976B1" w:rsidRPr="00793B3B">
              <w:rPr>
                <w:i/>
              </w:rPr>
              <w:t>Спортсмен</w:t>
            </w:r>
            <w:r w:rsidRPr="00793B3B">
              <w:rPr>
                <w:i/>
              </w:rPr>
              <w:t>а</w:t>
            </w:r>
            <w:r w:rsidRPr="00793B3B">
              <w:t xml:space="preserve"> о </w:t>
            </w:r>
            <w:r w:rsidR="00676109" w:rsidRPr="00793B3B">
              <w:t>необходимости сда</w:t>
            </w:r>
            <w:r w:rsidR="00531827" w:rsidRPr="00793B3B">
              <w:t>ть</w:t>
            </w:r>
            <w:r w:rsidR="00676109" w:rsidRPr="00793B3B">
              <w:t xml:space="preserve"> </w:t>
            </w:r>
            <w:r w:rsidR="00D47A4F" w:rsidRPr="00793B3B">
              <w:rPr>
                <w:i/>
              </w:rPr>
              <w:t>Проб</w:t>
            </w:r>
            <w:r w:rsidR="00531827" w:rsidRPr="00793B3B">
              <w:rPr>
                <w:i/>
              </w:rPr>
              <w:t>у</w:t>
            </w:r>
            <w:r w:rsidR="00531827" w:rsidRPr="00793B3B">
              <w:t>.</w:t>
            </w:r>
          </w:p>
        </w:tc>
        <w:tc>
          <w:tcPr>
            <w:tcW w:w="2204" w:type="pct"/>
          </w:tcPr>
          <w:p w:rsidR="00CB3730" w:rsidRPr="00793B3B" w:rsidRDefault="00CB3730" w:rsidP="00657B0D">
            <w:pPr>
              <w:jc w:val="both"/>
              <w:rPr>
                <w:i/>
              </w:rPr>
            </w:pPr>
            <w:r w:rsidRPr="00793B3B">
              <w:rPr>
                <w:i/>
              </w:rPr>
              <w:t>НОК</w:t>
            </w:r>
            <w:r w:rsidRPr="00793B3B">
              <w:t xml:space="preserve"> </w:t>
            </w:r>
            <w:proofErr w:type="gramStart"/>
            <w:r w:rsidR="00A76554" w:rsidRPr="00793B3B">
              <w:t>обязаны</w:t>
            </w:r>
            <w:proofErr w:type="gramEnd"/>
            <w:r w:rsidR="00A76554" w:rsidRPr="00793B3B">
              <w:t xml:space="preserve"> предоставлять</w:t>
            </w:r>
            <w:r w:rsidRPr="00793B3B">
              <w:t xml:space="preserve"> в </w:t>
            </w:r>
            <w:r w:rsidRPr="00793B3B">
              <w:rPr>
                <w:i/>
              </w:rPr>
              <w:t>МОК</w:t>
            </w:r>
            <w:r w:rsidRPr="00793B3B">
              <w:t xml:space="preserve"> достоверн</w:t>
            </w:r>
            <w:r w:rsidR="00A76554" w:rsidRPr="00793B3B">
              <w:t>ую</w:t>
            </w:r>
            <w:r w:rsidRPr="00793B3B">
              <w:t xml:space="preserve"> информаци</w:t>
            </w:r>
            <w:r w:rsidR="00A76554" w:rsidRPr="00793B3B">
              <w:t>ю</w:t>
            </w:r>
            <w:r w:rsidRPr="00793B3B">
              <w:t xml:space="preserve"> о местонахождении </w:t>
            </w:r>
            <w:r w:rsidR="009976B1" w:rsidRPr="00793B3B">
              <w:rPr>
                <w:i/>
              </w:rPr>
              <w:t>Спортсмен</w:t>
            </w:r>
            <w:r w:rsidR="00A76554" w:rsidRPr="00793B3B">
              <w:rPr>
                <w:i/>
              </w:rPr>
              <w:t>ов</w:t>
            </w:r>
            <w:r w:rsidRPr="00793B3B">
              <w:t xml:space="preserve">. </w:t>
            </w:r>
            <w:r w:rsidR="00A76554" w:rsidRPr="00793B3B">
              <w:t>Данная</w:t>
            </w:r>
            <w:r w:rsidRPr="00793B3B">
              <w:t xml:space="preserve"> информация будет использоваться для </w:t>
            </w:r>
            <w:r w:rsidR="00A76554" w:rsidRPr="00793B3B">
              <w:t>обнаружения</w:t>
            </w:r>
            <w:r w:rsidRPr="00793B3B">
              <w:t xml:space="preserve"> и уведомлени</w:t>
            </w:r>
            <w:r w:rsidR="00A76554" w:rsidRPr="00793B3B">
              <w:t>я</w:t>
            </w:r>
            <w:r w:rsidRPr="00793B3B">
              <w:t xml:space="preserve"> </w:t>
            </w:r>
            <w:r w:rsidR="009976B1" w:rsidRPr="00793B3B">
              <w:rPr>
                <w:i/>
              </w:rPr>
              <w:t>Спортсмен</w:t>
            </w:r>
            <w:r w:rsidR="00A76554" w:rsidRPr="00793B3B">
              <w:rPr>
                <w:i/>
              </w:rPr>
              <w:t>ов,</w:t>
            </w:r>
            <w:r w:rsidR="00A76554" w:rsidRPr="00793B3B">
              <w:t xml:space="preserve"> </w:t>
            </w:r>
            <w:r w:rsidRPr="00793B3B">
              <w:t>выбранн</w:t>
            </w:r>
            <w:r w:rsidR="00A76554" w:rsidRPr="00793B3B">
              <w:t>ых</w:t>
            </w:r>
            <w:r w:rsidRPr="00793B3B">
              <w:t xml:space="preserve"> для </w:t>
            </w:r>
            <w:r w:rsidR="00A76554" w:rsidRPr="00793B3B">
              <w:t xml:space="preserve">прохождения </w:t>
            </w:r>
            <w:proofErr w:type="spellStart"/>
            <w:proofErr w:type="gramStart"/>
            <w:r w:rsidRPr="00793B3B">
              <w:rPr>
                <w:i/>
              </w:rPr>
              <w:t>Допинг-контроля</w:t>
            </w:r>
            <w:proofErr w:type="spellEnd"/>
            <w:proofErr w:type="gramEnd"/>
            <w:r w:rsidRPr="00793B3B">
              <w:rPr>
                <w:i/>
              </w:rPr>
              <w:t>.</w:t>
            </w:r>
          </w:p>
          <w:p w:rsidR="00293106" w:rsidRPr="00793B3B" w:rsidRDefault="00293106" w:rsidP="00657B0D">
            <w:pPr>
              <w:jc w:val="both"/>
            </w:pPr>
          </w:p>
          <w:p w:rsidR="00CB3730" w:rsidRPr="00793B3B" w:rsidRDefault="00CB3730" w:rsidP="00657B0D">
            <w:pPr>
              <w:jc w:val="both"/>
              <w:rPr>
                <w:i/>
              </w:rPr>
            </w:pPr>
            <w:r w:rsidRPr="00793B3B">
              <w:t xml:space="preserve">Данная информация, а также расписание </w:t>
            </w:r>
            <w:r w:rsidR="001A765B" w:rsidRPr="00793B3B">
              <w:t xml:space="preserve">всех официальных </w:t>
            </w:r>
            <w:r w:rsidRPr="00793B3B">
              <w:t xml:space="preserve">тренировок, </w:t>
            </w:r>
            <w:r w:rsidR="001A765B" w:rsidRPr="00793B3B">
              <w:t>данными о которых располагает</w:t>
            </w:r>
            <w:r w:rsidRPr="00793B3B">
              <w:t xml:space="preserve"> </w:t>
            </w:r>
            <w:r w:rsidR="00E66140">
              <w:rPr>
                <w:i/>
              </w:rPr>
              <w:t>СОЧИ 2014,</w:t>
            </w:r>
            <w:r w:rsidRPr="00793B3B">
              <w:t xml:space="preserve"> буд</w:t>
            </w:r>
            <w:r w:rsidR="001A765B" w:rsidRPr="00793B3B">
              <w:t>у</w:t>
            </w:r>
            <w:r w:rsidRPr="00793B3B">
              <w:t xml:space="preserve">т </w:t>
            </w:r>
            <w:r w:rsidR="001A765B" w:rsidRPr="00793B3B">
              <w:t>предоставляться</w:t>
            </w:r>
            <w:r w:rsidRPr="00793B3B">
              <w:t xml:space="preserve"> </w:t>
            </w:r>
            <w:r w:rsidRPr="00793B3B">
              <w:rPr>
                <w:i/>
              </w:rPr>
              <w:t>ИДК</w:t>
            </w:r>
            <w:r w:rsidRPr="00793B3B">
              <w:t xml:space="preserve">, чтобы они могли предпринять все </w:t>
            </w:r>
            <w:r w:rsidR="00DD6F96" w:rsidRPr="00793B3B">
              <w:t>необходимые действия</w:t>
            </w:r>
            <w:r w:rsidRPr="00793B3B">
              <w:t xml:space="preserve"> для обнаружения и уведомления </w:t>
            </w:r>
            <w:r w:rsidR="009976B1" w:rsidRPr="00793B3B">
              <w:rPr>
                <w:i/>
              </w:rPr>
              <w:t>Спортсмен</w:t>
            </w:r>
            <w:r w:rsidRPr="00793B3B">
              <w:rPr>
                <w:i/>
              </w:rPr>
              <w:t>а.</w:t>
            </w:r>
          </w:p>
          <w:p w:rsidR="00293106" w:rsidRDefault="00293106" w:rsidP="00657B0D">
            <w:pPr>
              <w:jc w:val="both"/>
            </w:pPr>
          </w:p>
          <w:p w:rsidR="00793B3B" w:rsidRPr="00793B3B" w:rsidRDefault="00793B3B" w:rsidP="00657B0D">
            <w:pPr>
              <w:jc w:val="both"/>
            </w:pPr>
          </w:p>
          <w:p w:rsidR="00CB3730" w:rsidRPr="00793B3B" w:rsidRDefault="00CB3730" w:rsidP="00657B0D">
            <w:pPr>
              <w:jc w:val="both"/>
            </w:pPr>
            <w:r w:rsidRPr="00793B3B">
              <w:rPr>
                <w:i/>
              </w:rPr>
              <w:t>МОК/</w:t>
            </w:r>
            <w:r w:rsidR="00E66140">
              <w:rPr>
                <w:i/>
              </w:rPr>
              <w:t>СОЧИ 2014</w:t>
            </w:r>
            <w:r w:rsidRPr="00793B3B">
              <w:t xml:space="preserve"> </w:t>
            </w:r>
            <w:r w:rsidR="00E66140" w:rsidRPr="00793B3B">
              <w:t>буд</w:t>
            </w:r>
            <w:r w:rsidR="00E66140">
              <w:t>у</w:t>
            </w:r>
            <w:r w:rsidR="00E66140" w:rsidRPr="00793B3B">
              <w:t xml:space="preserve">т предпринимать попытки уведомить </w:t>
            </w:r>
            <w:r w:rsidR="00E66140" w:rsidRPr="00793B3B">
              <w:rPr>
                <w:i/>
              </w:rPr>
              <w:t>Спортсмена</w:t>
            </w:r>
            <w:r w:rsidR="00E66140" w:rsidRPr="00793B3B">
              <w:t xml:space="preserve"> </w:t>
            </w:r>
            <w:r w:rsidR="00021011" w:rsidRPr="00793B3B">
              <w:t>в соответствии с</w:t>
            </w:r>
            <w:r w:rsidR="00F32FED" w:rsidRPr="00793B3B">
              <w:t xml:space="preserve"> информаци</w:t>
            </w:r>
            <w:r w:rsidR="00021011" w:rsidRPr="00793B3B">
              <w:t>ей</w:t>
            </w:r>
            <w:r w:rsidR="00F32FED" w:rsidRPr="00793B3B">
              <w:t xml:space="preserve"> о</w:t>
            </w:r>
            <w:r w:rsidR="00EA761A" w:rsidRPr="00793B3B">
              <w:t xml:space="preserve"> </w:t>
            </w:r>
            <w:r w:rsidR="00E66140">
              <w:t xml:space="preserve">местонахождении </w:t>
            </w:r>
            <w:r w:rsidR="00021011" w:rsidRPr="00793B3B">
              <w:t>вплоть</w:t>
            </w:r>
            <w:r w:rsidRPr="00793B3B">
              <w:t xml:space="preserve"> </w:t>
            </w:r>
            <w:r w:rsidR="00F32FED" w:rsidRPr="00793B3B">
              <w:t>до того мо</w:t>
            </w:r>
            <w:r w:rsidR="00EA761A" w:rsidRPr="00793B3B">
              <w:t xml:space="preserve">мента, </w:t>
            </w:r>
            <w:r w:rsidR="00127004" w:rsidRPr="00793B3B">
              <w:t>когда</w:t>
            </w:r>
            <w:r w:rsidR="00EA761A" w:rsidRPr="00793B3B">
              <w:t xml:space="preserve"> согласно</w:t>
            </w:r>
            <w:r w:rsidR="00127004" w:rsidRPr="00793B3B">
              <w:t xml:space="preserve"> </w:t>
            </w:r>
            <w:r w:rsidR="00127004" w:rsidRPr="00793B3B">
              <w:rPr>
                <w:i/>
              </w:rPr>
              <w:t>Правилам</w:t>
            </w:r>
            <w:r w:rsidR="00EA761A" w:rsidRPr="00793B3B">
              <w:t xml:space="preserve"> </w:t>
            </w:r>
            <w:r w:rsidR="000E00D5" w:rsidRPr="00793B3B">
              <w:t xml:space="preserve">должен быть </w:t>
            </w:r>
            <w:r w:rsidR="00EA761A" w:rsidRPr="00793B3B">
              <w:t>зафиксирован</w:t>
            </w:r>
            <w:r w:rsidR="00127004" w:rsidRPr="00793B3B">
              <w:t xml:space="preserve"> факт</w:t>
            </w:r>
            <w:r w:rsidR="00021011" w:rsidRPr="00793B3B">
              <w:t xml:space="preserve"> </w:t>
            </w:r>
            <w:r w:rsidR="000E00D5" w:rsidRPr="00793B3B">
              <w:t xml:space="preserve">возможного </w:t>
            </w:r>
            <w:r w:rsidR="00021011" w:rsidRPr="00793B3B">
              <w:t>нарушения</w:t>
            </w:r>
            <w:r w:rsidRPr="00793B3B">
              <w:t xml:space="preserve"> </w:t>
            </w:r>
            <w:r w:rsidR="00127004" w:rsidRPr="00793B3B">
              <w:t xml:space="preserve">антидопинговых </w:t>
            </w:r>
            <w:r w:rsidR="000E00D5" w:rsidRPr="00793B3B">
              <w:t>требований</w:t>
            </w:r>
            <w:r w:rsidR="00127004" w:rsidRPr="00793B3B">
              <w:t>.</w:t>
            </w:r>
          </w:p>
        </w:tc>
      </w:tr>
      <w:tr w:rsidR="00CB3730" w:rsidRPr="008B005D" w:rsidTr="00793B3B">
        <w:trPr>
          <w:trHeight w:val="3384"/>
        </w:trPr>
        <w:tc>
          <w:tcPr>
            <w:tcW w:w="1019" w:type="pct"/>
          </w:tcPr>
          <w:p w:rsidR="00CB3730" w:rsidRPr="00793B3B" w:rsidRDefault="00CB3730" w:rsidP="00283EC2">
            <w:r w:rsidRPr="00793B3B">
              <w:t xml:space="preserve">6.2 </w:t>
            </w:r>
            <w:proofErr w:type="spellStart"/>
            <w:r w:rsidRPr="00793B3B">
              <w:t>b</w:t>
            </w:r>
            <w:proofErr w:type="spellEnd"/>
            <w:r w:rsidRPr="00793B3B">
              <w:t>)</w:t>
            </w:r>
          </w:p>
          <w:p w:rsidR="00CB3730" w:rsidRPr="00793B3B" w:rsidRDefault="00CB3730" w:rsidP="00283EC2">
            <w:r w:rsidRPr="00793B3B">
              <w:t>6.3.3</w:t>
            </w:r>
          </w:p>
        </w:tc>
        <w:tc>
          <w:tcPr>
            <w:tcW w:w="1778" w:type="pct"/>
          </w:tcPr>
          <w:p w:rsidR="00CB3730" w:rsidRPr="00793B3B" w:rsidRDefault="00CB3730" w:rsidP="00657B0D">
            <w:pPr>
              <w:jc w:val="both"/>
            </w:pPr>
            <w:r w:rsidRPr="00793B3B">
              <w:rPr>
                <w:i/>
              </w:rPr>
              <w:t>АДО</w:t>
            </w:r>
            <w:r w:rsidRPr="00793B3B">
              <w:t xml:space="preserve"> должна разработать критерии </w:t>
            </w:r>
            <w:r w:rsidR="00E21C82" w:rsidRPr="00793B3B">
              <w:t>ограничения круга</w:t>
            </w:r>
            <w:r w:rsidRPr="00793B3B">
              <w:t xml:space="preserve"> </w:t>
            </w:r>
            <w:r w:rsidR="00531827" w:rsidRPr="00793B3B">
              <w:rPr>
                <w:i/>
              </w:rPr>
              <w:t>Л</w:t>
            </w:r>
            <w:r w:rsidRPr="00793B3B">
              <w:rPr>
                <w:i/>
              </w:rPr>
              <w:t>иц</w:t>
            </w:r>
            <w:r w:rsidRPr="00793B3B">
              <w:t xml:space="preserve">, которые могут присутствовать при процедуре </w:t>
            </w:r>
            <w:r w:rsidR="0033672C" w:rsidRPr="00793B3B">
              <w:rPr>
                <w:i/>
              </w:rPr>
              <w:t>Тестировани</w:t>
            </w:r>
            <w:r w:rsidR="00D448FA" w:rsidRPr="00793B3B">
              <w:rPr>
                <w:i/>
              </w:rPr>
              <w:t>я</w:t>
            </w:r>
            <w:r w:rsidR="00D448FA" w:rsidRPr="00793B3B">
              <w:t xml:space="preserve"> помимо </w:t>
            </w:r>
            <w:r w:rsidR="00531827" w:rsidRPr="00793B3B">
              <w:rPr>
                <w:i/>
              </w:rPr>
              <w:t>П</w:t>
            </w:r>
            <w:r w:rsidR="00D448FA" w:rsidRPr="00793B3B">
              <w:rPr>
                <w:i/>
              </w:rPr>
              <w:t>ерсонала по от</w:t>
            </w:r>
            <w:r w:rsidRPr="00793B3B">
              <w:rPr>
                <w:i/>
              </w:rPr>
              <w:t xml:space="preserve">бору </w:t>
            </w:r>
            <w:r w:rsidR="00D47A4F" w:rsidRPr="00793B3B">
              <w:rPr>
                <w:i/>
              </w:rPr>
              <w:t>Проб</w:t>
            </w:r>
            <w:r w:rsidRPr="00793B3B">
              <w:t xml:space="preserve"> </w:t>
            </w:r>
            <w:r w:rsidR="00D448FA" w:rsidRPr="00793B3B">
              <w:t>(</w:t>
            </w:r>
            <w:r w:rsidRPr="00793B3B">
              <w:t xml:space="preserve">и </w:t>
            </w:r>
            <w:r w:rsidR="009976B1" w:rsidRPr="00793B3B">
              <w:rPr>
                <w:i/>
              </w:rPr>
              <w:t>Спортсмен</w:t>
            </w:r>
            <w:r w:rsidRPr="00793B3B">
              <w:rPr>
                <w:i/>
              </w:rPr>
              <w:t>а</w:t>
            </w:r>
            <w:r w:rsidR="00D448FA" w:rsidRPr="00793B3B">
              <w:t>)</w:t>
            </w:r>
            <w:r w:rsidRPr="00793B3B">
              <w:t>.</w:t>
            </w:r>
          </w:p>
        </w:tc>
        <w:tc>
          <w:tcPr>
            <w:tcW w:w="2204" w:type="pct"/>
          </w:tcPr>
          <w:p w:rsidR="00CB3730" w:rsidRPr="00793B3B" w:rsidRDefault="003D59F9" w:rsidP="00657B0D">
            <w:pPr>
              <w:jc w:val="both"/>
            </w:pPr>
            <w:r w:rsidRPr="00793B3B">
              <w:t xml:space="preserve">Помимо </w:t>
            </w:r>
            <w:r w:rsidR="00531827" w:rsidRPr="00793B3B">
              <w:rPr>
                <w:i/>
              </w:rPr>
              <w:t>П</w:t>
            </w:r>
            <w:r w:rsidRPr="00793B3B">
              <w:rPr>
                <w:i/>
              </w:rPr>
              <w:t xml:space="preserve">ерсонала по отбору </w:t>
            </w:r>
            <w:r w:rsidR="00D47A4F" w:rsidRPr="00793B3B">
              <w:rPr>
                <w:i/>
              </w:rPr>
              <w:t>Проб</w:t>
            </w:r>
            <w:r w:rsidRPr="00793B3B">
              <w:t xml:space="preserve"> и </w:t>
            </w:r>
            <w:r w:rsidR="009976B1" w:rsidRPr="00793B3B">
              <w:rPr>
                <w:i/>
              </w:rPr>
              <w:t>Спортсмен</w:t>
            </w:r>
            <w:r w:rsidRPr="00793B3B">
              <w:rPr>
                <w:i/>
              </w:rPr>
              <w:t>а</w:t>
            </w:r>
            <w:r w:rsidRPr="00793B3B">
              <w:t xml:space="preserve"> п</w:t>
            </w:r>
            <w:r w:rsidR="00CB3730" w:rsidRPr="00793B3B">
              <w:t xml:space="preserve">ри процедуре </w:t>
            </w:r>
            <w:r w:rsidR="0033672C" w:rsidRPr="00793B3B">
              <w:rPr>
                <w:i/>
              </w:rPr>
              <w:t>Тестировани</w:t>
            </w:r>
            <w:r w:rsidRPr="00793B3B">
              <w:rPr>
                <w:i/>
              </w:rPr>
              <w:t>я</w:t>
            </w:r>
            <w:r w:rsidRPr="00793B3B">
              <w:t xml:space="preserve"> </w:t>
            </w:r>
            <w:r w:rsidR="00CB3730" w:rsidRPr="00793B3B">
              <w:t>могут присутств</w:t>
            </w:r>
            <w:r w:rsidRPr="00793B3B">
              <w:t xml:space="preserve">овать следующие </w:t>
            </w:r>
            <w:r w:rsidR="00531827" w:rsidRPr="00793B3B">
              <w:rPr>
                <w:i/>
              </w:rPr>
              <w:t>Л</w:t>
            </w:r>
            <w:r w:rsidRPr="00793B3B">
              <w:rPr>
                <w:i/>
              </w:rPr>
              <w:t>ица</w:t>
            </w:r>
            <w:r w:rsidRPr="00793B3B">
              <w:t xml:space="preserve"> (</w:t>
            </w:r>
            <w:proofErr w:type="gramStart"/>
            <w:r w:rsidRPr="00793B3B">
              <w:t>см</w:t>
            </w:r>
            <w:proofErr w:type="gramEnd"/>
            <w:r w:rsidRPr="00793B3B">
              <w:t>. требования</w:t>
            </w:r>
            <w:r w:rsidR="00CB3730" w:rsidRPr="00793B3B">
              <w:t xml:space="preserve"> </w:t>
            </w:r>
            <w:r w:rsidR="009976B1" w:rsidRPr="00793B3B">
              <w:rPr>
                <w:i/>
              </w:rPr>
              <w:t>Международн</w:t>
            </w:r>
            <w:r w:rsidR="00CB3730" w:rsidRPr="00793B3B">
              <w:rPr>
                <w:i/>
              </w:rPr>
              <w:t>о</w:t>
            </w:r>
            <w:r w:rsidRPr="00793B3B">
              <w:rPr>
                <w:i/>
              </w:rPr>
              <w:t xml:space="preserve">го </w:t>
            </w:r>
            <w:r w:rsidR="00CB3730" w:rsidRPr="00793B3B">
              <w:rPr>
                <w:i/>
              </w:rPr>
              <w:t>стандарт</w:t>
            </w:r>
            <w:r w:rsidRPr="00793B3B">
              <w:rPr>
                <w:i/>
              </w:rPr>
              <w:t>а</w:t>
            </w:r>
            <w:r w:rsidR="00CB3730" w:rsidRPr="00793B3B">
              <w:rPr>
                <w:i/>
              </w:rPr>
              <w:t xml:space="preserve"> для </w:t>
            </w:r>
            <w:r w:rsidR="0033672C" w:rsidRPr="00793B3B">
              <w:rPr>
                <w:i/>
              </w:rPr>
              <w:t>Тестировани</w:t>
            </w:r>
            <w:r w:rsidR="00CB3730" w:rsidRPr="00793B3B">
              <w:rPr>
                <w:i/>
              </w:rPr>
              <w:t>я</w:t>
            </w:r>
            <w:r w:rsidR="00CB3730" w:rsidRPr="00793B3B">
              <w:t>):</w:t>
            </w:r>
          </w:p>
          <w:p w:rsidR="00CB3730" w:rsidRPr="00793B3B" w:rsidRDefault="00CB3730" w:rsidP="00657B0D">
            <w:pPr>
              <w:rPr>
                <w:i/>
              </w:rPr>
            </w:pPr>
            <w:r w:rsidRPr="00793B3B">
              <w:t xml:space="preserve">• представитель </w:t>
            </w:r>
            <w:r w:rsidR="009976B1" w:rsidRPr="00793B3B">
              <w:rPr>
                <w:i/>
              </w:rPr>
              <w:t>Спортсмен</w:t>
            </w:r>
            <w:r w:rsidRPr="00793B3B">
              <w:rPr>
                <w:i/>
              </w:rPr>
              <w:t>а</w:t>
            </w:r>
          </w:p>
          <w:p w:rsidR="00CB3730" w:rsidRPr="00793B3B" w:rsidRDefault="00CB3730" w:rsidP="00657B0D">
            <w:r w:rsidRPr="00793B3B">
              <w:t>• переводчик</w:t>
            </w:r>
          </w:p>
          <w:p w:rsidR="00CB3730" w:rsidRPr="00793B3B" w:rsidRDefault="00CB3730" w:rsidP="00657B0D">
            <w:r w:rsidRPr="00793B3B">
              <w:t xml:space="preserve">• представитель </w:t>
            </w:r>
            <w:r w:rsidRPr="00793B3B">
              <w:rPr>
                <w:i/>
              </w:rPr>
              <w:t>МОК</w:t>
            </w:r>
          </w:p>
          <w:p w:rsidR="00CB3730" w:rsidRPr="00793B3B" w:rsidRDefault="00657B0D" w:rsidP="00657B0D">
            <w:r>
              <w:t xml:space="preserve">• представитель </w:t>
            </w:r>
            <w:r>
              <w:rPr>
                <w:i/>
              </w:rPr>
              <w:t xml:space="preserve">Международной спортивной </w:t>
            </w:r>
            <w:r w:rsidR="00CB3730" w:rsidRPr="00793B3B">
              <w:rPr>
                <w:i/>
              </w:rPr>
              <w:t>федерации</w:t>
            </w:r>
          </w:p>
          <w:p w:rsidR="00CB3730" w:rsidRPr="00793B3B" w:rsidRDefault="00CB3730" w:rsidP="00657B0D">
            <w:r w:rsidRPr="00793B3B">
              <w:t>•</w:t>
            </w:r>
            <w:r w:rsidR="003D59F9" w:rsidRPr="00793B3B">
              <w:t xml:space="preserve"> </w:t>
            </w:r>
            <w:r w:rsidRPr="00793B3B">
              <w:t xml:space="preserve">независимый наблюдатель </w:t>
            </w:r>
            <w:r w:rsidRPr="00793B3B">
              <w:rPr>
                <w:i/>
              </w:rPr>
              <w:t>ВАДА</w:t>
            </w:r>
          </w:p>
          <w:p w:rsidR="00CB3730" w:rsidRPr="00793B3B" w:rsidRDefault="00CB3730" w:rsidP="00657B0D">
            <w:r w:rsidRPr="00793B3B">
              <w:t xml:space="preserve">• </w:t>
            </w:r>
            <w:r w:rsidR="00E66140">
              <w:t xml:space="preserve">административный </w:t>
            </w:r>
            <w:r w:rsidRPr="00793B3B">
              <w:t xml:space="preserve">представитель </w:t>
            </w:r>
            <w:r w:rsidR="00E66140">
              <w:rPr>
                <w:i/>
              </w:rPr>
              <w:t>СОЧИ 2014</w:t>
            </w:r>
          </w:p>
        </w:tc>
      </w:tr>
      <w:tr w:rsidR="00CB3730" w:rsidRPr="008B005D" w:rsidTr="007417A9">
        <w:trPr>
          <w:trHeight w:val="3251"/>
        </w:trPr>
        <w:tc>
          <w:tcPr>
            <w:tcW w:w="1019" w:type="pct"/>
          </w:tcPr>
          <w:p w:rsidR="00CB3730" w:rsidRPr="00793B3B" w:rsidRDefault="00CB3730" w:rsidP="00283EC2">
            <w:r w:rsidRPr="00793B3B">
              <w:t xml:space="preserve">6.2 </w:t>
            </w:r>
            <w:proofErr w:type="spellStart"/>
            <w:r w:rsidRPr="00793B3B">
              <w:t>c</w:t>
            </w:r>
            <w:proofErr w:type="spellEnd"/>
            <w:r w:rsidRPr="00793B3B">
              <w:t>)</w:t>
            </w:r>
          </w:p>
          <w:p w:rsidR="00CB3730" w:rsidRPr="00793B3B" w:rsidRDefault="00CB3730" w:rsidP="00283EC2">
            <w:r w:rsidRPr="00793B3B">
              <w:t>6.3.2</w:t>
            </w:r>
          </w:p>
        </w:tc>
        <w:tc>
          <w:tcPr>
            <w:tcW w:w="1778" w:type="pct"/>
          </w:tcPr>
          <w:p w:rsidR="00CB3730" w:rsidRDefault="00CB3730" w:rsidP="00657B0D">
            <w:pPr>
              <w:jc w:val="both"/>
            </w:pPr>
            <w:r w:rsidRPr="00793B3B">
              <w:rPr>
                <w:i/>
              </w:rPr>
              <w:t>АДО</w:t>
            </w:r>
            <w:r w:rsidRPr="00793B3B">
              <w:t xml:space="preserve"> должна обеспечить соответствие </w:t>
            </w:r>
            <w:r w:rsidR="005810AA" w:rsidRPr="00793B3B">
              <w:t>П</w:t>
            </w:r>
            <w:r w:rsidRPr="00793B3B">
              <w:t xml:space="preserve">ункта </w:t>
            </w:r>
            <w:proofErr w:type="spellStart"/>
            <w:proofErr w:type="gramStart"/>
            <w:r w:rsidRPr="00793B3B">
              <w:t>допинг-контроля</w:t>
            </w:r>
            <w:proofErr w:type="spellEnd"/>
            <w:proofErr w:type="gramEnd"/>
            <w:r w:rsidRPr="00793B3B">
              <w:t xml:space="preserve"> минимальным требованиям, изложенным в </w:t>
            </w:r>
            <w:r w:rsidR="005810AA" w:rsidRPr="00793B3B">
              <w:t>статье</w:t>
            </w:r>
            <w:r w:rsidRPr="00793B3B">
              <w:t xml:space="preserve"> 6.3.2</w:t>
            </w:r>
          </w:p>
          <w:p w:rsidR="00166048" w:rsidRDefault="00166048" w:rsidP="00657B0D">
            <w:pPr>
              <w:jc w:val="both"/>
            </w:pPr>
          </w:p>
          <w:p w:rsidR="00166048" w:rsidRPr="00793B3B" w:rsidRDefault="00166048" w:rsidP="00166048">
            <w:pPr>
              <w:jc w:val="both"/>
            </w:pPr>
            <w:r>
              <w:t xml:space="preserve">ИДК обязан использовать помещение, которое, как минимум, обеспечивает неприкосновенность частной жизни </w:t>
            </w:r>
            <w:r w:rsidRPr="00166048">
              <w:rPr>
                <w:i/>
              </w:rPr>
              <w:t>Спортсмена</w:t>
            </w:r>
            <w:r>
              <w:t xml:space="preserve"> и используется исключительно как Пункт </w:t>
            </w:r>
            <w:proofErr w:type="spellStart"/>
            <w:proofErr w:type="gramStart"/>
            <w:r>
              <w:t>допинг-контроля</w:t>
            </w:r>
            <w:proofErr w:type="spellEnd"/>
            <w:proofErr w:type="gramEnd"/>
            <w:r>
              <w:t xml:space="preserve"> на протяжении всей процедуры Тестирования.</w:t>
            </w:r>
          </w:p>
        </w:tc>
        <w:tc>
          <w:tcPr>
            <w:tcW w:w="2204" w:type="pct"/>
          </w:tcPr>
          <w:p w:rsidR="00CB3730" w:rsidRPr="00793B3B" w:rsidRDefault="00CB3730" w:rsidP="00657B0D">
            <w:pPr>
              <w:jc w:val="both"/>
            </w:pPr>
            <w:r w:rsidRPr="00793B3B">
              <w:t xml:space="preserve">Если </w:t>
            </w:r>
            <w:r w:rsidR="008B0398" w:rsidRPr="00793B3B">
              <w:t xml:space="preserve">иное не оговорено особо, в соответствии с требованиями </w:t>
            </w:r>
            <w:r w:rsidRPr="00793B3B">
              <w:rPr>
                <w:i/>
              </w:rPr>
              <w:t xml:space="preserve">МОК </w:t>
            </w:r>
            <w:r w:rsidR="00166048">
              <w:rPr>
                <w:i/>
              </w:rPr>
              <w:t>СОЧИ 2014</w:t>
            </w:r>
            <w:r w:rsidR="008B0398" w:rsidRPr="00793B3B">
              <w:t xml:space="preserve"> обязан</w:t>
            </w:r>
            <w:r w:rsidRPr="00793B3B">
              <w:t xml:space="preserve"> </w:t>
            </w:r>
            <w:r w:rsidR="008B0398" w:rsidRPr="00793B3B">
              <w:t xml:space="preserve">организовать на </w:t>
            </w:r>
            <w:r w:rsidR="00166048">
              <w:t>спортивных объектах</w:t>
            </w:r>
            <w:r w:rsidR="008B0398" w:rsidRPr="00793B3B">
              <w:t xml:space="preserve"> </w:t>
            </w:r>
            <w:r w:rsidR="008B0398" w:rsidRPr="00793B3B">
              <w:rPr>
                <w:i/>
              </w:rPr>
              <w:t xml:space="preserve">Олимпийских </w:t>
            </w:r>
            <w:r w:rsidR="00166048">
              <w:rPr>
                <w:i/>
              </w:rPr>
              <w:t xml:space="preserve">зимних </w:t>
            </w:r>
            <w:r w:rsidR="008B0398" w:rsidRPr="00793B3B">
              <w:rPr>
                <w:i/>
              </w:rPr>
              <w:t xml:space="preserve">игр в </w:t>
            </w:r>
            <w:r w:rsidR="00166048">
              <w:rPr>
                <w:i/>
              </w:rPr>
              <w:t>Сочи</w:t>
            </w:r>
            <w:r w:rsidR="008B0398" w:rsidRPr="00793B3B">
              <w:t xml:space="preserve"> Пункт</w:t>
            </w:r>
            <w:r w:rsidR="00166048">
              <w:t>ы</w:t>
            </w:r>
            <w:r w:rsidR="008B0398" w:rsidRPr="00793B3B">
              <w:t xml:space="preserve"> </w:t>
            </w:r>
            <w:proofErr w:type="spellStart"/>
            <w:proofErr w:type="gramStart"/>
            <w:r w:rsidR="008B0398" w:rsidRPr="00793B3B">
              <w:t>доп</w:t>
            </w:r>
            <w:r w:rsidR="00166048">
              <w:t>инг-контроля</w:t>
            </w:r>
            <w:proofErr w:type="spellEnd"/>
            <w:proofErr w:type="gramEnd"/>
            <w:r w:rsidR="00166048">
              <w:t>, отвечающие</w:t>
            </w:r>
            <w:r w:rsidR="008B0398" w:rsidRPr="00793B3B">
              <w:t xml:space="preserve"> </w:t>
            </w:r>
            <w:r w:rsidRPr="00793B3B">
              <w:t>следующ</w:t>
            </w:r>
            <w:r w:rsidR="008B0398" w:rsidRPr="00793B3B">
              <w:t>им</w:t>
            </w:r>
            <w:r w:rsidRPr="00793B3B">
              <w:t xml:space="preserve"> минимальн</w:t>
            </w:r>
            <w:r w:rsidR="008B0398" w:rsidRPr="00793B3B">
              <w:t>ым</w:t>
            </w:r>
            <w:r w:rsidRPr="00793B3B">
              <w:t xml:space="preserve"> </w:t>
            </w:r>
            <w:r w:rsidR="008B0398" w:rsidRPr="00793B3B">
              <w:t>требованиям</w:t>
            </w:r>
            <w:r w:rsidRPr="00793B3B">
              <w:t>:</w:t>
            </w:r>
          </w:p>
          <w:p w:rsidR="008B0398" w:rsidRPr="00793B3B" w:rsidRDefault="008B0398" w:rsidP="00657B0D">
            <w:pPr>
              <w:jc w:val="both"/>
            </w:pPr>
          </w:p>
          <w:p w:rsidR="00CB3730" w:rsidRPr="00793B3B" w:rsidRDefault="00CB3730" w:rsidP="00657B0D">
            <w:pPr>
              <w:jc w:val="both"/>
            </w:pPr>
            <w:r w:rsidRPr="00793B3B">
              <w:t xml:space="preserve">Пункт </w:t>
            </w:r>
            <w:proofErr w:type="spellStart"/>
            <w:proofErr w:type="gramStart"/>
            <w:r w:rsidRPr="00793B3B">
              <w:t>допинг-контроля</w:t>
            </w:r>
            <w:proofErr w:type="spellEnd"/>
            <w:proofErr w:type="gramEnd"/>
            <w:r w:rsidRPr="00793B3B">
              <w:t xml:space="preserve"> должен включать зону ожидания, одну или более процедурны</w:t>
            </w:r>
            <w:r w:rsidR="00166048">
              <w:t>е</w:t>
            </w:r>
            <w:r w:rsidRPr="00793B3B">
              <w:t xml:space="preserve"> </w:t>
            </w:r>
            <w:r w:rsidR="00ED4B33" w:rsidRPr="00793B3B">
              <w:t>комнат</w:t>
            </w:r>
            <w:r w:rsidR="00166048">
              <w:t>ы</w:t>
            </w:r>
            <w:r w:rsidR="00ED4B33" w:rsidRPr="00793B3B">
              <w:t xml:space="preserve"> </w:t>
            </w:r>
            <w:r w:rsidRPr="00793B3B">
              <w:t>и од</w:t>
            </w:r>
            <w:r w:rsidR="00166048">
              <w:t>ну</w:t>
            </w:r>
            <w:r w:rsidRPr="00793B3B">
              <w:t xml:space="preserve"> или более туалет</w:t>
            </w:r>
            <w:r w:rsidR="00166048">
              <w:t>ные комнаты</w:t>
            </w:r>
            <w:r w:rsidRPr="00793B3B">
              <w:t xml:space="preserve">. Все эти зоны должны находиться на общей территории </w:t>
            </w:r>
            <w:r w:rsidR="00ED4B33" w:rsidRPr="00793B3B">
              <w:t>П</w:t>
            </w:r>
            <w:r w:rsidRPr="00793B3B">
              <w:t xml:space="preserve">ункта </w:t>
            </w:r>
            <w:proofErr w:type="spellStart"/>
            <w:proofErr w:type="gramStart"/>
            <w:r w:rsidRPr="00793B3B">
              <w:t>допинг-контроля</w:t>
            </w:r>
            <w:proofErr w:type="spellEnd"/>
            <w:proofErr w:type="gramEnd"/>
            <w:r w:rsidRPr="00793B3B">
              <w:t xml:space="preserve">, </w:t>
            </w:r>
            <w:r w:rsidR="00ED4B33" w:rsidRPr="00793B3B">
              <w:t>с возможностью ограничения несанкционированного доступа на данную территорию (наличие запирающихся дверей)</w:t>
            </w:r>
            <w:r w:rsidRPr="00793B3B">
              <w:t>.</w:t>
            </w:r>
          </w:p>
          <w:p w:rsidR="00ED4B33" w:rsidRPr="00793B3B" w:rsidRDefault="00ED4B33" w:rsidP="00657B0D">
            <w:pPr>
              <w:jc w:val="both"/>
            </w:pPr>
          </w:p>
          <w:p w:rsidR="00CB3730" w:rsidRPr="00793B3B" w:rsidRDefault="00ED4B33" w:rsidP="00657B0D">
            <w:pPr>
              <w:jc w:val="both"/>
            </w:pPr>
            <w:r w:rsidRPr="00793B3B">
              <w:t>В зоне ожидания</w:t>
            </w:r>
            <w:r w:rsidR="00CB3730" w:rsidRPr="00793B3B">
              <w:t xml:space="preserve"> должн</w:t>
            </w:r>
            <w:r w:rsidRPr="00793B3B">
              <w:t>ы</w:t>
            </w:r>
            <w:r w:rsidR="00CB3730" w:rsidRPr="00793B3B">
              <w:t xml:space="preserve"> </w:t>
            </w:r>
            <w:r w:rsidRPr="00793B3B">
              <w:t xml:space="preserve">находиться </w:t>
            </w:r>
            <w:r w:rsidR="00CB3730" w:rsidRPr="00793B3B">
              <w:t>стойк</w:t>
            </w:r>
            <w:r w:rsidRPr="00793B3B">
              <w:t>а</w:t>
            </w:r>
            <w:r w:rsidR="00CB3730" w:rsidRPr="00793B3B">
              <w:t xml:space="preserve"> регистрации </w:t>
            </w:r>
            <w:r w:rsidRPr="00793B3B">
              <w:t>входящих</w:t>
            </w:r>
            <w:r w:rsidR="008F7885">
              <w:t xml:space="preserve"> </w:t>
            </w:r>
            <w:r w:rsidR="007417A9">
              <w:t>(</w:t>
            </w:r>
            <w:r w:rsidR="008F7885">
              <w:t>у входа</w:t>
            </w:r>
            <w:r w:rsidR="007417A9">
              <w:t>)</w:t>
            </w:r>
            <w:r w:rsidR="00CB3730" w:rsidRPr="00793B3B">
              <w:t xml:space="preserve">, холодильник или </w:t>
            </w:r>
            <w:r w:rsidRPr="00793B3B">
              <w:t>иное</w:t>
            </w:r>
            <w:r w:rsidR="00CB3730" w:rsidRPr="00793B3B">
              <w:t xml:space="preserve"> </w:t>
            </w:r>
            <w:r w:rsidRPr="00793B3B">
              <w:t xml:space="preserve">оборудование </w:t>
            </w:r>
            <w:r w:rsidR="00CB3730" w:rsidRPr="00793B3B">
              <w:t>для охлаждения зак</w:t>
            </w:r>
            <w:r w:rsidRPr="00793B3B">
              <w:t>упоренных</w:t>
            </w:r>
            <w:r w:rsidR="00CB3730" w:rsidRPr="00793B3B">
              <w:t xml:space="preserve"> напитков, достаточное количество стульев для размещения всех ожидающих в период максимальной загрузки </w:t>
            </w:r>
            <w:r w:rsidRPr="00793B3B">
              <w:t>П</w:t>
            </w:r>
            <w:r w:rsidR="00CB3730" w:rsidRPr="00793B3B">
              <w:t xml:space="preserve">ункта </w:t>
            </w:r>
            <w:proofErr w:type="spellStart"/>
            <w:proofErr w:type="gramStart"/>
            <w:r w:rsidR="00CB3730" w:rsidRPr="00793B3B">
              <w:t>допинг-контроля</w:t>
            </w:r>
            <w:proofErr w:type="spellEnd"/>
            <w:proofErr w:type="gramEnd"/>
            <w:r w:rsidR="00CB3730" w:rsidRPr="00793B3B">
              <w:t xml:space="preserve"> и телевизор.</w:t>
            </w:r>
          </w:p>
          <w:p w:rsidR="00ED4B33" w:rsidRPr="00793B3B" w:rsidRDefault="00ED4B33" w:rsidP="00657B0D">
            <w:pPr>
              <w:jc w:val="both"/>
            </w:pPr>
          </w:p>
          <w:p w:rsidR="00CB3730" w:rsidRPr="00793B3B" w:rsidRDefault="00ED4B33" w:rsidP="00657B0D">
            <w:pPr>
              <w:jc w:val="both"/>
            </w:pPr>
            <w:r w:rsidRPr="00793B3B">
              <w:t>В каждой процедурной комнате</w:t>
            </w:r>
            <w:r w:rsidR="00CB3730" w:rsidRPr="00793B3B">
              <w:t xml:space="preserve"> (количество необходимых помещений определяется максимальным количеством </w:t>
            </w:r>
            <w:r w:rsidR="009976B1" w:rsidRPr="00793B3B">
              <w:rPr>
                <w:i/>
              </w:rPr>
              <w:t>Спортсмен</w:t>
            </w:r>
            <w:r w:rsidR="00CB3730" w:rsidRPr="00793B3B">
              <w:rPr>
                <w:i/>
              </w:rPr>
              <w:t>ов</w:t>
            </w:r>
            <w:r w:rsidR="00CB3730" w:rsidRPr="00793B3B">
              <w:t xml:space="preserve"> в часы наибольшей загрузки </w:t>
            </w:r>
            <w:r w:rsidRPr="00793B3B">
              <w:t>П</w:t>
            </w:r>
            <w:r w:rsidR="00CB3730" w:rsidRPr="00793B3B">
              <w:t xml:space="preserve">ункта </w:t>
            </w:r>
            <w:proofErr w:type="spellStart"/>
            <w:proofErr w:type="gramStart"/>
            <w:r w:rsidR="00CB3730" w:rsidRPr="00793B3B">
              <w:t>допинг-контроля</w:t>
            </w:r>
            <w:proofErr w:type="spellEnd"/>
            <w:proofErr w:type="gramEnd"/>
            <w:r w:rsidR="00CB3730" w:rsidRPr="00793B3B">
              <w:t>) должн</w:t>
            </w:r>
            <w:r w:rsidRPr="00793B3B">
              <w:t>ы</w:t>
            </w:r>
            <w:r w:rsidR="00CB3730" w:rsidRPr="00793B3B">
              <w:t xml:space="preserve"> </w:t>
            </w:r>
            <w:r w:rsidRPr="00793B3B">
              <w:t>находиться</w:t>
            </w:r>
            <w:r w:rsidR="00CB3730" w:rsidRPr="00793B3B">
              <w:t xml:space="preserve"> стол, 5 стульев, </w:t>
            </w:r>
            <w:r w:rsidRPr="00793B3B">
              <w:t>запираемый</w:t>
            </w:r>
            <w:r w:rsidR="00CB3730" w:rsidRPr="00793B3B">
              <w:t xml:space="preserve"> на ключ </w:t>
            </w:r>
            <w:r w:rsidRPr="00793B3B">
              <w:t xml:space="preserve">холодильник </w:t>
            </w:r>
            <w:r w:rsidR="00CB3730" w:rsidRPr="00793B3B">
              <w:t xml:space="preserve">и </w:t>
            </w:r>
            <w:r w:rsidR="00103963" w:rsidRPr="00793B3B">
              <w:t>контейнер</w:t>
            </w:r>
            <w:r w:rsidR="00CB3730" w:rsidRPr="00793B3B">
              <w:t xml:space="preserve"> для </w:t>
            </w:r>
            <w:r w:rsidR="007417A9">
              <w:t>биологически опасных отходов</w:t>
            </w:r>
            <w:r w:rsidR="00103963" w:rsidRPr="00793B3B">
              <w:t>.</w:t>
            </w:r>
          </w:p>
          <w:p w:rsidR="00103963" w:rsidRPr="00793B3B" w:rsidRDefault="00103963" w:rsidP="00657B0D">
            <w:pPr>
              <w:jc w:val="both"/>
            </w:pPr>
          </w:p>
          <w:p w:rsidR="00CB3730" w:rsidRPr="00793B3B" w:rsidRDefault="00CB3730" w:rsidP="007417A9">
            <w:pPr>
              <w:jc w:val="both"/>
            </w:pPr>
            <w:r w:rsidRPr="00793B3B">
              <w:t>Туалет</w:t>
            </w:r>
            <w:r w:rsidR="007417A9">
              <w:t>ная комната</w:t>
            </w:r>
            <w:r w:rsidRPr="00793B3B">
              <w:t xml:space="preserve"> долж</w:t>
            </w:r>
            <w:r w:rsidR="007417A9">
              <w:t>на</w:t>
            </w:r>
            <w:r w:rsidRPr="00793B3B">
              <w:t xml:space="preserve"> быть достаточно просторн</w:t>
            </w:r>
            <w:r w:rsidR="007417A9">
              <w:t>ой</w:t>
            </w:r>
            <w:r w:rsidRPr="00793B3B">
              <w:t xml:space="preserve"> для </w:t>
            </w:r>
            <w:r w:rsidR="00103963" w:rsidRPr="00793B3B">
              <w:t>одновременного нахождения в не</w:t>
            </w:r>
            <w:r w:rsidR="007417A9">
              <w:t>й</w:t>
            </w:r>
            <w:r w:rsidRPr="00793B3B">
              <w:t xml:space="preserve"> двух человек и</w:t>
            </w:r>
            <w:r w:rsidR="00103963" w:rsidRPr="00793B3B">
              <w:t xml:space="preserve"> обеспечивать</w:t>
            </w:r>
            <w:r w:rsidRPr="00793B3B">
              <w:t xml:space="preserve"> возможност</w:t>
            </w:r>
            <w:r w:rsidR="00103963" w:rsidRPr="00793B3B">
              <w:t>ь непосредственного</w:t>
            </w:r>
            <w:r w:rsidRPr="00793B3B">
              <w:t xml:space="preserve"> наблюдения за процессом сдачи </w:t>
            </w:r>
            <w:r w:rsidR="00D47A4F" w:rsidRPr="00793B3B">
              <w:t>Проб</w:t>
            </w:r>
            <w:r w:rsidRPr="00793B3B">
              <w:t>ы мочи.</w:t>
            </w:r>
          </w:p>
        </w:tc>
      </w:tr>
      <w:tr w:rsidR="00CB3730" w:rsidRPr="008B005D" w:rsidTr="00B1288B">
        <w:trPr>
          <w:trHeight w:val="1693"/>
        </w:trPr>
        <w:tc>
          <w:tcPr>
            <w:tcW w:w="1019" w:type="pct"/>
          </w:tcPr>
          <w:p w:rsidR="00CB3730" w:rsidRPr="00793B3B" w:rsidRDefault="00CB3730" w:rsidP="00283EC2">
            <w:r w:rsidRPr="00793B3B">
              <w:t>7.4.5</w:t>
            </w:r>
          </w:p>
        </w:tc>
        <w:tc>
          <w:tcPr>
            <w:tcW w:w="1778" w:type="pct"/>
          </w:tcPr>
          <w:p w:rsidR="00CB3730" w:rsidRPr="00793B3B" w:rsidRDefault="0035579E" w:rsidP="006F67CA">
            <w:pPr>
              <w:jc w:val="both"/>
            </w:pPr>
            <w:r w:rsidRPr="00793B3B">
              <w:t>Минимальные требования к</w:t>
            </w:r>
            <w:r w:rsidR="00CB3730" w:rsidRPr="00793B3B">
              <w:t xml:space="preserve"> </w:t>
            </w:r>
            <w:r w:rsidR="006D3C30" w:rsidRPr="00793B3B">
              <w:t>содержанию</w:t>
            </w:r>
            <w:r w:rsidR="00CB3730" w:rsidRPr="00793B3B">
              <w:t xml:space="preserve"> </w:t>
            </w:r>
            <w:r w:rsidR="006D3C30" w:rsidRPr="00793B3B">
              <w:t>П</w:t>
            </w:r>
            <w:r w:rsidR="00CB3730" w:rsidRPr="00793B3B">
              <w:t>ротокол</w:t>
            </w:r>
            <w:r w:rsidR="006D3C30" w:rsidRPr="00793B3B">
              <w:t>а</w:t>
            </w:r>
            <w:r w:rsidR="00CB3730" w:rsidRPr="00793B3B">
              <w:t xml:space="preserve"> </w:t>
            </w:r>
            <w:proofErr w:type="spellStart"/>
            <w:proofErr w:type="gramStart"/>
            <w:r w:rsidR="00CB3730" w:rsidRPr="00793B3B">
              <w:t>допинг-контроля</w:t>
            </w:r>
            <w:proofErr w:type="spellEnd"/>
            <w:proofErr w:type="gramEnd"/>
          </w:p>
        </w:tc>
        <w:tc>
          <w:tcPr>
            <w:tcW w:w="2204" w:type="pct"/>
          </w:tcPr>
          <w:p w:rsidR="00CB3730" w:rsidRPr="00793B3B" w:rsidRDefault="00B1288B" w:rsidP="006F67CA">
            <w:pPr>
              <w:jc w:val="both"/>
            </w:pPr>
            <w:r>
              <w:t xml:space="preserve">Обратите внимание, что </w:t>
            </w:r>
            <w:r w:rsidR="00CB3730" w:rsidRPr="00793B3B">
              <w:rPr>
                <w:i/>
              </w:rPr>
              <w:t>МОК</w:t>
            </w:r>
            <w:r w:rsidR="00CB3730" w:rsidRPr="00793B3B">
              <w:t xml:space="preserve"> не требует записывать домашний адрес и номер телефона </w:t>
            </w:r>
            <w:r w:rsidR="009976B1" w:rsidRPr="00793B3B">
              <w:rPr>
                <w:i/>
              </w:rPr>
              <w:t>Спортсмен</w:t>
            </w:r>
            <w:r w:rsidR="00CB3730" w:rsidRPr="00793B3B">
              <w:rPr>
                <w:i/>
              </w:rPr>
              <w:t>а</w:t>
            </w:r>
            <w:r w:rsidR="00CB3730" w:rsidRPr="00793B3B">
              <w:t xml:space="preserve">, поскольку во время процесса аккредитации эти данные уже будут переданы в </w:t>
            </w:r>
            <w:r>
              <w:rPr>
                <w:i/>
              </w:rPr>
              <w:t>СОЧИ 2014</w:t>
            </w:r>
            <w:r w:rsidR="006D3C30" w:rsidRPr="00793B3B">
              <w:t>.</w:t>
            </w:r>
          </w:p>
        </w:tc>
      </w:tr>
      <w:tr w:rsidR="00CB3730" w:rsidRPr="008B005D" w:rsidTr="00793B3B">
        <w:trPr>
          <w:trHeight w:val="3671"/>
        </w:trPr>
        <w:tc>
          <w:tcPr>
            <w:tcW w:w="1019" w:type="pct"/>
          </w:tcPr>
          <w:p w:rsidR="00CB3730" w:rsidRPr="00793B3B" w:rsidRDefault="00CB3730" w:rsidP="00283EC2">
            <w:r w:rsidRPr="00793B3B">
              <w:t>8.3.1</w:t>
            </w:r>
          </w:p>
        </w:tc>
        <w:tc>
          <w:tcPr>
            <w:tcW w:w="1778" w:type="pct"/>
          </w:tcPr>
          <w:p w:rsidR="00CB3730" w:rsidRPr="00793B3B" w:rsidRDefault="00CB3730" w:rsidP="006F67CA">
            <w:pPr>
              <w:jc w:val="both"/>
            </w:pPr>
            <w:r w:rsidRPr="00793B3B">
              <w:rPr>
                <w:i/>
              </w:rPr>
              <w:t>АДО</w:t>
            </w:r>
            <w:r w:rsidRPr="00793B3B">
              <w:t xml:space="preserve"> должна </w:t>
            </w:r>
            <w:r w:rsidR="004A5F02" w:rsidRPr="00793B3B">
              <w:t>разработать</w:t>
            </w:r>
            <w:r w:rsidRPr="00793B3B">
              <w:t xml:space="preserve"> </w:t>
            </w:r>
            <w:r w:rsidR="002B17D9" w:rsidRPr="00793B3B">
              <w:t>требования к</w:t>
            </w:r>
            <w:r w:rsidR="00EA569F" w:rsidRPr="00793B3B">
              <w:t xml:space="preserve"> хранени</w:t>
            </w:r>
            <w:r w:rsidR="002B17D9" w:rsidRPr="00793B3B">
              <w:t>ю</w:t>
            </w:r>
            <w:r w:rsidR="004A5F02" w:rsidRPr="00793B3B">
              <w:t xml:space="preserve"> </w:t>
            </w:r>
            <w:r w:rsidR="00D47A4F" w:rsidRPr="00793B3B">
              <w:t>Проб</w:t>
            </w:r>
            <w:r w:rsidR="00C77F7E" w:rsidRPr="00793B3B">
              <w:t>, обеспечивающи</w:t>
            </w:r>
            <w:r w:rsidR="002B17D9" w:rsidRPr="00793B3B">
              <w:t>е</w:t>
            </w:r>
            <w:r w:rsidR="004A5F02" w:rsidRPr="00793B3B">
              <w:t xml:space="preserve"> </w:t>
            </w:r>
            <w:r w:rsidR="00462EC6" w:rsidRPr="00793B3B">
              <w:t xml:space="preserve">их </w:t>
            </w:r>
            <w:r w:rsidR="002B17D9" w:rsidRPr="00793B3B">
              <w:t>целостность, конфиденциальность данных о</w:t>
            </w:r>
            <w:r w:rsidR="00462EC6" w:rsidRPr="00793B3B">
              <w:t>б их</w:t>
            </w:r>
            <w:r w:rsidR="002B17D9" w:rsidRPr="00793B3B">
              <w:t xml:space="preserve"> принадлежности и </w:t>
            </w:r>
            <w:r w:rsidR="00CA2125" w:rsidRPr="00793B3B">
              <w:t>защиту</w:t>
            </w:r>
            <w:r w:rsidR="00462EC6" w:rsidRPr="00793B3B">
              <w:t xml:space="preserve"> </w:t>
            </w:r>
            <w:r w:rsidR="00D47A4F" w:rsidRPr="00793B3B">
              <w:t>Проб</w:t>
            </w:r>
            <w:r w:rsidR="00462EC6" w:rsidRPr="00793B3B">
              <w:t xml:space="preserve"> </w:t>
            </w:r>
            <w:r w:rsidR="00CA2125" w:rsidRPr="00793B3B">
              <w:t>от несанкционированного доступа</w:t>
            </w:r>
            <w:r w:rsidR="00462EC6" w:rsidRPr="00793B3B">
              <w:t xml:space="preserve"> в течение всего периода </w:t>
            </w:r>
            <w:r w:rsidR="002B17D9" w:rsidRPr="00793B3B">
              <w:t xml:space="preserve">с момента завершения процедуры </w:t>
            </w:r>
            <w:r w:rsidR="0033672C" w:rsidRPr="00793B3B">
              <w:t>Тестировани</w:t>
            </w:r>
            <w:r w:rsidR="002B17D9" w:rsidRPr="00793B3B">
              <w:t xml:space="preserve">я вплоть до </w:t>
            </w:r>
            <w:r w:rsidR="00462EC6" w:rsidRPr="00793B3B">
              <w:t xml:space="preserve">вывоза </w:t>
            </w:r>
            <w:r w:rsidR="00D47A4F" w:rsidRPr="00793B3B">
              <w:t>Проб</w:t>
            </w:r>
            <w:r w:rsidR="00462EC6" w:rsidRPr="00793B3B">
              <w:t xml:space="preserve"> с</w:t>
            </w:r>
            <w:r w:rsidRPr="00793B3B">
              <w:t xml:space="preserve"> </w:t>
            </w:r>
            <w:r w:rsidR="00462EC6" w:rsidRPr="00793B3B">
              <w:t>П</w:t>
            </w:r>
            <w:r w:rsidRPr="00793B3B">
              <w:t xml:space="preserve">ункта </w:t>
            </w:r>
            <w:proofErr w:type="spellStart"/>
            <w:proofErr w:type="gramStart"/>
            <w:r w:rsidRPr="00793B3B">
              <w:t>допинг-контроля</w:t>
            </w:r>
            <w:proofErr w:type="spellEnd"/>
            <w:proofErr w:type="gramEnd"/>
            <w:r w:rsidRPr="00793B3B">
              <w:t>.</w:t>
            </w:r>
          </w:p>
        </w:tc>
        <w:tc>
          <w:tcPr>
            <w:tcW w:w="2204" w:type="pct"/>
          </w:tcPr>
          <w:p w:rsidR="00CB3730" w:rsidRPr="00793B3B" w:rsidRDefault="00CB3730" w:rsidP="006F67CA">
            <w:pPr>
              <w:jc w:val="both"/>
            </w:pPr>
            <w:r w:rsidRPr="00793B3B">
              <w:t xml:space="preserve">Если </w:t>
            </w:r>
            <w:r w:rsidR="00620994" w:rsidRPr="00793B3B">
              <w:t xml:space="preserve">иное </w:t>
            </w:r>
            <w:r w:rsidRPr="00793B3B">
              <w:t xml:space="preserve">не оговорено </w:t>
            </w:r>
            <w:r w:rsidR="00620994" w:rsidRPr="00793B3B">
              <w:t>особо</w:t>
            </w:r>
            <w:r w:rsidRPr="00793B3B">
              <w:t xml:space="preserve">, </w:t>
            </w:r>
            <w:r w:rsidR="00620994" w:rsidRPr="00793B3B">
              <w:t xml:space="preserve">в соответствии с требованиями </w:t>
            </w:r>
            <w:r w:rsidRPr="00793B3B">
              <w:rPr>
                <w:i/>
              </w:rPr>
              <w:t>МОК</w:t>
            </w:r>
            <w:r w:rsidRPr="00793B3B">
              <w:t xml:space="preserve"> </w:t>
            </w:r>
            <w:r w:rsidR="00D47A4F" w:rsidRPr="00793B3B">
              <w:t>Проб</w:t>
            </w:r>
            <w:r w:rsidRPr="00793B3B">
              <w:t xml:space="preserve">ы, </w:t>
            </w:r>
            <w:r w:rsidR="00620994" w:rsidRPr="00793B3B">
              <w:t>ото</w:t>
            </w:r>
            <w:r w:rsidRPr="00793B3B">
              <w:t>бранные на территории</w:t>
            </w:r>
            <w:r w:rsidRPr="00793B3B">
              <w:rPr>
                <w:highlight w:val="yellow"/>
              </w:rPr>
              <w:t xml:space="preserve"> </w:t>
            </w:r>
            <w:r w:rsidR="00D52D7A" w:rsidRPr="00793B3B">
              <w:t>спортивных объектов</w:t>
            </w:r>
            <w:r w:rsidRPr="00793B3B">
              <w:t xml:space="preserve"> </w:t>
            </w:r>
            <w:r w:rsidRPr="00793B3B">
              <w:rPr>
                <w:i/>
              </w:rPr>
              <w:t xml:space="preserve">Олимпийских </w:t>
            </w:r>
            <w:r w:rsidR="00B1288B">
              <w:rPr>
                <w:i/>
              </w:rPr>
              <w:t xml:space="preserve">зимних </w:t>
            </w:r>
            <w:r w:rsidR="00CD77E6" w:rsidRPr="00793B3B">
              <w:rPr>
                <w:i/>
              </w:rPr>
              <w:t>и</w:t>
            </w:r>
            <w:r w:rsidRPr="00793B3B">
              <w:rPr>
                <w:i/>
              </w:rPr>
              <w:t xml:space="preserve">гр в </w:t>
            </w:r>
            <w:r w:rsidR="00B1288B">
              <w:rPr>
                <w:i/>
              </w:rPr>
              <w:t>Сочи</w:t>
            </w:r>
            <w:r w:rsidRPr="00793B3B">
              <w:t>,</w:t>
            </w:r>
            <w:r w:rsidR="00F07B25" w:rsidRPr="00793B3B">
              <w:t xml:space="preserve"> </w:t>
            </w:r>
            <w:r w:rsidR="00175E8D" w:rsidRPr="00793B3B">
              <w:t xml:space="preserve">вплоть до их вывоза с Пункта </w:t>
            </w:r>
            <w:proofErr w:type="spellStart"/>
            <w:proofErr w:type="gramStart"/>
            <w:r w:rsidR="00175E8D" w:rsidRPr="00793B3B">
              <w:t>допинг-контроля</w:t>
            </w:r>
            <w:proofErr w:type="spellEnd"/>
            <w:proofErr w:type="gramEnd"/>
            <w:r w:rsidR="00175E8D" w:rsidRPr="00793B3B">
              <w:t xml:space="preserve"> </w:t>
            </w:r>
            <w:r w:rsidR="00F07B25" w:rsidRPr="00793B3B">
              <w:t>должны храниться</w:t>
            </w:r>
            <w:r w:rsidRPr="00793B3B">
              <w:t xml:space="preserve"> в </w:t>
            </w:r>
            <w:r w:rsidR="00175E8D" w:rsidRPr="00793B3B">
              <w:t>запираемом</w:t>
            </w:r>
            <w:r w:rsidRPr="00793B3B">
              <w:t xml:space="preserve"> </w:t>
            </w:r>
            <w:r w:rsidR="001B5510" w:rsidRPr="00793B3B">
              <w:t xml:space="preserve">на замок </w:t>
            </w:r>
            <w:r w:rsidRPr="00793B3B">
              <w:t>холодильнике.</w:t>
            </w:r>
          </w:p>
        </w:tc>
      </w:tr>
      <w:tr w:rsidR="00CB3730" w:rsidRPr="008B005D" w:rsidTr="00793B3B">
        <w:trPr>
          <w:trHeight w:val="4391"/>
        </w:trPr>
        <w:tc>
          <w:tcPr>
            <w:tcW w:w="1019" w:type="pct"/>
          </w:tcPr>
          <w:p w:rsidR="00CB3730" w:rsidRPr="00793B3B" w:rsidRDefault="00CB3730" w:rsidP="00283EC2">
            <w:pPr>
              <w:rPr>
                <w:lang w:val="en-US"/>
              </w:rPr>
            </w:pPr>
            <w:r w:rsidRPr="00793B3B">
              <w:t xml:space="preserve">Приложение </w:t>
            </w:r>
            <w:r w:rsidR="00457F6B" w:rsidRPr="00793B3B">
              <w:rPr>
                <w:lang w:val="en-US"/>
              </w:rPr>
              <w:t>G</w:t>
            </w:r>
          </w:p>
          <w:p w:rsidR="00457F6B" w:rsidRPr="00793B3B" w:rsidRDefault="00457F6B" w:rsidP="00283EC2">
            <w:pPr>
              <w:rPr>
                <w:lang w:val="en-US"/>
              </w:rPr>
            </w:pPr>
            <w:r w:rsidRPr="00793B3B">
              <w:rPr>
                <w:lang w:val="en-US"/>
              </w:rPr>
              <w:t>G.3</w:t>
            </w:r>
          </w:p>
        </w:tc>
        <w:tc>
          <w:tcPr>
            <w:tcW w:w="1778" w:type="pct"/>
          </w:tcPr>
          <w:p w:rsidR="00C41B3D" w:rsidRPr="00793B3B" w:rsidRDefault="000E3151" w:rsidP="006F67CA">
            <w:pPr>
              <w:jc w:val="both"/>
              <w:rPr>
                <w:u w:val="single"/>
              </w:rPr>
            </w:pPr>
            <w:r w:rsidRPr="00793B3B">
              <w:rPr>
                <w:u w:val="single"/>
              </w:rPr>
              <w:t xml:space="preserve">Случаи несоответствия </w:t>
            </w:r>
            <w:r w:rsidR="00D52D7A" w:rsidRPr="00793B3B">
              <w:rPr>
                <w:u w:val="single"/>
              </w:rPr>
              <w:t xml:space="preserve">плотности </w:t>
            </w:r>
            <w:r w:rsidR="00D47A4F" w:rsidRPr="00793B3B">
              <w:rPr>
                <w:u w:val="single"/>
              </w:rPr>
              <w:t>Проб</w:t>
            </w:r>
            <w:r w:rsidRPr="00793B3B">
              <w:rPr>
                <w:u w:val="single"/>
              </w:rPr>
              <w:t xml:space="preserve"> </w:t>
            </w:r>
            <w:r w:rsidR="00C41B3D" w:rsidRPr="00793B3B">
              <w:rPr>
                <w:u w:val="single"/>
              </w:rPr>
              <w:t>лабораторным требованиям</w:t>
            </w:r>
          </w:p>
          <w:p w:rsidR="00C41B3D" w:rsidRPr="00793B3B" w:rsidRDefault="00C41B3D" w:rsidP="006F67CA">
            <w:pPr>
              <w:jc w:val="both"/>
              <w:rPr>
                <w:u w:val="single"/>
              </w:rPr>
            </w:pPr>
          </w:p>
          <w:p w:rsidR="00CB3730" w:rsidRPr="00793B3B" w:rsidRDefault="00CB3730" w:rsidP="006F67CA">
            <w:pPr>
              <w:jc w:val="both"/>
            </w:pPr>
            <w:r w:rsidRPr="00793B3B">
              <w:rPr>
                <w:i/>
              </w:rPr>
              <w:t>АДО</w:t>
            </w:r>
            <w:r w:rsidRPr="00793B3B">
              <w:t xml:space="preserve"> </w:t>
            </w:r>
            <w:proofErr w:type="gramStart"/>
            <w:r w:rsidR="00775EDE" w:rsidRPr="00793B3B">
              <w:t>отве</w:t>
            </w:r>
            <w:r w:rsidR="00A467BB" w:rsidRPr="00793B3B">
              <w:t>тственна</w:t>
            </w:r>
            <w:proofErr w:type="gramEnd"/>
            <w:r w:rsidR="00A467BB" w:rsidRPr="00793B3B">
              <w:t xml:space="preserve"> за применение процедур, обеспечивающих соответствие отобранной </w:t>
            </w:r>
            <w:r w:rsidR="00D47A4F" w:rsidRPr="00793B3B">
              <w:rPr>
                <w:i/>
              </w:rPr>
              <w:t>Проб</w:t>
            </w:r>
            <w:r w:rsidR="00A467BB" w:rsidRPr="00793B3B">
              <w:rPr>
                <w:i/>
              </w:rPr>
              <w:t>ы</w:t>
            </w:r>
            <w:r w:rsidR="00A467BB" w:rsidRPr="00793B3B">
              <w:rPr>
                <w:b/>
              </w:rPr>
              <w:t xml:space="preserve"> </w:t>
            </w:r>
            <w:r w:rsidR="00A467BB" w:rsidRPr="00793B3B">
              <w:t xml:space="preserve">лабораторным требованиям. </w:t>
            </w:r>
            <w:r w:rsidRPr="00793B3B">
              <w:t xml:space="preserve">Если </w:t>
            </w:r>
            <w:r w:rsidR="00D52D7A" w:rsidRPr="00793B3B">
              <w:t>плотность первой</w:t>
            </w:r>
            <w:r w:rsidR="00A467BB" w:rsidRPr="00793B3B">
              <w:t xml:space="preserve"> отобранн</w:t>
            </w:r>
            <w:r w:rsidR="00D52D7A" w:rsidRPr="00793B3B">
              <w:t>ой</w:t>
            </w:r>
            <w:r w:rsidRPr="00793B3B">
              <w:t xml:space="preserve"> </w:t>
            </w:r>
            <w:r w:rsidR="00D47A4F" w:rsidRPr="00793B3B">
              <w:rPr>
                <w:i/>
              </w:rPr>
              <w:t>Проб</w:t>
            </w:r>
            <w:r w:rsidR="00D52D7A" w:rsidRPr="00793B3B">
              <w:rPr>
                <w:i/>
              </w:rPr>
              <w:t>ы</w:t>
            </w:r>
            <w:r w:rsidRPr="00793B3B">
              <w:t xml:space="preserve"> не соответствует </w:t>
            </w:r>
            <w:r w:rsidR="00A467BB" w:rsidRPr="00793B3B">
              <w:t xml:space="preserve">лабораторным </w:t>
            </w:r>
            <w:r w:rsidRPr="00793B3B">
              <w:t xml:space="preserve">требованиям, </w:t>
            </w:r>
            <w:r w:rsidRPr="00793B3B">
              <w:rPr>
                <w:i/>
              </w:rPr>
              <w:t>ИДК</w:t>
            </w:r>
            <w:r w:rsidRPr="00793B3B">
              <w:t xml:space="preserve"> </w:t>
            </w:r>
            <w:proofErr w:type="gramStart"/>
            <w:r w:rsidR="00217315" w:rsidRPr="00793B3B">
              <w:t>обязан</w:t>
            </w:r>
            <w:proofErr w:type="gramEnd"/>
            <w:r w:rsidR="00217315" w:rsidRPr="00793B3B">
              <w:t xml:space="preserve"> отобрать </w:t>
            </w:r>
            <w:r w:rsidRPr="00793B3B">
              <w:t>дополнительны</w:t>
            </w:r>
            <w:r w:rsidR="00217315" w:rsidRPr="00793B3B">
              <w:t>е</w:t>
            </w:r>
            <w:r w:rsidRPr="00793B3B">
              <w:t xml:space="preserve"> </w:t>
            </w:r>
            <w:r w:rsidR="00D47A4F" w:rsidRPr="00793B3B">
              <w:rPr>
                <w:i/>
              </w:rPr>
              <w:t>Проб</w:t>
            </w:r>
            <w:r w:rsidR="00217315" w:rsidRPr="00793B3B">
              <w:rPr>
                <w:i/>
              </w:rPr>
              <w:t>ы</w:t>
            </w:r>
            <w:r w:rsidRPr="00793B3B">
              <w:t xml:space="preserve"> до получения </w:t>
            </w:r>
            <w:r w:rsidR="00D47A4F" w:rsidRPr="00793B3B">
              <w:rPr>
                <w:i/>
              </w:rPr>
              <w:t>Проб</w:t>
            </w:r>
            <w:r w:rsidRPr="00793B3B">
              <w:rPr>
                <w:i/>
              </w:rPr>
              <w:t>ы</w:t>
            </w:r>
            <w:r w:rsidRPr="00793B3B">
              <w:t xml:space="preserve">, соответствующей </w:t>
            </w:r>
            <w:r w:rsidR="00D855D6" w:rsidRPr="00793B3B">
              <w:t>лабораторным</w:t>
            </w:r>
            <w:r w:rsidRPr="00793B3B">
              <w:t xml:space="preserve"> требованиям.</w:t>
            </w:r>
          </w:p>
        </w:tc>
        <w:tc>
          <w:tcPr>
            <w:tcW w:w="2204" w:type="pct"/>
          </w:tcPr>
          <w:p w:rsidR="00CB3730" w:rsidRPr="00793B3B" w:rsidRDefault="00D51718" w:rsidP="006F67CA">
            <w:pPr>
              <w:jc w:val="both"/>
            </w:pPr>
            <w:r w:rsidRPr="00793B3B">
              <w:t xml:space="preserve">По общему правилу </w:t>
            </w:r>
            <w:r w:rsidR="00CB3730" w:rsidRPr="00793B3B">
              <w:rPr>
                <w:i/>
              </w:rPr>
              <w:t>МОК</w:t>
            </w:r>
            <w:r w:rsidRPr="00793B3B">
              <w:t>, в случае</w:t>
            </w:r>
            <w:r w:rsidR="00CB3730" w:rsidRPr="00793B3B">
              <w:t xml:space="preserve"> </w:t>
            </w:r>
            <w:r w:rsidRPr="00793B3B">
              <w:t xml:space="preserve">если первая </w:t>
            </w:r>
            <w:r w:rsidR="00D47A4F" w:rsidRPr="00793B3B">
              <w:rPr>
                <w:i/>
              </w:rPr>
              <w:t>Проб</w:t>
            </w:r>
            <w:r w:rsidRPr="00793B3B">
              <w:rPr>
                <w:i/>
              </w:rPr>
              <w:t xml:space="preserve">а </w:t>
            </w:r>
            <w:r w:rsidR="009976B1" w:rsidRPr="00793B3B">
              <w:rPr>
                <w:i/>
              </w:rPr>
              <w:t>Спортсмен</w:t>
            </w:r>
            <w:r w:rsidRPr="00793B3B">
              <w:rPr>
                <w:i/>
              </w:rPr>
              <w:t>а</w:t>
            </w:r>
            <w:r w:rsidRPr="00793B3B">
              <w:t xml:space="preserve"> не соответствует лабораторным требованиям, </w:t>
            </w:r>
            <w:r w:rsidR="00D52D7A" w:rsidRPr="00793B3B">
              <w:t>необходимо</w:t>
            </w:r>
            <w:r w:rsidR="00CB3730" w:rsidRPr="00793B3B">
              <w:t xml:space="preserve"> провести отбор </w:t>
            </w:r>
            <w:r w:rsidRPr="00793B3B">
              <w:t xml:space="preserve">одной (1) дополнительной </w:t>
            </w:r>
            <w:r w:rsidR="00D47A4F" w:rsidRPr="00793B3B">
              <w:rPr>
                <w:i/>
              </w:rPr>
              <w:t>Проб</w:t>
            </w:r>
            <w:r w:rsidRPr="00793B3B">
              <w:rPr>
                <w:i/>
              </w:rPr>
              <w:t>ы</w:t>
            </w:r>
            <w:r w:rsidR="00CB3730" w:rsidRPr="00793B3B">
              <w:t>.</w:t>
            </w:r>
          </w:p>
          <w:p w:rsidR="00775EDE" w:rsidRPr="00793B3B" w:rsidRDefault="00775EDE" w:rsidP="006F67CA">
            <w:pPr>
              <w:jc w:val="both"/>
            </w:pPr>
          </w:p>
          <w:p w:rsidR="00CB3730" w:rsidRPr="00793B3B" w:rsidRDefault="00D51718" w:rsidP="006F67CA">
            <w:pPr>
              <w:jc w:val="both"/>
            </w:pPr>
            <w:r w:rsidRPr="00793B3B">
              <w:t>В случае если для целей Программы</w:t>
            </w:r>
            <w:r w:rsidR="00CB3730" w:rsidRPr="00793B3B">
              <w:t xml:space="preserve"> </w:t>
            </w:r>
            <w:proofErr w:type="spellStart"/>
            <w:proofErr w:type="gramStart"/>
            <w:r w:rsidR="00CB3730" w:rsidRPr="00793B3B">
              <w:t>допинг-контроля</w:t>
            </w:r>
            <w:proofErr w:type="spellEnd"/>
            <w:proofErr w:type="gramEnd"/>
            <w:r w:rsidR="00CB3730" w:rsidRPr="00793B3B">
              <w:t xml:space="preserve"> </w:t>
            </w:r>
            <w:r w:rsidR="00CB3730" w:rsidRPr="00793B3B">
              <w:rPr>
                <w:i/>
              </w:rPr>
              <w:t xml:space="preserve">Олимпийских </w:t>
            </w:r>
            <w:r w:rsidR="006F67CA">
              <w:rPr>
                <w:i/>
              </w:rPr>
              <w:t xml:space="preserve">зимних </w:t>
            </w:r>
            <w:r w:rsidR="00D60BD3" w:rsidRPr="00793B3B">
              <w:rPr>
                <w:i/>
              </w:rPr>
              <w:t>и</w:t>
            </w:r>
            <w:r w:rsidR="00CB3730" w:rsidRPr="00793B3B">
              <w:rPr>
                <w:i/>
              </w:rPr>
              <w:t xml:space="preserve">гр в </w:t>
            </w:r>
            <w:r w:rsidR="006F67CA">
              <w:rPr>
                <w:i/>
              </w:rPr>
              <w:t>Сочи</w:t>
            </w:r>
            <w:r w:rsidRPr="00793B3B">
              <w:t xml:space="preserve"> будут привлечены услуги дополнительных лабораторий</w:t>
            </w:r>
            <w:r w:rsidR="00CB3730" w:rsidRPr="00793B3B">
              <w:t xml:space="preserve">, эти лаборатории должны </w:t>
            </w:r>
            <w:r w:rsidRPr="00793B3B">
              <w:t xml:space="preserve">будут выполнять услуги анализа </w:t>
            </w:r>
            <w:r w:rsidR="00D47A4F" w:rsidRPr="00793B3B">
              <w:rPr>
                <w:i/>
              </w:rPr>
              <w:t>Проб</w:t>
            </w:r>
            <w:r w:rsidRPr="00793B3B">
              <w:rPr>
                <w:i/>
              </w:rPr>
              <w:t xml:space="preserve"> </w:t>
            </w:r>
            <w:r w:rsidR="00CB3730" w:rsidRPr="00793B3B">
              <w:t>в соответствии с</w:t>
            </w:r>
            <w:r w:rsidRPr="00793B3B">
              <w:t xml:space="preserve"> </w:t>
            </w:r>
            <w:r w:rsidR="00D52D7A" w:rsidRPr="00793B3B">
              <w:t xml:space="preserve">вышеуказанными </w:t>
            </w:r>
            <w:r w:rsidRPr="00793B3B">
              <w:t>требованиями.</w:t>
            </w:r>
          </w:p>
        </w:tc>
      </w:tr>
      <w:tr w:rsidR="00CB3730" w:rsidRPr="008B005D" w:rsidTr="00793B3B">
        <w:trPr>
          <w:trHeight w:val="3675"/>
        </w:trPr>
        <w:tc>
          <w:tcPr>
            <w:tcW w:w="1019" w:type="pct"/>
          </w:tcPr>
          <w:p w:rsidR="00CB3730" w:rsidRPr="00793B3B" w:rsidRDefault="00CB3730" w:rsidP="00283EC2">
            <w:pPr>
              <w:rPr>
                <w:lang w:val="en-US"/>
              </w:rPr>
            </w:pPr>
            <w:r w:rsidRPr="00793B3B">
              <w:t xml:space="preserve">Приложение </w:t>
            </w:r>
            <w:r w:rsidR="00D861CB" w:rsidRPr="00793B3B">
              <w:rPr>
                <w:lang w:val="en-US"/>
              </w:rPr>
              <w:t>H</w:t>
            </w:r>
          </w:p>
        </w:tc>
        <w:tc>
          <w:tcPr>
            <w:tcW w:w="1778" w:type="pct"/>
          </w:tcPr>
          <w:p w:rsidR="00CB3730" w:rsidRPr="00793B3B" w:rsidRDefault="00CB3730" w:rsidP="006F67CA">
            <w:pPr>
              <w:jc w:val="both"/>
              <w:rPr>
                <w:u w:val="single"/>
              </w:rPr>
            </w:pPr>
            <w:r w:rsidRPr="00793B3B">
              <w:rPr>
                <w:u w:val="single"/>
              </w:rPr>
              <w:t xml:space="preserve">Требования к </w:t>
            </w:r>
            <w:r w:rsidR="00C41B3D" w:rsidRPr="00793B3B">
              <w:rPr>
                <w:i/>
                <w:u w:val="single"/>
              </w:rPr>
              <w:t>П</w:t>
            </w:r>
            <w:r w:rsidRPr="00793B3B">
              <w:rPr>
                <w:i/>
                <w:u w:val="single"/>
              </w:rPr>
              <w:t xml:space="preserve">ерсоналу по </w:t>
            </w:r>
            <w:r w:rsidR="00C41B3D" w:rsidRPr="00793B3B">
              <w:rPr>
                <w:i/>
                <w:u w:val="single"/>
              </w:rPr>
              <w:t>от</w:t>
            </w:r>
            <w:r w:rsidRPr="00793B3B">
              <w:rPr>
                <w:i/>
                <w:u w:val="single"/>
              </w:rPr>
              <w:t xml:space="preserve">бору </w:t>
            </w:r>
            <w:r w:rsidR="00D47A4F" w:rsidRPr="00793B3B">
              <w:rPr>
                <w:i/>
                <w:u w:val="single"/>
              </w:rPr>
              <w:t>Проб</w:t>
            </w:r>
          </w:p>
          <w:p w:rsidR="00D861CB" w:rsidRPr="00793B3B" w:rsidRDefault="00D861CB" w:rsidP="006F67CA">
            <w:pPr>
              <w:jc w:val="both"/>
              <w:rPr>
                <w:u w:val="single"/>
              </w:rPr>
            </w:pPr>
          </w:p>
          <w:p w:rsidR="00CB3730" w:rsidRPr="00793B3B" w:rsidRDefault="00CB3730" w:rsidP="006F67CA">
            <w:pPr>
              <w:jc w:val="both"/>
            </w:pPr>
            <w:r w:rsidRPr="00793B3B">
              <w:rPr>
                <w:i/>
              </w:rPr>
              <w:t>АДО</w:t>
            </w:r>
            <w:r w:rsidRPr="00793B3B">
              <w:t xml:space="preserve"> должна </w:t>
            </w:r>
            <w:r w:rsidR="00D861CB" w:rsidRPr="00793B3B">
              <w:t>утвердить</w:t>
            </w:r>
            <w:r w:rsidRPr="00793B3B">
              <w:t xml:space="preserve"> требования к квалификации и компетенции </w:t>
            </w:r>
            <w:r w:rsidR="00D861CB" w:rsidRPr="00793B3B">
              <w:rPr>
                <w:i/>
              </w:rPr>
              <w:t>И</w:t>
            </w:r>
            <w:r w:rsidRPr="00793B3B">
              <w:rPr>
                <w:i/>
              </w:rPr>
              <w:t xml:space="preserve">нспектора </w:t>
            </w:r>
            <w:proofErr w:type="spellStart"/>
            <w:proofErr w:type="gramStart"/>
            <w:r w:rsidRPr="00793B3B">
              <w:rPr>
                <w:i/>
              </w:rPr>
              <w:t>допинг-контроля</w:t>
            </w:r>
            <w:proofErr w:type="spellEnd"/>
            <w:proofErr w:type="gramEnd"/>
            <w:r w:rsidRPr="00793B3B">
              <w:rPr>
                <w:i/>
              </w:rPr>
              <w:t xml:space="preserve">, </w:t>
            </w:r>
            <w:proofErr w:type="spellStart"/>
            <w:r w:rsidR="00D861CB" w:rsidRPr="00793B3B">
              <w:rPr>
                <w:i/>
              </w:rPr>
              <w:t>Шаперона</w:t>
            </w:r>
            <w:proofErr w:type="spellEnd"/>
            <w:r w:rsidR="00D861CB" w:rsidRPr="00793B3B">
              <w:t xml:space="preserve"> и </w:t>
            </w:r>
            <w:r w:rsidR="00D861CB" w:rsidRPr="00793B3B">
              <w:rPr>
                <w:i/>
              </w:rPr>
              <w:t>Инспектора</w:t>
            </w:r>
            <w:r w:rsidRPr="00793B3B">
              <w:rPr>
                <w:i/>
              </w:rPr>
              <w:t xml:space="preserve"> по сбору крови</w:t>
            </w:r>
            <w:r w:rsidRPr="00793B3B">
              <w:t>.</w:t>
            </w:r>
          </w:p>
          <w:p w:rsidR="00CB3730" w:rsidRPr="00793B3B" w:rsidRDefault="00CB3730" w:rsidP="006F67CA">
            <w:pPr>
              <w:jc w:val="both"/>
            </w:pPr>
            <w:r w:rsidRPr="00793B3B">
              <w:rPr>
                <w:i/>
              </w:rPr>
              <w:t>АДО</w:t>
            </w:r>
            <w:r w:rsidRPr="00793B3B">
              <w:t xml:space="preserve"> должна разработать должностные инструкции</w:t>
            </w:r>
            <w:r w:rsidR="00D861CB" w:rsidRPr="00793B3B">
              <w:t>, определяющие</w:t>
            </w:r>
            <w:r w:rsidRPr="00793B3B">
              <w:t xml:space="preserve"> круг обязанностей </w:t>
            </w:r>
            <w:r w:rsidR="00D861CB" w:rsidRPr="00793B3B">
              <w:t xml:space="preserve">всех </w:t>
            </w:r>
            <w:r w:rsidR="00551B84" w:rsidRPr="00793B3B">
              <w:t>сотрудников из числа</w:t>
            </w:r>
            <w:r w:rsidR="00D861CB" w:rsidRPr="00793B3B">
              <w:t xml:space="preserve"> </w:t>
            </w:r>
            <w:r w:rsidR="00D861CB" w:rsidRPr="00793B3B">
              <w:rPr>
                <w:i/>
              </w:rPr>
              <w:t>П</w:t>
            </w:r>
            <w:r w:rsidRPr="00793B3B">
              <w:rPr>
                <w:i/>
              </w:rPr>
              <w:t xml:space="preserve">ерсонала по </w:t>
            </w:r>
            <w:r w:rsidR="00D861CB" w:rsidRPr="00793B3B">
              <w:rPr>
                <w:i/>
              </w:rPr>
              <w:t>от</w:t>
            </w:r>
            <w:r w:rsidRPr="00793B3B">
              <w:rPr>
                <w:i/>
              </w:rPr>
              <w:t xml:space="preserve">бору </w:t>
            </w:r>
            <w:r w:rsidR="00D47A4F" w:rsidRPr="00793B3B">
              <w:rPr>
                <w:i/>
              </w:rPr>
              <w:t>Проб</w:t>
            </w:r>
            <w:r w:rsidRPr="00793B3B">
              <w:t>.</w:t>
            </w:r>
          </w:p>
        </w:tc>
        <w:tc>
          <w:tcPr>
            <w:tcW w:w="2204" w:type="pct"/>
          </w:tcPr>
          <w:p w:rsidR="00CB3730" w:rsidRPr="00793B3B" w:rsidRDefault="00E22919" w:rsidP="006F67CA">
            <w:pPr>
              <w:jc w:val="both"/>
            </w:pPr>
            <w:r w:rsidRPr="00793B3B">
              <w:t xml:space="preserve">Привлечение </w:t>
            </w:r>
            <w:r w:rsidR="006F67CA">
              <w:rPr>
                <w:i/>
              </w:rPr>
              <w:t>СОЧИ 2014</w:t>
            </w:r>
            <w:r w:rsidR="00CB3730" w:rsidRPr="00793B3B">
              <w:rPr>
                <w:i/>
              </w:rPr>
              <w:t xml:space="preserve"> </w:t>
            </w:r>
            <w:r w:rsidRPr="00793B3B">
              <w:t xml:space="preserve">антидопингового </w:t>
            </w:r>
            <w:r w:rsidR="00CB3730" w:rsidRPr="00793B3B">
              <w:t xml:space="preserve">персонала, уже </w:t>
            </w:r>
            <w:r w:rsidRPr="00793B3B">
              <w:t>выполняющего соответствующую функцию</w:t>
            </w:r>
            <w:r w:rsidR="00CB3730" w:rsidRPr="00793B3B">
              <w:t xml:space="preserve"> в принимающей </w:t>
            </w:r>
            <w:r w:rsidR="006F67CA">
              <w:t xml:space="preserve">Игры </w:t>
            </w:r>
            <w:r w:rsidR="00CB3730" w:rsidRPr="00793B3B">
              <w:t xml:space="preserve">стране, а также </w:t>
            </w:r>
            <w:r w:rsidRPr="00793B3B">
              <w:t>набор</w:t>
            </w:r>
            <w:r w:rsidR="00CB3730" w:rsidRPr="00793B3B">
              <w:t xml:space="preserve"> и обучени</w:t>
            </w:r>
            <w:r w:rsidRPr="00793B3B">
              <w:t>е</w:t>
            </w:r>
            <w:r w:rsidR="00CB3730" w:rsidRPr="00793B3B">
              <w:t xml:space="preserve"> </w:t>
            </w:r>
            <w:r w:rsidR="006F67CA">
              <w:rPr>
                <w:i/>
              </w:rPr>
              <w:t>СОЧИ 2014</w:t>
            </w:r>
            <w:r w:rsidRPr="00793B3B">
              <w:t xml:space="preserve"> </w:t>
            </w:r>
            <w:r w:rsidR="00CB3730" w:rsidRPr="00793B3B">
              <w:t xml:space="preserve">дополнительного персонала для </w:t>
            </w:r>
            <w:r w:rsidRPr="00793B3B">
              <w:t xml:space="preserve">обеспечения антидопинговой программы </w:t>
            </w:r>
            <w:r w:rsidR="006F67CA" w:rsidRPr="006F67CA">
              <w:t>И</w:t>
            </w:r>
            <w:r w:rsidR="00CB3730" w:rsidRPr="006F67CA">
              <w:t>гр</w:t>
            </w:r>
            <w:r w:rsidRPr="00793B3B">
              <w:t xml:space="preserve">, подлежат обязательному одобрению </w:t>
            </w:r>
            <w:r w:rsidRPr="00793B3B">
              <w:rPr>
                <w:i/>
              </w:rPr>
              <w:t>МОК</w:t>
            </w:r>
            <w:r w:rsidRPr="00793B3B">
              <w:t>.</w:t>
            </w:r>
          </w:p>
        </w:tc>
      </w:tr>
    </w:tbl>
    <w:p w:rsidR="00CB3730" w:rsidRPr="008B005D" w:rsidRDefault="00CB3730" w:rsidP="00CB3730"/>
    <w:p w:rsidR="00283EC2" w:rsidRDefault="00283EC2" w:rsidP="00CB3730">
      <w:pPr>
        <w:rPr>
          <w:b/>
        </w:rPr>
      </w:pPr>
    </w:p>
    <w:p w:rsidR="00CB3730" w:rsidRPr="008B005D" w:rsidRDefault="00283EC2" w:rsidP="00CB3730">
      <w:pPr>
        <w:rPr>
          <w:b/>
        </w:rPr>
      </w:pPr>
      <w:r w:rsidRPr="008B005D">
        <w:rPr>
          <w:b/>
        </w:rPr>
        <w:t>НАРУШЕНИЕ ПРОЦЕДУР И ОБЩИХ ПОЛОЖЕНИЙ:</w:t>
      </w:r>
    </w:p>
    <w:p w:rsidR="003B4137" w:rsidRPr="008B005D" w:rsidRDefault="003B4137" w:rsidP="00CB3730"/>
    <w:p w:rsidR="00F30E14" w:rsidRPr="008B005D" w:rsidRDefault="00F30E14" w:rsidP="00F30E14">
      <w:pPr>
        <w:jc w:val="both"/>
      </w:pPr>
      <w:r w:rsidRPr="008B005D">
        <w:t xml:space="preserve">Апеллирование к нарушению </w:t>
      </w:r>
      <w:r>
        <w:t>процедур или общих положений, изложенных в данном Приложении,</w:t>
      </w:r>
      <w:r w:rsidRPr="008B005D">
        <w:t xml:space="preserve"> допустимо лишь в том случае, если результатом этого нарушения стало нарушение прав </w:t>
      </w:r>
      <w:r w:rsidRPr="001A1BF5">
        <w:rPr>
          <w:i/>
        </w:rPr>
        <w:t>Спортсмена</w:t>
      </w:r>
      <w:r w:rsidRPr="008B005D">
        <w:t xml:space="preserve"> или иного </w:t>
      </w:r>
      <w:r>
        <w:t>вовлеченного в дело</w:t>
      </w:r>
      <w:r w:rsidRPr="008B005D">
        <w:t xml:space="preserve"> </w:t>
      </w:r>
      <w:r w:rsidRPr="001A1BF5">
        <w:rPr>
          <w:i/>
        </w:rPr>
        <w:t>Лица</w:t>
      </w:r>
      <w:r>
        <w:t>.</w:t>
      </w:r>
    </w:p>
    <w:p w:rsidR="00CB3730" w:rsidRPr="008B005D" w:rsidRDefault="00CB3730" w:rsidP="00CB3730"/>
    <w:p w:rsidR="00CB3730" w:rsidRPr="008B005D" w:rsidRDefault="00CB3730" w:rsidP="00CB3730"/>
    <w:p w:rsidR="00B7294A" w:rsidRPr="008B005D" w:rsidRDefault="00B7294A">
      <w:pPr>
        <w:widowControl/>
        <w:autoSpaceDE/>
        <w:autoSpaceDN/>
        <w:adjustRightInd/>
        <w:spacing w:after="200" w:line="276" w:lineRule="auto"/>
      </w:pPr>
      <w:r w:rsidRPr="008B005D">
        <w:br w:type="page"/>
      </w:r>
    </w:p>
    <w:p w:rsidR="00CB3730" w:rsidRPr="00522942" w:rsidRDefault="001F6788" w:rsidP="00EA3B46">
      <w:pPr>
        <w:ind w:left="2127" w:hanging="2127"/>
        <w:jc w:val="both"/>
        <w:rPr>
          <w:b/>
          <w:sz w:val="22"/>
          <w:szCs w:val="22"/>
        </w:rPr>
      </w:pPr>
      <w:r w:rsidRPr="00522942">
        <w:rPr>
          <w:b/>
          <w:sz w:val="22"/>
          <w:szCs w:val="22"/>
        </w:rPr>
        <w:t>ПРИЛОЖЕНИЕ 3</w:t>
      </w:r>
      <w:r w:rsidRPr="00522942">
        <w:rPr>
          <w:b/>
          <w:sz w:val="22"/>
          <w:szCs w:val="22"/>
        </w:rPr>
        <w:tab/>
      </w:r>
      <w:r w:rsidR="00CB3730" w:rsidRPr="00522942">
        <w:rPr>
          <w:b/>
          <w:sz w:val="22"/>
          <w:szCs w:val="22"/>
        </w:rPr>
        <w:t>ТЕХНИЧ</w:t>
      </w:r>
      <w:r w:rsidR="001D2EC0">
        <w:rPr>
          <w:b/>
          <w:sz w:val="22"/>
          <w:szCs w:val="22"/>
        </w:rPr>
        <w:t xml:space="preserve">ЕСКИЕ ПРОЦЕДУРЫ </w:t>
      </w:r>
      <w:proofErr w:type="gramStart"/>
      <w:r w:rsidR="001D2EC0">
        <w:rPr>
          <w:b/>
          <w:sz w:val="22"/>
          <w:szCs w:val="22"/>
        </w:rPr>
        <w:t>ДОПИНГ-КОНТРОЛЯ</w:t>
      </w:r>
      <w:proofErr w:type="gramEnd"/>
      <w:r w:rsidR="00CB3730" w:rsidRPr="00522942">
        <w:rPr>
          <w:b/>
          <w:sz w:val="22"/>
          <w:szCs w:val="22"/>
        </w:rPr>
        <w:t xml:space="preserve"> ОЛИМПИЙСКИ</w:t>
      </w:r>
      <w:r w:rsidR="00C734A0" w:rsidRPr="00522942">
        <w:rPr>
          <w:b/>
          <w:sz w:val="22"/>
          <w:szCs w:val="22"/>
        </w:rPr>
        <w:t>Х</w:t>
      </w:r>
      <w:r w:rsidR="00CB3730" w:rsidRPr="00522942">
        <w:rPr>
          <w:b/>
          <w:sz w:val="22"/>
          <w:szCs w:val="22"/>
        </w:rPr>
        <w:t xml:space="preserve"> </w:t>
      </w:r>
      <w:r w:rsidR="00392B5A">
        <w:rPr>
          <w:b/>
          <w:sz w:val="22"/>
          <w:szCs w:val="22"/>
        </w:rPr>
        <w:t xml:space="preserve">ЗИМНИХ </w:t>
      </w:r>
      <w:r w:rsidR="00CB3730" w:rsidRPr="00522942">
        <w:rPr>
          <w:b/>
          <w:sz w:val="22"/>
          <w:szCs w:val="22"/>
        </w:rPr>
        <w:t xml:space="preserve">ИГР </w:t>
      </w:r>
      <w:r w:rsidR="00FC76C6" w:rsidRPr="00522942">
        <w:rPr>
          <w:b/>
          <w:sz w:val="22"/>
          <w:szCs w:val="22"/>
        </w:rPr>
        <w:t>201</w:t>
      </w:r>
      <w:r w:rsidR="00392B5A">
        <w:rPr>
          <w:b/>
          <w:sz w:val="22"/>
          <w:szCs w:val="22"/>
        </w:rPr>
        <w:t>4</w:t>
      </w:r>
      <w:r w:rsidR="00FC76C6" w:rsidRPr="00522942">
        <w:rPr>
          <w:b/>
          <w:sz w:val="22"/>
          <w:szCs w:val="22"/>
        </w:rPr>
        <w:t xml:space="preserve"> ГОДА В </w:t>
      </w:r>
      <w:r w:rsidR="00392B5A">
        <w:rPr>
          <w:b/>
          <w:sz w:val="22"/>
          <w:szCs w:val="22"/>
        </w:rPr>
        <w:t>СОЧИ</w:t>
      </w:r>
    </w:p>
    <w:p w:rsidR="00BD7044" w:rsidRPr="00522942" w:rsidRDefault="00BD7044" w:rsidP="00CB3730">
      <w:pPr>
        <w:rPr>
          <w:sz w:val="22"/>
          <w:szCs w:val="22"/>
        </w:rPr>
      </w:pPr>
    </w:p>
    <w:p w:rsidR="002C06FB" w:rsidRDefault="002C06FB" w:rsidP="00CB3730">
      <w:pPr>
        <w:jc w:val="center"/>
        <w:rPr>
          <w:b/>
          <w:sz w:val="22"/>
          <w:szCs w:val="22"/>
        </w:rPr>
      </w:pPr>
    </w:p>
    <w:p w:rsidR="002C06FB" w:rsidRDefault="002C06FB" w:rsidP="00CB3730">
      <w:pPr>
        <w:jc w:val="center"/>
        <w:rPr>
          <w:b/>
          <w:sz w:val="22"/>
          <w:szCs w:val="22"/>
        </w:rPr>
      </w:pPr>
    </w:p>
    <w:p w:rsidR="00CB3730" w:rsidRPr="00522942" w:rsidRDefault="00D74AA3" w:rsidP="00CB3730">
      <w:pPr>
        <w:jc w:val="center"/>
        <w:rPr>
          <w:b/>
          <w:sz w:val="22"/>
          <w:szCs w:val="22"/>
        </w:rPr>
      </w:pPr>
      <w:r w:rsidRPr="00522942">
        <w:rPr>
          <w:b/>
          <w:sz w:val="22"/>
          <w:szCs w:val="22"/>
        </w:rPr>
        <w:t>СОДЕРЖАНИЕ</w:t>
      </w:r>
    </w:p>
    <w:p w:rsidR="00ED4341" w:rsidRDefault="00ED4341" w:rsidP="00CB3730">
      <w:pPr>
        <w:jc w:val="center"/>
        <w:rPr>
          <w:b/>
          <w:sz w:val="22"/>
          <w:szCs w:val="22"/>
        </w:rPr>
      </w:pPr>
    </w:p>
    <w:p w:rsidR="002C06FB" w:rsidRPr="00522942" w:rsidRDefault="002C06FB" w:rsidP="00CB3730">
      <w:pPr>
        <w:jc w:val="center"/>
        <w:rPr>
          <w:b/>
          <w:sz w:val="22"/>
          <w:szCs w:val="22"/>
        </w:rPr>
      </w:pPr>
    </w:p>
    <w:p w:rsidR="00CB3730" w:rsidRPr="00522942" w:rsidRDefault="000916FB" w:rsidP="00ED4341">
      <w:p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</w:r>
      <w:r w:rsidR="00D74AA3" w:rsidRPr="00522942">
        <w:rPr>
          <w:b/>
          <w:sz w:val="22"/>
          <w:szCs w:val="22"/>
        </w:rPr>
        <w:t>В</w:t>
      </w:r>
      <w:r w:rsidR="00713F14" w:rsidRPr="00522942">
        <w:rPr>
          <w:b/>
          <w:sz w:val="22"/>
          <w:szCs w:val="22"/>
        </w:rPr>
        <w:t>В</w:t>
      </w:r>
      <w:r w:rsidR="00D74AA3" w:rsidRPr="00522942">
        <w:rPr>
          <w:b/>
          <w:sz w:val="22"/>
          <w:szCs w:val="22"/>
        </w:rPr>
        <w:t>ЕДЕНИЕ</w:t>
      </w:r>
      <w:r w:rsidR="008B7528">
        <w:rPr>
          <w:b/>
          <w:sz w:val="22"/>
          <w:szCs w:val="22"/>
        </w:rPr>
        <w:t>……………………………………………………………………..</w:t>
      </w:r>
      <w:r w:rsidR="00D74AA3" w:rsidRPr="00111F6E">
        <w:rPr>
          <w:b/>
          <w:sz w:val="22"/>
          <w:szCs w:val="22"/>
        </w:rPr>
        <w:t>……</w:t>
      </w:r>
      <w:r w:rsidRPr="00111F6E">
        <w:rPr>
          <w:b/>
          <w:sz w:val="22"/>
          <w:szCs w:val="22"/>
        </w:rPr>
        <w:t>…….</w:t>
      </w:r>
      <w:r w:rsidR="00CC070E">
        <w:rPr>
          <w:b/>
          <w:sz w:val="22"/>
          <w:szCs w:val="22"/>
        </w:rPr>
        <w:t>…..34</w:t>
      </w:r>
    </w:p>
    <w:p w:rsidR="00CB3730" w:rsidRPr="00522942" w:rsidRDefault="00D74AA3" w:rsidP="00ED4341">
      <w:pPr>
        <w:spacing w:after="240"/>
        <w:rPr>
          <w:b/>
          <w:sz w:val="22"/>
          <w:szCs w:val="22"/>
        </w:rPr>
      </w:pPr>
      <w:r w:rsidRPr="00522942">
        <w:rPr>
          <w:b/>
          <w:sz w:val="22"/>
          <w:szCs w:val="22"/>
        </w:rPr>
        <w:t>2.</w:t>
      </w:r>
      <w:r w:rsidR="000916FB">
        <w:rPr>
          <w:b/>
          <w:sz w:val="22"/>
          <w:szCs w:val="22"/>
        </w:rPr>
        <w:tab/>
      </w:r>
      <w:r w:rsidRPr="00522942">
        <w:rPr>
          <w:b/>
          <w:sz w:val="22"/>
          <w:szCs w:val="22"/>
        </w:rPr>
        <w:t>ТЕРМИНЫ И ОПРЕДЕЛЕНИЯ……………………</w:t>
      </w:r>
      <w:r w:rsidR="004526C3">
        <w:rPr>
          <w:b/>
          <w:sz w:val="22"/>
          <w:szCs w:val="22"/>
        </w:rPr>
        <w:t>………………………</w:t>
      </w:r>
      <w:r w:rsidRPr="00522942">
        <w:rPr>
          <w:b/>
          <w:sz w:val="22"/>
          <w:szCs w:val="22"/>
        </w:rPr>
        <w:t>………</w:t>
      </w:r>
      <w:r w:rsidR="000916FB">
        <w:rPr>
          <w:b/>
          <w:sz w:val="22"/>
          <w:szCs w:val="22"/>
        </w:rPr>
        <w:t>……..</w:t>
      </w:r>
      <w:r w:rsidR="008B7528">
        <w:rPr>
          <w:b/>
          <w:sz w:val="22"/>
          <w:szCs w:val="22"/>
        </w:rPr>
        <w:t>….</w:t>
      </w:r>
      <w:r w:rsidRPr="00522942">
        <w:rPr>
          <w:b/>
          <w:sz w:val="22"/>
          <w:szCs w:val="22"/>
        </w:rPr>
        <w:t>3</w:t>
      </w:r>
      <w:r w:rsidR="00CC070E">
        <w:rPr>
          <w:b/>
          <w:sz w:val="22"/>
          <w:szCs w:val="22"/>
        </w:rPr>
        <w:t>5</w:t>
      </w:r>
    </w:p>
    <w:p w:rsidR="00CB3730" w:rsidRPr="00522942" w:rsidRDefault="00D74AA3" w:rsidP="00ED4341">
      <w:pPr>
        <w:spacing w:after="240"/>
        <w:rPr>
          <w:b/>
          <w:sz w:val="22"/>
          <w:szCs w:val="22"/>
        </w:rPr>
      </w:pPr>
      <w:r w:rsidRPr="00522942">
        <w:rPr>
          <w:b/>
          <w:sz w:val="22"/>
          <w:szCs w:val="22"/>
        </w:rPr>
        <w:t>3.</w:t>
      </w:r>
      <w:r w:rsidR="000916FB">
        <w:rPr>
          <w:b/>
          <w:sz w:val="22"/>
          <w:szCs w:val="22"/>
        </w:rPr>
        <w:tab/>
      </w:r>
      <w:r w:rsidRPr="00522942">
        <w:rPr>
          <w:b/>
          <w:sz w:val="22"/>
          <w:szCs w:val="22"/>
        </w:rPr>
        <w:t>УВЕДОМЛЕНИЕ СПОРТСМЕН</w:t>
      </w:r>
      <w:r w:rsidR="008B7528">
        <w:rPr>
          <w:b/>
          <w:sz w:val="22"/>
          <w:szCs w:val="22"/>
        </w:rPr>
        <w:t>ОВ……………………………</w:t>
      </w:r>
      <w:r w:rsidRPr="00522942">
        <w:rPr>
          <w:b/>
          <w:sz w:val="22"/>
          <w:szCs w:val="22"/>
        </w:rPr>
        <w:t>…………………</w:t>
      </w:r>
      <w:r w:rsidR="000916FB">
        <w:rPr>
          <w:b/>
          <w:sz w:val="22"/>
          <w:szCs w:val="22"/>
        </w:rPr>
        <w:t>…</w:t>
      </w:r>
      <w:r w:rsidR="008B7528">
        <w:rPr>
          <w:b/>
          <w:sz w:val="22"/>
          <w:szCs w:val="22"/>
        </w:rPr>
        <w:t>.</w:t>
      </w:r>
      <w:r w:rsidR="000916FB">
        <w:rPr>
          <w:b/>
          <w:sz w:val="22"/>
          <w:szCs w:val="22"/>
        </w:rPr>
        <w:t>…</w:t>
      </w:r>
      <w:r w:rsidR="008B7528">
        <w:rPr>
          <w:b/>
          <w:sz w:val="22"/>
          <w:szCs w:val="22"/>
        </w:rPr>
        <w:t>…...</w:t>
      </w:r>
      <w:r w:rsidRPr="00522942">
        <w:rPr>
          <w:b/>
          <w:sz w:val="22"/>
          <w:szCs w:val="22"/>
        </w:rPr>
        <w:t>3</w:t>
      </w:r>
      <w:r w:rsidR="00CC070E">
        <w:rPr>
          <w:b/>
          <w:sz w:val="22"/>
          <w:szCs w:val="22"/>
        </w:rPr>
        <w:t>5</w:t>
      </w:r>
    </w:p>
    <w:p w:rsidR="00CB3730" w:rsidRPr="00522942" w:rsidRDefault="00D74AA3" w:rsidP="00ED4341">
      <w:pPr>
        <w:spacing w:after="240"/>
        <w:rPr>
          <w:b/>
          <w:sz w:val="22"/>
          <w:szCs w:val="22"/>
        </w:rPr>
      </w:pPr>
      <w:r w:rsidRPr="00522942">
        <w:rPr>
          <w:b/>
          <w:sz w:val="22"/>
          <w:szCs w:val="22"/>
        </w:rPr>
        <w:t>4.</w:t>
      </w:r>
      <w:r w:rsidR="000916FB">
        <w:rPr>
          <w:b/>
          <w:sz w:val="22"/>
          <w:szCs w:val="22"/>
        </w:rPr>
        <w:tab/>
      </w:r>
      <w:r w:rsidRPr="00522942">
        <w:rPr>
          <w:b/>
          <w:sz w:val="22"/>
          <w:szCs w:val="22"/>
        </w:rPr>
        <w:t xml:space="preserve">ПОДГОТОВКА К ПРОЦЕДУРЕ </w:t>
      </w:r>
      <w:r w:rsidR="004526C3">
        <w:rPr>
          <w:b/>
          <w:sz w:val="22"/>
          <w:szCs w:val="22"/>
        </w:rPr>
        <w:t>СБОРА ПРОБ…..</w:t>
      </w:r>
      <w:r w:rsidR="00452DEA" w:rsidRPr="00522942">
        <w:rPr>
          <w:b/>
          <w:sz w:val="22"/>
          <w:szCs w:val="22"/>
        </w:rPr>
        <w:t>…………………………</w:t>
      </w:r>
      <w:r w:rsidRPr="00522942">
        <w:rPr>
          <w:b/>
          <w:sz w:val="22"/>
          <w:szCs w:val="22"/>
        </w:rPr>
        <w:t>……</w:t>
      </w:r>
      <w:r w:rsidR="008B7528">
        <w:rPr>
          <w:b/>
          <w:sz w:val="22"/>
          <w:szCs w:val="22"/>
        </w:rPr>
        <w:t>...</w:t>
      </w:r>
      <w:r w:rsidR="000916FB">
        <w:rPr>
          <w:b/>
          <w:sz w:val="22"/>
          <w:szCs w:val="22"/>
        </w:rPr>
        <w:t>….</w:t>
      </w:r>
      <w:r w:rsidR="00CC070E">
        <w:rPr>
          <w:b/>
          <w:sz w:val="22"/>
          <w:szCs w:val="22"/>
        </w:rPr>
        <w:t>…40</w:t>
      </w:r>
    </w:p>
    <w:p w:rsidR="00CB3730" w:rsidRPr="00522942" w:rsidRDefault="00D74AA3" w:rsidP="00ED4341">
      <w:pPr>
        <w:spacing w:after="240"/>
        <w:rPr>
          <w:b/>
          <w:sz w:val="22"/>
          <w:szCs w:val="22"/>
        </w:rPr>
      </w:pPr>
      <w:r w:rsidRPr="00522942">
        <w:rPr>
          <w:b/>
          <w:sz w:val="22"/>
          <w:szCs w:val="22"/>
        </w:rPr>
        <w:t>5.</w:t>
      </w:r>
      <w:r w:rsidR="000916FB">
        <w:rPr>
          <w:b/>
          <w:sz w:val="22"/>
          <w:szCs w:val="22"/>
        </w:rPr>
        <w:tab/>
      </w:r>
      <w:r w:rsidRPr="00522942">
        <w:rPr>
          <w:b/>
          <w:sz w:val="22"/>
          <w:szCs w:val="22"/>
        </w:rPr>
        <w:t xml:space="preserve">ПРОВЕДЕНИЕ ПРОЦЕДУРЫ </w:t>
      </w:r>
      <w:r w:rsidR="004526C3">
        <w:rPr>
          <w:b/>
          <w:sz w:val="22"/>
          <w:szCs w:val="22"/>
        </w:rPr>
        <w:t>СБОРА ПРОБ</w:t>
      </w:r>
      <w:r w:rsidRPr="00522942">
        <w:rPr>
          <w:b/>
          <w:sz w:val="22"/>
          <w:szCs w:val="22"/>
        </w:rPr>
        <w:t>…………</w:t>
      </w:r>
      <w:r w:rsidR="004526C3">
        <w:rPr>
          <w:b/>
          <w:sz w:val="22"/>
          <w:szCs w:val="22"/>
        </w:rPr>
        <w:t>…..</w:t>
      </w:r>
      <w:r w:rsidRPr="00522942">
        <w:rPr>
          <w:b/>
          <w:sz w:val="22"/>
          <w:szCs w:val="22"/>
        </w:rPr>
        <w:t>………………………</w:t>
      </w:r>
      <w:r w:rsidR="000916FB">
        <w:rPr>
          <w:b/>
          <w:sz w:val="22"/>
          <w:szCs w:val="22"/>
        </w:rPr>
        <w:t>……</w:t>
      </w:r>
      <w:r w:rsidR="00CC070E">
        <w:rPr>
          <w:b/>
          <w:sz w:val="22"/>
          <w:szCs w:val="22"/>
        </w:rPr>
        <w:t>..41</w:t>
      </w:r>
    </w:p>
    <w:p w:rsidR="00CB3730" w:rsidRPr="00522942" w:rsidRDefault="00D74AA3" w:rsidP="000916FB">
      <w:pPr>
        <w:spacing w:after="240"/>
        <w:ind w:left="709" w:hanging="709"/>
        <w:rPr>
          <w:b/>
          <w:sz w:val="22"/>
          <w:szCs w:val="22"/>
        </w:rPr>
      </w:pPr>
      <w:r w:rsidRPr="00522942">
        <w:rPr>
          <w:b/>
          <w:sz w:val="22"/>
          <w:szCs w:val="22"/>
        </w:rPr>
        <w:t>6.</w:t>
      </w:r>
      <w:r w:rsidR="000916FB">
        <w:rPr>
          <w:b/>
          <w:sz w:val="22"/>
          <w:szCs w:val="22"/>
        </w:rPr>
        <w:tab/>
      </w:r>
      <w:r w:rsidRPr="00522942">
        <w:rPr>
          <w:b/>
          <w:sz w:val="22"/>
          <w:szCs w:val="22"/>
        </w:rPr>
        <w:t xml:space="preserve">ОБЕСПЕЧЕНИЕ СОХРАННОСТИ </w:t>
      </w:r>
      <w:r w:rsidR="00D47A4F" w:rsidRPr="00522942">
        <w:rPr>
          <w:b/>
          <w:sz w:val="22"/>
          <w:szCs w:val="22"/>
        </w:rPr>
        <w:t>ПРОБ</w:t>
      </w:r>
      <w:r w:rsidRPr="00522942">
        <w:rPr>
          <w:b/>
          <w:sz w:val="22"/>
          <w:szCs w:val="22"/>
        </w:rPr>
        <w:t xml:space="preserve">/УПРАВЛЕНИЕ ПРОЦЕССОМ ПОСЛЕ </w:t>
      </w:r>
      <w:r w:rsidR="004526C3">
        <w:rPr>
          <w:b/>
          <w:sz w:val="22"/>
          <w:szCs w:val="22"/>
        </w:rPr>
        <w:t>СБОРА ПРОБ………………………</w:t>
      </w:r>
      <w:r w:rsidRPr="00522942">
        <w:rPr>
          <w:b/>
          <w:sz w:val="22"/>
          <w:szCs w:val="22"/>
        </w:rPr>
        <w:t>…………………………………</w:t>
      </w:r>
      <w:r w:rsidR="000916FB">
        <w:rPr>
          <w:b/>
          <w:sz w:val="22"/>
          <w:szCs w:val="22"/>
        </w:rPr>
        <w:t>….</w:t>
      </w:r>
      <w:r w:rsidRPr="00522942">
        <w:rPr>
          <w:b/>
          <w:sz w:val="22"/>
          <w:szCs w:val="22"/>
        </w:rPr>
        <w:t>…</w:t>
      </w:r>
      <w:r w:rsidR="000916FB">
        <w:rPr>
          <w:b/>
          <w:sz w:val="22"/>
          <w:szCs w:val="22"/>
        </w:rPr>
        <w:t>………………</w:t>
      </w:r>
      <w:r w:rsidR="00CC070E">
        <w:rPr>
          <w:b/>
          <w:sz w:val="22"/>
          <w:szCs w:val="22"/>
        </w:rPr>
        <w:t>…44</w:t>
      </w:r>
    </w:p>
    <w:p w:rsidR="00CB3730" w:rsidRPr="00522942" w:rsidRDefault="00D74AA3" w:rsidP="00ED4341">
      <w:pPr>
        <w:spacing w:after="240"/>
        <w:rPr>
          <w:b/>
          <w:sz w:val="22"/>
          <w:szCs w:val="22"/>
        </w:rPr>
      </w:pPr>
      <w:r w:rsidRPr="00522942">
        <w:rPr>
          <w:b/>
          <w:sz w:val="22"/>
          <w:szCs w:val="22"/>
        </w:rPr>
        <w:t>7.</w:t>
      </w:r>
      <w:r w:rsidR="000916FB">
        <w:rPr>
          <w:b/>
          <w:sz w:val="22"/>
          <w:szCs w:val="22"/>
        </w:rPr>
        <w:tab/>
      </w:r>
      <w:r w:rsidRPr="00522942">
        <w:rPr>
          <w:b/>
          <w:sz w:val="22"/>
          <w:szCs w:val="22"/>
        </w:rPr>
        <w:t xml:space="preserve">ТРАНСПОРТИРОВКА </w:t>
      </w:r>
      <w:r w:rsidR="00D47A4F" w:rsidRPr="00522942">
        <w:rPr>
          <w:b/>
          <w:sz w:val="22"/>
          <w:szCs w:val="22"/>
        </w:rPr>
        <w:t>ПРОБ</w:t>
      </w:r>
      <w:r w:rsidR="004526C3">
        <w:rPr>
          <w:b/>
          <w:sz w:val="22"/>
          <w:szCs w:val="22"/>
        </w:rPr>
        <w:t xml:space="preserve"> И ДОКУМЕНТАЦИИ</w:t>
      </w:r>
      <w:r w:rsidR="00ED4341" w:rsidRPr="00522942">
        <w:rPr>
          <w:b/>
          <w:sz w:val="22"/>
          <w:szCs w:val="22"/>
        </w:rPr>
        <w:t>…………</w:t>
      </w:r>
      <w:r w:rsidR="000916FB">
        <w:rPr>
          <w:b/>
          <w:sz w:val="22"/>
          <w:szCs w:val="22"/>
        </w:rPr>
        <w:t>…</w:t>
      </w:r>
      <w:r w:rsidR="00ED4341" w:rsidRPr="00522942">
        <w:rPr>
          <w:b/>
          <w:sz w:val="22"/>
          <w:szCs w:val="22"/>
        </w:rPr>
        <w:t>…………</w:t>
      </w:r>
      <w:r w:rsidR="000916FB">
        <w:rPr>
          <w:b/>
          <w:sz w:val="22"/>
          <w:szCs w:val="22"/>
        </w:rPr>
        <w:t>..</w:t>
      </w:r>
      <w:r w:rsidR="00ED4341" w:rsidRPr="00522942">
        <w:rPr>
          <w:b/>
          <w:sz w:val="22"/>
          <w:szCs w:val="22"/>
        </w:rPr>
        <w:t>…</w:t>
      </w:r>
      <w:r w:rsidR="00CC070E">
        <w:rPr>
          <w:b/>
          <w:sz w:val="22"/>
          <w:szCs w:val="22"/>
        </w:rPr>
        <w:t>………….44</w:t>
      </w:r>
    </w:p>
    <w:p w:rsidR="00CB3730" w:rsidRPr="00522942" w:rsidRDefault="00D74AA3" w:rsidP="00ED4341">
      <w:pPr>
        <w:spacing w:after="240"/>
        <w:rPr>
          <w:b/>
          <w:sz w:val="22"/>
          <w:szCs w:val="22"/>
        </w:rPr>
      </w:pPr>
      <w:r w:rsidRPr="00522942">
        <w:rPr>
          <w:b/>
          <w:sz w:val="22"/>
          <w:szCs w:val="22"/>
        </w:rPr>
        <w:t>8.</w:t>
      </w:r>
      <w:r w:rsidR="000916FB">
        <w:rPr>
          <w:b/>
          <w:sz w:val="22"/>
          <w:szCs w:val="22"/>
        </w:rPr>
        <w:tab/>
      </w:r>
      <w:r w:rsidRPr="00522942">
        <w:rPr>
          <w:b/>
          <w:sz w:val="22"/>
          <w:szCs w:val="22"/>
        </w:rPr>
        <w:t>ПРАВО СОБСТВЕННО</w:t>
      </w:r>
      <w:r w:rsidR="00ED4341" w:rsidRPr="00522942">
        <w:rPr>
          <w:b/>
          <w:sz w:val="22"/>
          <w:szCs w:val="22"/>
        </w:rPr>
        <w:t xml:space="preserve">СТИ НА </w:t>
      </w:r>
      <w:r w:rsidR="00D47A4F" w:rsidRPr="00522942">
        <w:rPr>
          <w:b/>
          <w:sz w:val="22"/>
          <w:szCs w:val="22"/>
        </w:rPr>
        <w:t>ПРОБ</w:t>
      </w:r>
      <w:r w:rsidR="00ED4341" w:rsidRPr="00522942">
        <w:rPr>
          <w:b/>
          <w:sz w:val="22"/>
          <w:szCs w:val="22"/>
        </w:rPr>
        <w:t>Ы……………………………………</w:t>
      </w:r>
      <w:r w:rsidR="000916FB">
        <w:rPr>
          <w:b/>
          <w:sz w:val="22"/>
          <w:szCs w:val="22"/>
        </w:rPr>
        <w:t>….</w:t>
      </w:r>
      <w:r w:rsidR="00364400">
        <w:rPr>
          <w:b/>
          <w:sz w:val="22"/>
          <w:szCs w:val="22"/>
        </w:rPr>
        <w:t>………...45</w:t>
      </w:r>
    </w:p>
    <w:p w:rsidR="00CB3730" w:rsidRPr="00522942" w:rsidRDefault="00D74AA3" w:rsidP="00ED4341">
      <w:pPr>
        <w:spacing w:after="240"/>
        <w:rPr>
          <w:b/>
          <w:sz w:val="22"/>
          <w:szCs w:val="22"/>
        </w:rPr>
      </w:pPr>
      <w:r w:rsidRPr="00522942">
        <w:rPr>
          <w:b/>
          <w:sz w:val="22"/>
          <w:szCs w:val="22"/>
        </w:rPr>
        <w:t xml:space="preserve">ПРИЛОЖЕНИЕ А: РАССЛЕДОВАНИЕ </w:t>
      </w:r>
      <w:r w:rsidRPr="005209C9">
        <w:rPr>
          <w:b/>
          <w:sz w:val="22"/>
          <w:szCs w:val="22"/>
        </w:rPr>
        <w:t xml:space="preserve">ВОЗМОЖНОГО </w:t>
      </w:r>
      <w:r w:rsidR="004526C3">
        <w:rPr>
          <w:b/>
          <w:sz w:val="22"/>
          <w:szCs w:val="22"/>
        </w:rPr>
        <w:t>НЕВЫ</w:t>
      </w:r>
      <w:r w:rsidR="005209C9" w:rsidRPr="005209C9">
        <w:rPr>
          <w:b/>
          <w:sz w:val="22"/>
          <w:szCs w:val="22"/>
        </w:rPr>
        <w:t xml:space="preserve">ПОЛНЕНИЯ </w:t>
      </w:r>
      <w:r w:rsidR="004526C3">
        <w:rPr>
          <w:b/>
          <w:sz w:val="22"/>
          <w:szCs w:val="22"/>
        </w:rPr>
        <w:t>ТРЕБОВАНИЙ…………………………………………………………………..</w:t>
      </w:r>
      <w:r w:rsidR="000916FB">
        <w:rPr>
          <w:b/>
          <w:sz w:val="22"/>
          <w:szCs w:val="22"/>
        </w:rPr>
        <w:t>…………..</w:t>
      </w:r>
      <w:r w:rsidR="00ED4341" w:rsidRPr="00522942">
        <w:rPr>
          <w:b/>
          <w:sz w:val="22"/>
          <w:szCs w:val="22"/>
        </w:rPr>
        <w:t>……….</w:t>
      </w:r>
      <w:r w:rsidR="00364400">
        <w:rPr>
          <w:b/>
          <w:sz w:val="22"/>
          <w:szCs w:val="22"/>
        </w:rPr>
        <w:t>...46</w:t>
      </w:r>
    </w:p>
    <w:p w:rsidR="00CB3730" w:rsidRPr="00522942" w:rsidRDefault="00D74AA3" w:rsidP="00ED4341">
      <w:pPr>
        <w:spacing w:after="240"/>
        <w:rPr>
          <w:b/>
          <w:sz w:val="22"/>
          <w:szCs w:val="22"/>
        </w:rPr>
      </w:pPr>
      <w:r w:rsidRPr="00522942">
        <w:rPr>
          <w:b/>
          <w:sz w:val="22"/>
          <w:szCs w:val="22"/>
        </w:rPr>
        <w:t xml:space="preserve">ПРИЛОЖЕНИЕ </w:t>
      </w:r>
      <w:r w:rsidR="00E40AC9">
        <w:rPr>
          <w:b/>
          <w:sz w:val="22"/>
          <w:szCs w:val="22"/>
          <w:lang w:val="en-US"/>
        </w:rPr>
        <w:t>B</w:t>
      </w:r>
      <w:r w:rsidRPr="00522942">
        <w:rPr>
          <w:b/>
          <w:sz w:val="22"/>
          <w:szCs w:val="22"/>
        </w:rPr>
        <w:t xml:space="preserve">: МОДИФИКАЦИИ ДЛЯ СПОРТСМЕНОВ С </w:t>
      </w:r>
      <w:r w:rsidR="00CC070E">
        <w:rPr>
          <w:b/>
          <w:sz w:val="22"/>
          <w:szCs w:val="22"/>
        </w:rPr>
        <w:t>ИНВАЛИДНОСТЬЮ</w:t>
      </w:r>
      <w:r w:rsidR="00ED4341" w:rsidRPr="00522942">
        <w:rPr>
          <w:b/>
          <w:sz w:val="22"/>
          <w:szCs w:val="22"/>
        </w:rPr>
        <w:t>……………</w:t>
      </w:r>
      <w:r w:rsidR="000916FB">
        <w:rPr>
          <w:b/>
          <w:sz w:val="22"/>
          <w:szCs w:val="22"/>
        </w:rPr>
        <w:t>…..</w:t>
      </w:r>
      <w:r w:rsidR="00ED4341" w:rsidRPr="00522942">
        <w:rPr>
          <w:b/>
          <w:sz w:val="22"/>
          <w:szCs w:val="22"/>
        </w:rPr>
        <w:t>………</w:t>
      </w:r>
      <w:r w:rsidRPr="00522942">
        <w:rPr>
          <w:b/>
          <w:sz w:val="22"/>
          <w:szCs w:val="22"/>
        </w:rPr>
        <w:t>……………………………………</w:t>
      </w:r>
      <w:r w:rsidR="000916FB">
        <w:rPr>
          <w:b/>
          <w:sz w:val="22"/>
          <w:szCs w:val="22"/>
        </w:rPr>
        <w:t>………</w:t>
      </w:r>
      <w:r w:rsidR="00364400">
        <w:rPr>
          <w:b/>
          <w:sz w:val="22"/>
          <w:szCs w:val="22"/>
        </w:rPr>
        <w:t>……………47</w:t>
      </w:r>
    </w:p>
    <w:p w:rsidR="00CB3730" w:rsidRPr="00522942" w:rsidRDefault="00D74AA3" w:rsidP="00ED4341">
      <w:pPr>
        <w:spacing w:after="240"/>
        <w:rPr>
          <w:b/>
          <w:sz w:val="22"/>
          <w:szCs w:val="22"/>
        </w:rPr>
      </w:pPr>
      <w:r w:rsidRPr="00522942">
        <w:rPr>
          <w:b/>
          <w:sz w:val="22"/>
          <w:szCs w:val="22"/>
        </w:rPr>
        <w:t xml:space="preserve">ПРИЛОЖЕНИЕ </w:t>
      </w:r>
      <w:r w:rsidR="00E40AC9">
        <w:rPr>
          <w:b/>
          <w:sz w:val="22"/>
          <w:szCs w:val="22"/>
          <w:lang w:val="en-US"/>
        </w:rPr>
        <w:t>C</w:t>
      </w:r>
      <w:r w:rsidRPr="00522942">
        <w:rPr>
          <w:b/>
          <w:sz w:val="22"/>
          <w:szCs w:val="22"/>
        </w:rPr>
        <w:t>: МОДИФИКАЦИИ ДЛЯ НЕСОВЕРШЕННОЛЕТНИХ СПОРТСМЕН</w:t>
      </w:r>
      <w:r w:rsidR="00ED4341" w:rsidRPr="00522942">
        <w:rPr>
          <w:b/>
          <w:sz w:val="22"/>
          <w:szCs w:val="22"/>
        </w:rPr>
        <w:t>ОВ</w:t>
      </w:r>
      <w:r w:rsidR="00452DEA" w:rsidRPr="00522942">
        <w:rPr>
          <w:b/>
          <w:sz w:val="22"/>
          <w:szCs w:val="22"/>
        </w:rPr>
        <w:t>………………………………………………</w:t>
      </w:r>
      <w:r w:rsidR="000916FB">
        <w:rPr>
          <w:b/>
          <w:sz w:val="22"/>
          <w:szCs w:val="22"/>
        </w:rPr>
        <w:t>………………………...</w:t>
      </w:r>
      <w:r w:rsidR="00452DEA" w:rsidRPr="00522942">
        <w:rPr>
          <w:b/>
          <w:sz w:val="22"/>
          <w:szCs w:val="22"/>
        </w:rPr>
        <w:t>…………….</w:t>
      </w:r>
      <w:r w:rsidR="00364400">
        <w:rPr>
          <w:b/>
          <w:sz w:val="22"/>
          <w:szCs w:val="22"/>
        </w:rPr>
        <w:t>.49</w:t>
      </w:r>
    </w:p>
    <w:p w:rsidR="00CB3730" w:rsidRPr="00522942" w:rsidRDefault="00D74AA3" w:rsidP="00ED4341">
      <w:pPr>
        <w:spacing w:after="240"/>
        <w:rPr>
          <w:b/>
          <w:sz w:val="22"/>
          <w:szCs w:val="22"/>
        </w:rPr>
      </w:pPr>
      <w:r w:rsidRPr="00522942">
        <w:rPr>
          <w:b/>
          <w:sz w:val="22"/>
          <w:szCs w:val="22"/>
        </w:rPr>
        <w:t xml:space="preserve">ПРИЛОЖЕНИЕ </w:t>
      </w:r>
      <w:r w:rsidR="00E40AC9">
        <w:rPr>
          <w:b/>
          <w:sz w:val="22"/>
          <w:szCs w:val="22"/>
          <w:lang w:val="en-US"/>
        </w:rPr>
        <w:t>D</w:t>
      </w:r>
      <w:r w:rsidRPr="00522942">
        <w:rPr>
          <w:b/>
          <w:sz w:val="22"/>
          <w:szCs w:val="22"/>
        </w:rPr>
        <w:t>:</w:t>
      </w:r>
      <w:r w:rsidR="00ED4341" w:rsidRPr="00522942">
        <w:rPr>
          <w:b/>
          <w:sz w:val="22"/>
          <w:szCs w:val="22"/>
        </w:rPr>
        <w:t xml:space="preserve"> </w:t>
      </w:r>
      <w:r w:rsidR="00CC070E">
        <w:rPr>
          <w:b/>
          <w:sz w:val="22"/>
          <w:szCs w:val="22"/>
        </w:rPr>
        <w:t>С</w:t>
      </w:r>
      <w:r w:rsidR="00ED4341" w:rsidRPr="00522942">
        <w:rPr>
          <w:b/>
          <w:sz w:val="22"/>
          <w:szCs w:val="22"/>
        </w:rPr>
        <w:t xml:space="preserve">БОР </w:t>
      </w:r>
      <w:r w:rsidR="00D47A4F" w:rsidRPr="00522942">
        <w:rPr>
          <w:b/>
          <w:sz w:val="22"/>
          <w:szCs w:val="22"/>
        </w:rPr>
        <w:t>ПРОБ</w:t>
      </w:r>
      <w:r w:rsidR="00ED4341" w:rsidRPr="00522942">
        <w:rPr>
          <w:b/>
          <w:sz w:val="22"/>
          <w:szCs w:val="22"/>
        </w:rPr>
        <w:t xml:space="preserve"> МОЧИ……………</w:t>
      </w:r>
      <w:r w:rsidR="000916FB">
        <w:rPr>
          <w:b/>
          <w:sz w:val="22"/>
          <w:szCs w:val="22"/>
        </w:rPr>
        <w:t>……………</w:t>
      </w:r>
      <w:r w:rsidR="00ED4341" w:rsidRPr="00522942">
        <w:rPr>
          <w:b/>
          <w:sz w:val="22"/>
          <w:szCs w:val="22"/>
        </w:rPr>
        <w:t>.………</w:t>
      </w:r>
      <w:r w:rsidR="000D65EE">
        <w:rPr>
          <w:b/>
          <w:sz w:val="22"/>
          <w:szCs w:val="22"/>
        </w:rPr>
        <w:t>……………………</w:t>
      </w:r>
      <w:r w:rsidR="00CC070E">
        <w:rPr>
          <w:b/>
          <w:sz w:val="22"/>
          <w:szCs w:val="22"/>
        </w:rPr>
        <w:t>...</w:t>
      </w:r>
      <w:r w:rsidR="00364400">
        <w:rPr>
          <w:b/>
          <w:sz w:val="22"/>
          <w:szCs w:val="22"/>
        </w:rPr>
        <w:t>…50</w:t>
      </w:r>
    </w:p>
    <w:p w:rsidR="00CB3730" w:rsidRPr="00522942" w:rsidRDefault="00D74AA3" w:rsidP="00ED4341">
      <w:pPr>
        <w:spacing w:after="240"/>
        <w:rPr>
          <w:b/>
          <w:sz w:val="22"/>
          <w:szCs w:val="22"/>
        </w:rPr>
      </w:pPr>
      <w:r w:rsidRPr="00522942">
        <w:rPr>
          <w:b/>
          <w:sz w:val="22"/>
          <w:szCs w:val="22"/>
        </w:rPr>
        <w:t xml:space="preserve">ПРИЛОЖЕНИЕ </w:t>
      </w:r>
      <w:r w:rsidR="00E40AC9">
        <w:rPr>
          <w:b/>
          <w:sz w:val="22"/>
          <w:szCs w:val="22"/>
          <w:lang w:val="en-US"/>
        </w:rPr>
        <w:t>E</w:t>
      </w:r>
      <w:r w:rsidRPr="00522942">
        <w:rPr>
          <w:b/>
          <w:sz w:val="22"/>
          <w:szCs w:val="22"/>
        </w:rPr>
        <w:t xml:space="preserve">: </w:t>
      </w:r>
      <w:r w:rsidR="00CC070E">
        <w:rPr>
          <w:b/>
          <w:sz w:val="22"/>
          <w:szCs w:val="22"/>
        </w:rPr>
        <w:t>С</w:t>
      </w:r>
      <w:r w:rsidR="00ED4341" w:rsidRPr="00522942">
        <w:rPr>
          <w:b/>
          <w:sz w:val="22"/>
          <w:szCs w:val="22"/>
        </w:rPr>
        <w:t xml:space="preserve">БОР </w:t>
      </w:r>
      <w:r w:rsidR="00D47A4F" w:rsidRPr="00522942">
        <w:rPr>
          <w:b/>
          <w:sz w:val="22"/>
          <w:szCs w:val="22"/>
        </w:rPr>
        <w:t>ПРОБ</w:t>
      </w:r>
      <w:r w:rsidR="00ED4341" w:rsidRPr="00522942">
        <w:rPr>
          <w:b/>
          <w:sz w:val="22"/>
          <w:szCs w:val="22"/>
        </w:rPr>
        <w:t xml:space="preserve"> КРОВИ…………………</w:t>
      </w:r>
      <w:r w:rsidR="000916FB">
        <w:rPr>
          <w:b/>
          <w:sz w:val="22"/>
          <w:szCs w:val="22"/>
        </w:rPr>
        <w:t>…………</w:t>
      </w:r>
      <w:r w:rsidR="00ED4341" w:rsidRPr="00522942">
        <w:rPr>
          <w:b/>
          <w:sz w:val="22"/>
          <w:szCs w:val="22"/>
        </w:rPr>
        <w:t>……</w:t>
      </w:r>
      <w:r w:rsidR="000D65EE">
        <w:rPr>
          <w:b/>
          <w:sz w:val="22"/>
          <w:szCs w:val="22"/>
        </w:rPr>
        <w:t>…………………</w:t>
      </w:r>
      <w:r w:rsidR="00CC070E">
        <w:rPr>
          <w:b/>
          <w:sz w:val="22"/>
          <w:szCs w:val="22"/>
        </w:rPr>
        <w:t>..</w:t>
      </w:r>
      <w:r w:rsidR="00364400">
        <w:rPr>
          <w:b/>
          <w:sz w:val="22"/>
          <w:szCs w:val="22"/>
        </w:rPr>
        <w:t>……53</w:t>
      </w:r>
    </w:p>
    <w:p w:rsidR="00CB3730" w:rsidRPr="00522942" w:rsidRDefault="00D74AA3" w:rsidP="00ED4341">
      <w:pPr>
        <w:spacing w:after="240"/>
        <w:rPr>
          <w:b/>
          <w:sz w:val="22"/>
          <w:szCs w:val="22"/>
        </w:rPr>
      </w:pPr>
      <w:r w:rsidRPr="00522942">
        <w:rPr>
          <w:b/>
          <w:sz w:val="22"/>
          <w:szCs w:val="22"/>
        </w:rPr>
        <w:t xml:space="preserve">ПРИЛОЖЕНИЕ </w:t>
      </w:r>
      <w:r w:rsidR="00E40AC9">
        <w:rPr>
          <w:b/>
          <w:sz w:val="22"/>
          <w:szCs w:val="22"/>
          <w:lang w:val="en-US"/>
        </w:rPr>
        <w:t>F</w:t>
      </w:r>
      <w:r w:rsidRPr="00522942">
        <w:rPr>
          <w:b/>
          <w:sz w:val="22"/>
          <w:szCs w:val="22"/>
        </w:rPr>
        <w:t xml:space="preserve">: </w:t>
      </w:r>
      <w:r w:rsidR="00D47A4F" w:rsidRPr="00522942">
        <w:rPr>
          <w:b/>
          <w:sz w:val="22"/>
          <w:szCs w:val="22"/>
        </w:rPr>
        <w:t>ПРОБ</w:t>
      </w:r>
      <w:r w:rsidRPr="00522942">
        <w:rPr>
          <w:b/>
          <w:sz w:val="22"/>
          <w:szCs w:val="22"/>
        </w:rPr>
        <w:t xml:space="preserve">Ы МОЧИ </w:t>
      </w:r>
      <w:r w:rsidR="00ED4341" w:rsidRPr="00522942">
        <w:rPr>
          <w:b/>
          <w:sz w:val="22"/>
          <w:szCs w:val="22"/>
        </w:rPr>
        <w:t>— НЕДОСТАТОЧНЫЙ ОБЪЕМ……</w:t>
      </w:r>
      <w:r w:rsidRPr="00522942">
        <w:rPr>
          <w:b/>
          <w:sz w:val="22"/>
          <w:szCs w:val="22"/>
        </w:rPr>
        <w:t>…</w:t>
      </w:r>
      <w:r w:rsidR="000916FB">
        <w:rPr>
          <w:b/>
          <w:sz w:val="22"/>
          <w:szCs w:val="22"/>
        </w:rPr>
        <w:t>………….</w:t>
      </w:r>
      <w:r w:rsidR="0038421E">
        <w:rPr>
          <w:b/>
          <w:sz w:val="22"/>
          <w:szCs w:val="22"/>
        </w:rPr>
        <w:t>………56</w:t>
      </w:r>
    </w:p>
    <w:p w:rsidR="00CB3730" w:rsidRPr="00522942" w:rsidRDefault="00D74AA3" w:rsidP="00ED4341">
      <w:pPr>
        <w:spacing w:after="240"/>
        <w:rPr>
          <w:b/>
          <w:sz w:val="22"/>
          <w:szCs w:val="22"/>
        </w:rPr>
      </w:pPr>
      <w:r w:rsidRPr="00522942">
        <w:rPr>
          <w:b/>
          <w:sz w:val="22"/>
          <w:szCs w:val="22"/>
        </w:rPr>
        <w:t xml:space="preserve">ПРИЛОЖЕНИЕ </w:t>
      </w:r>
      <w:r w:rsidR="00E40AC9">
        <w:rPr>
          <w:b/>
          <w:sz w:val="22"/>
          <w:szCs w:val="22"/>
          <w:lang w:val="en-US"/>
        </w:rPr>
        <w:t>G</w:t>
      </w:r>
      <w:r w:rsidRPr="00522942">
        <w:rPr>
          <w:b/>
          <w:sz w:val="22"/>
          <w:szCs w:val="22"/>
        </w:rPr>
        <w:t xml:space="preserve">: </w:t>
      </w:r>
      <w:r w:rsidR="00D47A4F" w:rsidRPr="00522942">
        <w:rPr>
          <w:b/>
          <w:sz w:val="22"/>
          <w:szCs w:val="22"/>
        </w:rPr>
        <w:t>ПРОБ</w:t>
      </w:r>
      <w:r w:rsidRPr="00522942">
        <w:rPr>
          <w:b/>
          <w:sz w:val="22"/>
          <w:szCs w:val="22"/>
        </w:rPr>
        <w:t xml:space="preserve">Ы МОЧИ, </w:t>
      </w:r>
      <w:r w:rsidR="00CC070E">
        <w:rPr>
          <w:b/>
          <w:sz w:val="22"/>
          <w:szCs w:val="22"/>
        </w:rPr>
        <w:t>НЕ СООТВЕТСТВУЮЩИЕ ТРЕБОВАНИЯМ ПО УДЕЛЬНОЙ ПЛОТНОСТИ, ПРИГОДНОЙ ДЛЯ АНАЛИЗА………………..</w:t>
      </w:r>
      <w:r w:rsidR="000916FB">
        <w:rPr>
          <w:b/>
          <w:sz w:val="22"/>
          <w:szCs w:val="22"/>
        </w:rPr>
        <w:t>……………..</w:t>
      </w:r>
      <w:r w:rsidR="0038421E">
        <w:rPr>
          <w:b/>
          <w:sz w:val="22"/>
          <w:szCs w:val="22"/>
        </w:rPr>
        <w:t>…….57</w:t>
      </w:r>
    </w:p>
    <w:p w:rsidR="00CB3730" w:rsidRPr="00522942" w:rsidRDefault="00ED4341" w:rsidP="00ED4341">
      <w:pPr>
        <w:spacing w:after="240"/>
        <w:rPr>
          <w:b/>
          <w:sz w:val="22"/>
          <w:szCs w:val="22"/>
        </w:rPr>
      </w:pPr>
      <w:r w:rsidRPr="00522942">
        <w:rPr>
          <w:b/>
          <w:sz w:val="22"/>
          <w:szCs w:val="22"/>
        </w:rPr>
        <w:t xml:space="preserve">ПРИЛОЖЕНИЕ </w:t>
      </w:r>
      <w:r w:rsidR="00E40AC9">
        <w:rPr>
          <w:b/>
          <w:sz w:val="22"/>
          <w:szCs w:val="22"/>
          <w:lang w:val="en-US"/>
        </w:rPr>
        <w:t>H</w:t>
      </w:r>
      <w:r w:rsidR="00E40AC9" w:rsidRPr="007F5641">
        <w:rPr>
          <w:b/>
          <w:sz w:val="22"/>
          <w:szCs w:val="22"/>
        </w:rPr>
        <w:t>:</w:t>
      </w:r>
      <w:r w:rsidR="00D74AA3" w:rsidRPr="00522942">
        <w:rPr>
          <w:b/>
          <w:sz w:val="22"/>
          <w:szCs w:val="22"/>
        </w:rPr>
        <w:t>ТРЕБОВАНИЯ К ПЕР</w:t>
      </w:r>
      <w:r w:rsidRPr="00522942">
        <w:rPr>
          <w:b/>
          <w:sz w:val="22"/>
          <w:szCs w:val="22"/>
        </w:rPr>
        <w:t xml:space="preserve">СОНАЛУ ПО </w:t>
      </w:r>
      <w:r w:rsidR="00CC070E">
        <w:rPr>
          <w:b/>
          <w:sz w:val="22"/>
          <w:szCs w:val="22"/>
        </w:rPr>
        <w:t>С</w:t>
      </w:r>
      <w:r w:rsidRPr="00522942">
        <w:rPr>
          <w:b/>
          <w:sz w:val="22"/>
          <w:szCs w:val="22"/>
        </w:rPr>
        <w:t xml:space="preserve">БОРУ </w:t>
      </w:r>
      <w:proofErr w:type="gramStart"/>
      <w:r w:rsidR="00CC070E">
        <w:rPr>
          <w:b/>
          <w:sz w:val="22"/>
          <w:szCs w:val="22"/>
        </w:rPr>
        <w:t>ДОПИНГ-</w:t>
      </w:r>
      <w:r w:rsidR="00D47A4F" w:rsidRPr="00522942">
        <w:rPr>
          <w:b/>
          <w:sz w:val="22"/>
          <w:szCs w:val="22"/>
        </w:rPr>
        <w:t>ПРОБ</w:t>
      </w:r>
      <w:proofErr w:type="gramEnd"/>
      <w:r w:rsidR="00CC070E">
        <w:rPr>
          <w:b/>
          <w:sz w:val="22"/>
          <w:szCs w:val="22"/>
        </w:rPr>
        <w:t>…</w:t>
      </w:r>
      <w:r w:rsidR="000916FB">
        <w:rPr>
          <w:b/>
          <w:sz w:val="22"/>
          <w:szCs w:val="22"/>
        </w:rPr>
        <w:t>…</w:t>
      </w:r>
      <w:r w:rsidRPr="00522942">
        <w:rPr>
          <w:b/>
          <w:sz w:val="22"/>
          <w:szCs w:val="22"/>
        </w:rPr>
        <w:t>…</w:t>
      </w:r>
      <w:r w:rsidR="00BE5573">
        <w:rPr>
          <w:b/>
          <w:sz w:val="22"/>
          <w:szCs w:val="22"/>
        </w:rPr>
        <w:t>.…..59</w:t>
      </w:r>
    </w:p>
    <w:p w:rsidR="00CB3730" w:rsidRPr="008B005D" w:rsidRDefault="00CB3730" w:rsidP="00CB3730"/>
    <w:p w:rsidR="00CB3730" w:rsidRPr="008B005D" w:rsidRDefault="00CB3730" w:rsidP="00CB3730"/>
    <w:p w:rsidR="00CB3730" w:rsidRPr="008B005D" w:rsidRDefault="00CB3730" w:rsidP="00CB3730">
      <w:pPr>
        <w:widowControl/>
        <w:autoSpaceDE/>
        <w:autoSpaceDN/>
        <w:adjustRightInd/>
        <w:spacing w:after="200" w:line="276" w:lineRule="auto"/>
      </w:pPr>
      <w:r w:rsidRPr="008B005D">
        <w:br w:type="page"/>
      </w:r>
    </w:p>
    <w:p w:rsidR="00867D32" w:rsidRPr="00142262" w:rsidRDefault="00867D32" w:rsidP="007E0211">
      <w:pPr>
        <w:widowControl/>
        <w:jc w:val="both"/>
        <w:rPr>
          <w:rFonts w:eastAsia="Sochi2014-Medium"/>
          <w:b/>
          <w:lang w:eastAsia="en-US"/>
        </w:rPr>
      </w:pPr>
      <w:r w:rsidRPr="00142262">
        <w:rPr>
          <w:rFonts w:eastAsia="Sochi2014-Medium"/>
          <w:b/>
          <w:lang w:eastAsia="en-US"/>
        </w:rPr>
        <w:t>Содержание</w:t>
      </w:r>
    </w:p>
    <w:p w:rsidR="00142262" w:rsidRDefault="00142262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Руководство по антидопинговому контролю мо</w:t>
      </w:r>
      <w:r w:rsidRPr="00B540BA">
        <w:rPr>
          <w:rFonts w:eastAsia="EtelkaLight"/>
          <w:lang w:eastAsia="en-US"/>
        </w:rPr>
        <w:t>к</w:t>
      </w:r>
      <w:r w:rsidR="007E0211" w:rsidRPr="00B540BA">
        <w:rPr>
          <w:rFonts w:eastAsia="EtelkaLight"/>
          <w:lang w:eastAsia="en-US"/>
        </w:rPr>
        <w:t xml:space="preserve">. </w:t>
      </w:r>
      <w:r w:rsidRPr="00B540BA">
        <w:rPr>
          <w:rFonts w:eastAsia="EtelkaLight"/>
          <w:lang w:eastAsia="en-US"/>
        </w:rPr>
        <w:t>Данный материал представлен исключительно в информационных целях. В случае каких-либо расхождений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между данным материалом и антидопинговыми правилами мок, последние должны считаться верными.</w:t>
      </w:r>
    </w:p>
    <w:p w:rsidR="007E0211" w:rsidRPr="00B540BA" w:rsidRDefault="007E0211" w:rsidP="007E0211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Sochi2014-Medium"/>
          <w:b/>
          <w:lang w:eastAsia="en-US"/>
        </w:rPr>
      </w:pPr>
      <w:r w:rsidRPr="00142262">
        <w:rPr>
          <w:rFonts w:eastAsia="Sochi2014-Medium"/>
          <w:b/>
          <w:lang w:eastAsia="en-US"/>
        </w:rPr>
        <w:t>1. Введение</w:t>
      </w:r>
    </w:p>
    <w:p w:rsidR="007E0211" w:rsidRPr="00B540BA" w:rsidRDefault="007E0211" w:rsidP="007E0211">
      <w:pPr>
        <w:widowControl/>
        <w:jc w:val="both"/>
        <w:rPr>
          <w:rFonts w:eastAsia="Sochi2014-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1.0 </w:t>
      </w:r>
      <w:r w:rsidRPr="00B540BA">
        <w:rPr>
          <w:rFonts w:eastAsia="EtelkaLight"/>
          <w:lang w:eastAsia="en-US"/>
        </w:rPr>
        <w:t>Антидопинговая программа Международного Олимпийского комитета (МОК) для Олимпийских зимних игр 2014 года в Сочи соответствует Всемирному антидопинговому кодексу и обязательным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международным стандартам, составляющим Всемирную антидопинговую программу.</w:t>
      </w:r>
    </w:p>
    <w:p w:rsidR="007E0211" w:rsidRPr="00B540BA" w:rsidRDefault="007E021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1.1 </w:t>
      </w:r>
      <w:r w:rsidRPr="00B540BA">
        <w:rPr>
          <w:rFonts w:eastAsia="EtelkaLight"/>
          <w:lang w:eastAsia="en-US"/>
        </w:rPr>
        <w:t xml:space="preserve">МОК делегирует Оргкомитету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полномочия по исполнению под контролем МОК следующих действий в рамках обязательного Международного стандарта для тестирования (МСТ)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Всемирного антидопингового агентства (ВАДА):</w:t>
      </w:r>
    </w:p>
    <w:p w:rsidR="007E0211" w:rsidRPr="00B540BA" w:rsidRDefault="007E021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• Уведомление спортсменов;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• Подготовка к процедуре сбора проб;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• Проведение процедуры сбора проб;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 xml:space="preserve">• </w:t>
      </w:r>
      <w:proofErr w:type="gramStart"/>
      <w:r w:rsidRPr="00B540BA">
        <w:rPr>
          <w:rFonts w:eastAsia="EtelkaLight"/>
          <w:lang w:eastAsia="en-US"/>
        </w:rPr>
        <w:t xml:space="preserve">О </w:t>
      </w:r>
      <w:proofErr w:type="spellStart"/>
      <w:r w:rsidRPr="00B540BA">
        <w:rPr>
          <w:rFonts w:eastAsia="EtelkaLight"/>
          <w:lang w:eastAsia="en-US"/>
        </w:rPr>
        <w:t>беспечение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сохранности проб / управление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соответствующим процессом после завершения тестирования;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• Транспортировка проб и документации;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• Право собственности на пробы;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• Приложение A — Расследование возможного невыполнения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требований;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• Приложение B — Модификации для спортсменов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с инвалидностью;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• Приложение C — Модификации для несовершеннолетних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спортсменов;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• Приложение D — Сбор проб мочи;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• Приложение E — Сбор проб крови;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• Приложение F —Пробы мочи — недостаточный объем;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• Приложение G — Пробы мочи, не соответствующие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требованиям по удельной плотности, пригодной для анализа;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• Приложение H —Требования к персоналу по сбору допинг-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проб.</w:t>
      </w:r>
    </w:p>
    <w:p w:rsidR="00142262" w:rsidRDefault="00142262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1.2 </w:t>
      </w:r>
      <w:r w:rsidRPr="00B540BA">
        <w:rPr>
          <w:rFonts w:eastAsia="EtelkaLight"/>
          <w:lang w:eastAsia="en-US"/>
        </w:rPr>
        <w:t xml:space="preserve">Данные технические процедуры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описывают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основные принципы реализации Оргкомитетом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="007E0211" w:rsidRPr="00B540BA">
        <w:rPr>
          <w:rFonts w:ascii="Cambria Math" w:eastAsia="EtelkaLight" w:hAnsi="Cambria Math" w:cs="Cambria Math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МСТ ВАДА.</w:t>
      </w:r>
    </w:p>
    <w:p w:rsidR="007E0211" w:rsidRPr="00B540BA" w:rsidRDefault="007E021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1.3 </w:t>
      </w:r>
      <w:r w:rsidRPr="00B540BA">
        <w:rPr>
          <w:rFonts w:eastAsia="EtelkaLight"/>
          <w:lang w:eastAsia="en-US"/>
        </w:rPr>
        <w:t xml:space="preserve">Данные технические процедуры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не касаются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положений МСТ, содержащихся в разделе 4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Планирование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="007E0211" w:rsidRPr="00B540BA">
        <w:rPr>
          <w:rFonts w:ascii="Cambria Math" w:eastAsia="EtelkaLight" w:hAnsi="Cambria Math" w:cs="Cambria Math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 разделе 11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Информация о местонахождении спортсменов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>.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Реализация данных положений относится к исключительной компетенции МОК.</w:t>
      </w:r>
    </w:p>
    <w:p w:rsidR="007E0211" w:rsidRPr="00B540BA" w:rsidRDefault="007E021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1.4 </w:t>
      </w:r>
      <w:r w:rsidR="00142262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осуществляет допинг-контроль в соответствии с данными техническими процедурами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,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действуя от имени МОК, и только на территории олимпийских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объектов.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1.5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</w:t>
      </w:r>
      <w:proofErr w:type="gramEnd"/>
      <w:r w:rsidRPr="00B540BA">
        <w:rPr>
          <w:rFonts w:eastAsia="EtelkaLight"/>
          <w:lang w:eastAsia="en-US"/>
        </w:rPr>
        <w:t xml:space="preserve">ри реализации технических процедур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Оргкомитет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обязуется соблюдать стандарт ВАДА по сохранению конфиденциальности и защите личных данных спортсменов.</w:t>
      </w:r>
    </w:p>
    <w:p w:rsidR="007E0211" w:rsidRPr="00B540BA" w:rsidRDefault="007E021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1.6 </w:t>
      </w:r>
      <w:r w:rsidRPr="00B540BA">
        <w:rPr>
          <w:rFonts w:eastAsia="EtelkaLight"/>
          <w:lang w:eastAsia="en-US"/>
        </w:rPr>
        <w:t xml:space="preserve">Целью данных технических процедур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в рамках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Антидопинговой программы МОК является планирование эффективного тестирования, обеспечение сохранности </w:t>
      </w:r>
      <w:proofErr w:type="spellStart"/>
      <w:r w:rsidRPr="00B540BA">
        <w:rPr>
          <w:rFonts w:eastAsia="EtelkaLight"/>
          <w:lang w:eastAsia="en-US"/>
        </w:rPr>
        <w:t>допинг-проб</w:t>
      </w:r>
      <w:proofErr w:type="spellEnd"/>
      <w:r w:rsidRPr="00B540BA">
        <w:rPr>
          <w:rFonts w:eastAsia="EtelkaLight"/>
          <w:lang w:eastAsia="en-US"/>
        </w:rPr>
        <w:t>,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а также их защита от несанкционированного доступа с момента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уведомления спортсмена о необходимости сдать допинг-пробу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до момента их передачи в лабораторию для проведения анализа.</w:t>
      </w:r>
    </w:p>
    <w:p w:rsidR="007E0211" w:rsidRPr="00B540BA" w:rsidRDefault="007E0211" w:rsidP="007E0211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Sochi2014-Medium"/>
          <w:b/>
          <w:lang w:eastAsia="en-US"/>
        </w:rPr>
      </w:pPr>
      <w:r w:rsidRPr="00142262">
        <w:rPr>
          <w:rFonts w:eastAsia="Sochi2014-Medium"/>
          <w:b/>
          <w:lang w:eastAsia="en-US"/>
        </w:rPr>
        <w:t>2. Термины и определения</w:t>
      </w:r>
    </w:p>
    <w:p w:rsidR="007E0211" w:rsidRPr="00B540BA" w:rsidRDefault="007E0211" w:rsidP="007E0211">
      <w:pPr>
        <w:widowControl/>
        <w:jc w:val="both"/>
        <w:rPr>
          <w:rFonts w:eastAsia="Sochi2014-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2.0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Е</w:t>
      </w:r>
      <w:proofErr w:type="gramEnd"/>
      <w:r w:rsidRPr="00B540BA">
        <w:rPr>
          <w:rFonts w:eastAsia="EtelkaLight"/>
          <w:lang w:eastAsia="en-US"/>
        </w:rPr>
        <w:t>сли иное не указано в Антидопинговых правилах МОК, выделенные заглавными буквами и курсивом термины в Приложении 3 к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Антидопинговым правилам Международного Олимпийского комитета определяются в соответствии </w:t>
      </w:r>
      <w:proofErr w:type="spellStart"/>
      <w:r w:rsidRPr="00B540BA">
        <w:rPr>
          <w:rFonts w:eastAsia="EtelkaLight"/>
          <w:lang w:eastAsia="en-US"/>
        </w:rPr>
        <w:t>c</w:t>
      </w:r>
      <w:proofErr w:type="spellEnd"/>
      <w:r w:rsidRPr="00B540BA">
        <w:rPr>
          <w:rFonts w:eastAsia="EtelkaLight"/>
          <w:lang w:eastAsia="en-US"/>
        </w:rPr>
        <w:t xml:space="preserve"> принципом </w:t>
      </w:r>
      <w:proofErr w:type="spellStart"/>
      <w:r w:rsidRPr="00B540BA">
        <w:rPr>
          <w:rFonts w:eastAsia="EtelkaLight"/>
          <w:lang w:eastAsia="en-US"/>
        </w:rPr>
        <w:t>mutatis</w:t>
      </w:r>
      <w:proofErr w:type="spellEnd"/>
      <w:r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mutandis</w:t>
      </w:r>
      <w:proofErr w:type="spellEnd"/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(с учетом необходимых изменений) на основании Кодекса и Международных стандартов.</w:t>
      </w:r>
    </w:p>
    <w:p w:rsidR="00867D32" w:rsidRDefault="00867D32" w:rsidP="007E0211">
      <w:pPr>
        <w:widowControl/>
        <w:jc w:val="both"/>
        <w:rPr>
          <w:rFonts w:eastAsia="EtelkaMedium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Sochi2014-Medium"/>
          <w:b/>
          <w:lang w:eastAsia="en-US"/>
        </w:rPr>
      </w:pPr>
      <w:r w:rsidRPr="00142262">
        <w:rPr>
          <w:rFonts w:eastAsia="Sochi2014-Medium"/>
          <w:b/>
          <w:lang w:eastAsia="en-US"/>
        </w:rPr>
        <w:t>3. Уведомление спортсменов</w:t>
      </w:r>
    </w:p>
    <w:p w:rsidR="007E0211" w:rsidRPr="00B540BA" w:rsidRDefault="007E0211" w:rsidP="007E0211">
      <w:pPr>
        <w:widowControl/>
        <w:jc w:val="both"/>
        <w:rPr>
          <w:rFonts w:eastAsia="Sochi2014-Medium"/>
          <w:lang w:eastAsia="en-US"/>
        </w:rPr>
      </w:pPr>
    </w:p>
    <w:p w:rsidR="00867D32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Цель</w:t>
      </w:r>
    </w:p>
    <w:p w:rsidR="007E0211" w:rsidRPr="00B540BA" w:rsidRDefault="007E0211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3.0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</w:t>
      </w:r>
      <w:proofErr w:type="gramEnd"/>
      <w:r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беспечить</w:t>
      </w:r>
      <w:proofErr w:type="spellEnd"/>
      <w:r w:rsidRPr="00B540BA">
        <w:rPr>
          <w:rFonts w:eastAsia="EtelkaLight"/>
          <w:lang w:eastAsia="en-US"/>
        </w:rPr>
        <w:t xml:space="preserve"> необходимые меры для установления местонахождения спортсмена, уведомления выбранного спортсмена, соблюдения прав спортсмена, исключения возможности манипуляций с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пробами спортсмена и должное документирование факта уведомления.</w:t>
      </w:r>
    </w:p>
    <w:p w:rsidR="007E0211" w:rsidRPr="00B540BA" w:rsidRDefault="007E021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Общие положения</w:t>
      </w:r>
    </w:p>
    <w:p w:rsidR="007E0211" w:rsidRPr="00B540BA" w:rsidRDefault="007E0211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3.1 </w:t>
      </w:r>
      <w:r w:rsidRPr="00B540BA">
        <w:rPr>
          <w:rFonts w:eastAsia="EtelkaLight"/>
          <w:lang w:eastAsia="en-US"/>
        </w:rPr>
        <w:t xml:space="preserve">Процедура уведомления спортсмена начинается с момента принятия Оргкомитетом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соответствующего решения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 необходимости уведомления выбранного спортсмена для тестирования и завершается в момент прибытия спортсмена на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станцию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или при передаче в МОК информации о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возможном невыполнении спортсменом требований, связанных с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процедурой тестирования.</w:t>
      </w:r>
    </w:p>
    <w:p w:rsidR="007E0211" w:rsidRPr="00B540BA" w:rsidRDefault="007E021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3.2 </w:t>
      </w:r>
      <w:r w:rsidR="007C1D64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>сновные действия:</w:t>
      </w:r>
    </w:p>
    <w:p w:rsidR="007E0211" w:rsidRPr="00B540BA" w:rsidRDefault="007E021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a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 xml:space="preserve">Назначение инспекторов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, </w:t>
      </w:r>
      <w:proofErr w:type="spellStart"/>
      <w:r w:rsidRPr="00B540BA">
        <w:rPr>
          <w:rFonts w:eastAsia="EtelkaLight"/>
          <w:lang w:eastAsia="en-US"/>
        </w:rPr>
        <w:t>шаперонов</w:t>
      </w:r>
      <w:proofErr w:type="spellEnd"/>
      <w:r w:rsidRPr="00B540BA">
        <w:rPr>
          <w:rFonts w:eastAsia="EtelkaLight"/>
          <w:lang w:eastAsia="en-US"/>
        </w:rPr>
        <w:t xml:space="preserve"> и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другого персонала по сбору проб;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определение местонахождения спортсмена и его/ее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идентификация личности;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c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информирование спортсмена о том, что он/она выбра</w:t>
      </w:r>
      <w:proofErr w:type="gramStart"/>
      <w:r w:rsidRPr="00B540BA">
        <w:rPr>
          <w:rFonts w:eastAsia="EtelkaLight"/>
          <w:lang w:eastAsia="en-US"/>
        </w:rPr>
        <w:t>н(</w:t>
      </w:r>
      <w:proofErr w:type="gramEnd"/>
      <w:r w:rsidRPr="00B540BA">
        <w:rPr>
          <w:rFonts w:eastAsia="EtelkaLight"/>
          <w:lang w:eastAsia="en-US"/>
        </w:rPr>
        <w:t>а) для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прохождения процедуры сбора проб, а также о его/ее правах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 обязанностях;</w:t>
      </w:r>
    </w:p>
    <w:p w:rsidR="007E0211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d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в случае сбора проб в рамках тестирования без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предварительного уведомления обеспечить непрерывное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сопровождение спортсмена с момента его уведомления до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прибытия спортсмена на указанную станцию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;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e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документирование факта уведомления или попытки</w:t>
      </w:r>
      <w:r w:rsidR="007E021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уведомления.</w:t>
      </w:r>
    </w:p>
    <w:p w:rsidR="00142262" w:rsidRPr="00B540BA" w:rsidRDefault="00142262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3.3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</w:t>
      </w:r>
      <w:proofErr w:type="gramEnd"/>
      <w:r w:rsidRPr="00B540BA">
        <w:rPr>
          <w:rFonts w:eastAsia="EtelkaLight"/>
          <w:lang w:eastAsia="en-US"/>
        </w:rPr>
        <w:t>о мере возможности для сбора проб следует применять метод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сбора проб без предварительного уведомления спортсмена.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3.4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</w:t>
      </w:r>
      <w:proofErr w:type="gramEnd"/>
      <w:r w:rsidRPr="00B540BA">
        <w:rPr>
          <w:rFonts w:eastAsia="EtelkaLight"/>
          <w:lang w:eastAsia="en-US"/>
        </w:rPr>
        <w:t>ля проведения процедуры сб</w:t>
      </w:r>
      <w:r w:rsidR="00663371" w:rsidRPr="00B540BA">
        <w:rPr>
          <w:rFonts w:eastAsia="EtelkaLight"/>
          <w:lang w:eastAsia="en-US"/>
        </w:rPr>
        <w:t>ора проб или помощи при проведе</w:t>
      </w:r>
      <w:r w:rsidRPr="00B540BA">
        <w:rPr>
          <w:rFonts w:eastAsia="EtelkaLight"/>
          <w:lang w:eastAsia="en-US"/>
        </w:rPr>
        <w:t xml:space="preserve">нии сбора проб Оргкомитет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обязуется назначить и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наделить необходимыми полномочиями персонал по сбору проб.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Персонал должен являться совершеннолетним, пройти обучение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для выполнения указанных обя</w:t>
      </w:r>
      <w:r w:rsidR="00663371" w:rsidRPr="00B540BA">
        <w:rPr>
          <w:rFonts w:eastAsia="EtelkaLight"/>
          <w:lang w:eastAsia="en-US"/>
        </w:rPr>
        <w:t>занностей и не иметь заинтересо</w:t>
      </w:r>
      <w:r w:rsidRPr="00B540BA">
        <w:rPr>
          <w:rFonts w:eastAsia="EtelkaLight"/>
          <w:lang w:eastAsia="en-US"/>
        </w:rPr>
        <w:t>ванности в результатах сбора проб.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3.5 </w:t>
      </w:r>
      <w:r w:rsidRPr="00B540BA">
        <w:rPr>
          <w:rFonts w:eastAsia="EtelkaLight"/>
          <w:lang w:eastAsia="en-US"/>
        </w:rPr>
        <w:t xml:space="preserve">Инспекторы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/</w:t>
      </w:r>
      <w:proofErr w:type="spellStart"/>
      <w:r w:rsidRPr="00B540BA">
        <w:rPr>
          <w:rFonts w:eastAsia="EtelkaLight"/>
          <w:lang w:eastAsia="en-US"/>
        </w:rPr>
        <w:t>шапероны</w:t>
      </w:r>
      <w:proofErr w:type="spellEnd"/>
      <w:r w:rsidRPr="00B540BA">
        <w:rPr>
          <w:rFonts w:eastAsia="EtelkaLight"/>
          <w:lang w:eastAsia="en-US"/>
        </w:rPr>
        <w:t xml:space="preserve"> должны и</w:t>
      </w:r>
      <w:r w:rsidR="00663371" w:rsidRPr="00B540BA">
        <w:rPr>
          <w:rFonts w:eastAsia="EtelkaLight"/>
          <w:lang w:eastAsia="en-US"/>
        </w:rPr>
        <w:t>меть официаль</w:t>
      </w:r>
      <w:r w:rsidRPr="00B540BA">
        <w:rPr>
          <w:rFonts w:eastAsia="EtelkaLight"/>
          <w:lang w:eastAsia="en-US"/>
        </w:rPr>
        <w:t>ные идентификационные знаки</w:t>
      </w:r>
      <w:r w:rsidR="00663371" w:rsidRPr="00B540BA">
        <w:rPr>
          <w:rFonts w:eastAsia="EtelkaLight"/>
          <w:lang w:eastAsia="en-US"/>
        </w:rPr>
        <w:t>, предоставляемые и контролируе</w:t>
      </w:r>
      <w:r w:rsidRPr="00B540BA">
        <w:rPr>
          <w:rFonts w:eastAsia="EtelkaLight"/>
          <w:lang w:eastAsia="en-US"/>
        </w:rPr>
        <w:t xml:space="preserve">мые Оргкомитетом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="00663371" w:rsidRPr="00B540BA">
        <w:rPr>
          <w:rFonts w:eastAsia="EtelkaLight"/>
          <w:lang w:eastAsia="en-US"/>
        </w:rPr>
        <w:t>. Для идентификации необходи</w:t>
      </w:r>
      <w:r w:rsidRPr="00B540BA">
        <w:rPr>
          <w:rFonts w:eastAsia="EtelkaLight"/>
          <w:lang w:eastAsia="en-US"/>
        </w:rPr>
        <w:t>ма как минимум официальная карточка или документ с названием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Оргкомитета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и МОК. Для инспекторов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идентификация должна дополнительно содержать имя,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фотографию и срок действия карты/документа. Для инспекторов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по сбору проб крови иденти</w:t>
      </w:r>
      <w:r w:rsidR="00663371" w:rsidRPr="00B540BA">
        <w:rPr>
          <w:rFonts w:eastAsia="EtelkaLight"/>
          <w:lang w:eastAsia="en-US"/>
        </w:rPr>
        <w:t>фикация должна дополнительно со</w:t>
      </w:r>
      <w:r w:rsidRPr="00B540BA">
        <w:rPr>
          <w:rFonts w:eastAsia="EtelkaLight"/>
          <w:lang w:eastAsia="en-US"/>
        </w:rPr>
        <w:t>держать подтверждение профессионального тренинга по сбору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 крови.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3.6 </w:t>
      </w:r>
      <w:r w:rsidR="00663371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уста</w:t>
      </w:r>
      <w:r w:rsidR="00663371" w:rsidRPr="00B540BA">
        <w:rPr>
          <w:rFonts w:eastAsia="EtelkaLight"/>
          <w:lang w:eastAsia="en-US"/>
        </w:rPr>
        <w:t>новил критерий установления лич</w:t>
      </w:r>
      <w:r w:rsidRPr="00B540BA">
        <w:rPr>
          <w:rFonts w:eastAsia="EtelkaLight"/>
          <w:lang w:eastAsia="en-US"/>
        </w:rPr>
        <w:t>ности спортсмена, выбранного для сбора проб. Это гарантирует,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что уведомление было пере</w:t>
      </w:r>
      <w:r w:rsidR="00663371" w:rsidRPr="00B540BA">
        <w:rPr>
          <w:rFonts w:eastAsia="EtelkaLight"/>
          <w:lang w:eastAsia="en-US"/>
        </w:rPr>
        <w:t>дано именно тому спортсмену, который выбран для сдачи пробы. Идентификация обычно прово</w:t>
      </w:r>
      <w:r w:rsidRPr="00B540BA">
        <w:rPr>
          <w:rFonts w:eastAsia="EtelkaLight"/>
          <w:lang w:eastAsia="en-US"/>
        </w:rPr>
        <w:t>дится по олимпийской аккредитации спортсмена или по другому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достоверному документу с фотографией. Способ установления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личности спортсмена должен </w:t>
      </w:r>
      <w:r w:rsidR="00663371" w:rsidRPr="00B540BA">
        <w:rPr>
          <w:rFonts w:eastAsia="EtelkaLight"/>
          <w:lang w:eastAsia="en-US"/>
        </w:rPr>
        <w:t>быть занесен в официальную доку</w:t>
      </w:r>
      <w:r w:rsidRPr="00B540BA">
        <w:rPr>
          <w:rFonts w:eastAsia="EtelkaLight"/>
          <w:lang w:eastAsia="en-US"/>
        </w:rPr>
        <w:t xml:space="preserve">ментацию по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допинг-контролю</w:t>
      </w:r>
      <w:proofErr w:type="spellEnd"/>
      <w:proofErr w:type="gramEnd"/>
      <w:r w:rsidRPr="00B540BA">
        <w:rPr>
          <w:rFonts w:eastAsia="EtelkaLight"/>
          <w:lang w:eastAsia="en-US"/>
        </w:rPr>
        <w:t>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3.7 </w:t>
      </w:r>
      <w:r w:rsidR="00663371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или</w:t>
      </w:r>
      <w:r w:rsidR="00663371" w:rsidRPr="00B540BA">
        <w:rPr>
          <w:rFonts w:eastAsia="EtelkaLight"/>
          <w:lang w:eastAsia="en-US"/>
        </w:rPr>
        <w:t xml:space="preserve"> инспектор </w:t>
      </w:r>
      <w:proofErr w:type="spellStart"/>
      <w:proofErr w:type="gramStart"/>
      <w:r w:rsidR="00663371"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="00663371" w:rsidRPr="00B540BA">
        <w:rPr>
          <w:rFonts w:eastAsia="EtelkaLight"/>
          <w:lang w:eastAsia="en-US"/>
        </w:rPr>
        <w:t>/</w:t>
      </w:r>
      <w:proofErr w:type="spellStart"/>
      <w:r w:rsidR="00663371" w:rsidRPr="00B540BA">
        <w:rPr>
          <w:rFonts w:eastAsia="EtelkaLight"/>
          <w:lang w:eastAsia="en-US"/>
        </w:rPr>
        <w:t>шапе</w:t>
      </w:r>
      <w:r w:rsidRPr="00B540BA">
        <w:rPr>
          <w:rFonts w:eastAsia="EtelkaLight"/>
          <w:lang w:eastAsia="en-US"/>
        </w:rPr>
        <w:t>рон</w:t>
      </w:r>
      <w:proofErr w:type="spellEnd"/>
      <w:r w:rsidRPr="00B540BA">
        <w:rPr>
          <w:rFonts w:eastAsia="EtelkaLight"/>
          <w:lang w:eastAsia="en-US"/>
        </w:rPr>
        <w:t xml:space="preserve"> (в зависимости от обстоятел</w:t>
      </w:r>
      <w:r w:rsidR="00663371" w:rsidRPr="00B540BA">
        <w:rPr>
          <w:rFonts w:eastAsia="EtelkaLight"/>
          <w:lang w:eastAsia="en-US"/>
        </w:rPr>
        <w:t>ьств) должен установить местона</w:t>
      </w:r>
      <w:r w:rsidRPr="00B540BA">
        <w:rPr>
          <w:rFonts w:eastAsia="EtelkaLight"/>
          <w:lang w:eastAsia="en-US"/>
        </w:rPr>
        <w:t>хождение выбранного спортсм</w:t>
      </w:r>
      <w:r w:rsidR="00663371" w:rsidRPr="00B540BA">
        <w:rPr>
          <w:rFonts w:eastAsia="EtelkaLight"/>
          <w:lang w:eastAsia="en-US"/>
        </w:rPr>
        <w:t>ена и спланировать метод уведом</w:t>
      </w:r>
      <w:r w:rsidRPr="00B540BA">
        <w:rPr>
          <w:rFonts w:eastAsia="EtelkaLight"/>
          <w:lang w:eastAsia="en-US"/>
        </w:rPr>
        <w:t>ления и его время, принимая во внимание особенности данного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вида спорта, соревнования/тренировки или соответствующей</w:t>
      </w:r>
      <w:r w:rsidR="00663371" w:rsidRPr="00B540BA">
        <w:rPr>
          <w:rFonts w:eastAsia="EtelkaLight"/>
          <w:lang w:eastAsia="en-US"/>
        </w:rPr>
        <w:t xml:space="preserve"> </w:t>
      </w:r>
      <w:r w:rsidR="00DE6241">
        <w:rPr>
          <w:rFonts w:eastAsia="EtelkaLight"/>
          <w:lang w:eastAsia="en-US"/>
        </w:rPr>
        <w:t>ситуации.</w:t>
      </w:r>
    </w:p>
    <w:p w:rsidR="00867D32" w:rsidRPr="00B540BA" w:rsidRDefault="00867D32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3.8 </w:t>
      </w:r>
      <w:r w:rsid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ргкомитету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следует обеспечить принятие всех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надлежащих мер для уведомления спортсменов, выбранных для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сбора проб. Оргкомитету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необходимо подробно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документировать уведомлен</w:t>
      </w:r>
      <w:r w:rsidR="00663371" w:rsidRPr="00B540BA">
        <w:rPr>
          <w:rFonts w:eastAsia="EtelkaLight"/>
          <w:lang w:eastAsia="en-US"/>
        </w:rPr>
        <w:t>ие или попытки уведомления спор</w:t>
      </w:r>
      <w:r w:rsidRPr="00B540BA">
        <w:rPr>
          <w:rFonts w:eastAsia="EtelkaLight"/>
          <w:lang w:eastAsia="en-US"/>
        </w:rPr>
        <w:t>тсменов и конечный результат. При установлении мес</w:t>
      </w:r>
      <w:r w:rsidR="00663371" w:rsidRPr="00B540BA">
        <w:rPr>
          <w:rFonts w:eastAsia="EtelkaLight"/>
          <w:lang w:eastAsia="en-US"/>
        </w:rPr>
        <w:t>тонахож</w:t>
      </w:r>
      <w:r w:rsidRPr="00B540BA">
        <w:rPr>
          <w:rFonts w:eastAsia="EtelkaLight"/>
          <w:lang w:eastAsia="en-US"/>
        </w:rPr>
        <w:t>дения спортсменов с исполь</w:t>
      </w:r>
      <w:r w:rsidR="00663371" w:rsidRPr="00B540BA">
        <w:rPr>
          <w:rFonts w:eastAsia="EtelkaLight"/>
          <w:lang w:eastAsia="en-US"/>
        </w:rPr>
        <w:t>зованием сведений об их местона</w:t>
      </w:r>
      <w:r w:rsidRPr="00B540BA">
        <w:rPr>
          <w:rFonts w:eastAsia="EtelkaLight"/>
          <w:lang w:eastAsia="en-US"/>
        </w:rPr>
        <w:t xml:space="preserve">хождении Оргкомитет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гарантирует выполнение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инспекторами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т</w:t>
      </w:r>
      <w:r w:rsidR="00663371" w:rsidRPr="00B540BA">
        <w:rPr>
          <w:rFonts w:eastAsia="EtelkaLight"/>
          <w:lang w:eastAsia="en-US"/>
        </w:rPr>
        <w:t xml:space="preserve">ребований п. 11.4.3 </w:t>
      </w:r>
      <w:proofErr w:type="spellStart"/>
      <w:r w:rsidR="00663371" w:rsidRPr="00B540BA">
        <w:rPr>
          <w:rFonts w:eastAsia="EtelkaLight"/>
          <w:lang w:eastAsia="en-US"/>
        </w:rPr>
        <w:t>b</w:t>
      </w:r>
      <w:proofErr w:type="spellEnd"/>
      <w:r w:rsidR="00663371" w:rsidRPr="00B540BA">
        <w:rPr>
          <w:rFonts w:eastAsia="EtelkaLight"/>
          <w:lang w:eastAsia="en-US"/>
        </w:rPr>
        <w:t xml:space="preserve">) и </w:t>
      </w:r>
      <w:proofErr w:type="spellStart"/>
      <w:r w:rsidR="00663371" w:rsidRPr="00B540BA">
        <w:rPr>
          <w:rFonts w:eastAsia="EtelkaLight"/>
          <w:lang w:eastAsia="en-US"/>
        </w:rPr>
        <w:t>c</w:t>
      </w:r>
      <w:proofErr w:type="spellEnd"/>
      <w:r w:rsidR="00663371" w:rsidRPr="00B540BA">
        <w:rPr>
          <w:rFonts w:eastAsia="EtelkaLight"/>
          <w:lang w:eastAsia="en-US"/>
        </w:rPr>
        <w:t>) Меж</w:t>
      </w:r>
      <w:r w:rsidRPr="00B540BA">
        <w:rPr>
          <w:rFonts w:eastAsia="EtelkaLight"/>
          <w:lang w:eastAsia="en-US"/>
        </w:rPr>
        <w:t>дународного стандарта для тестирования.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3.9 </w:t>
      </w:r>
      <w:r w:rsidRPr="00B540BA">
        <w:rPr>
          <w:rFonts w:eastAsia="EtelkaLight"/>
          <w:lang w:eastAsia="en-US"/>
        </w:rPr>
        <w:t>Спортсмен должен быть уведомлен первым о том, что он выбран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для сдачи проб, за исключением тех случаев, когда необходим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предварительный конта</w:t>
      </w:r>
      <w:proofErr w:type="gramStart"/>
      <w:r w:rsidRPr="00B540BA">
        <w:rPr>
          <w:rFonts w:eastAsia="EtelkaLight"/>
          <w:lang w:eastAsia="en-US"/>
        </w:rPr>
        <w:t>кт с тр</w:t>
      </w:r>
      <w:proofErr w:type="gramEnd"/>
      <w:r w:rsidRPr="00B540BA">
        <w:rPr>
          <w:rFonts w:eastAsia="EtelkaLight"/>
          <w:lang w:eastAsia="en-US"/>
        </w:rPr>
        <w:t>е</w:t>
      </w:r>
      <w:r w:rsidR="00663371" w:rsidRPr="00B540BA">
        <w:rPr>
          <w:rFonts w:eastAsia="EtelkaLight"/>
          <w:lang w:eastAsia="en-US"/>
        </w:rPr>
        <w:t>тьей стороной, как это предусмо</w:t>
      </w:r>
      <w:r w:rsidRPr="00B540BA">
        <w:rPr>
          <w:rFonts w:eastAsia="EtelkaLight"/>
          <w:lang w:eastAsia="en-US"/>
        </w:rPr>
        <w:t>трено в пункте 3.10.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3.10 </w:t>
      </w:r>
      <w:r w:rsidR="00663371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,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/</w:t>
      </w:r>
      <w:proofErr w:type="spellStart"/>
      <w:r w:rsidRPr="00B540BA">
        <w:rPr>
          <w:rFonts w:eastAsia="EtelkaLight"/>
          <w:lang w:eastAsia="en-US"/>
        </w:rPr>
        <w:t>шаперон</w:t>
      </w:r>
      <w:proofErr w:type="spellEnd"/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(в зависимости от ситуации) д</w:t>
      </w:r>
      <w:r w:rsidR="00663371" w:rsidRPr="00B540BA">
        <w:rPr>
          <w:rFonts w:eastAsia="EtelkaLight"/>
          <w:lang w:eastAsia="en-US"/>
        </w:rPr>
        <w:t>олжны рассмотреть вопрос о необ</w:t>
      </w:r>
      <w:r w:rsidRPr="00B540BA">
        <w:rPr>
          <w:rFonts w:eastAsia="EtelkaLight"/>
          <w:lang w:eastAsia="en-US"/>
        </w:rPr>
        <w:t>ходимости информировать третью сторону перед уведомлением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спортсмена. Это может быть случай, когда спортсмен является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несовершеннолетним (согласно Приложению</w:t>
      </w:r>
      <w:proofErr w:type="gramStart"/>
      <w:r w:rsidRPr="00B540BA">
        <w:rPr>
          <w:rFonts w:eastAsia="EtelkaLight"/>
          <w:lang w:eastAsia="en-US"/>
        </w:rPr>
        <w:t xml:space="preserve"> С</w:t>
      </w:r>
      <w:proofErr w:type="gramEnd"/>
      <w:r w:rsidRPr="00B540BA">
        <w:rPr>
          <w:rFonts w:eastAsia="EtelkaLight"/>
          <w:lang w:eastAsia="en-US"/>
        </w:rPr>
        <w:t>: Модификации для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несовершеннолетних спортсменов), имеет инвалидность (согласно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Приложению B: </w:t>
      </w:r>
      <w:proofErr w:type="gramStart"/>
      <w:r w:rsidRPr="00B540BA">
        <w:rPr>
          <w:rFonts w:eastAsia="EtelkaLight"/>
          <w:lang w:eastAsia="en-US"/>
        </w:rPr>
        <w:t>Модификации для спортсменов с инвалидностью),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или когда для его уведомления требуется переводчик и могут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быть получены его услуги.</w:t>
      </w:r>
      <w:proofErr w:type="gramEnd"/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3.11 </w:t>
      </w:r>
      <w:r w:rsidR="00663371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или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могут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принять решение о замене тестирования без предварительного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уведомления тестированием с предварительным уведомлением.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Каждый такой случай должен быть </w:t>
      </w:r>
      <w:proofErr w:type="spellStart"/>
      <w:r w:rsidRPr="00B540BA">
        <w:rPr>
          <w:rFonts w:eastAsia="EtelkaLight"/>
          <w:lang w:eastAsia="en-US"/>
        </w:rPr>
        <w:t>задокументирован</w:t>
      </w:r>
      <w:proofErr w:type="spellEnd"/>
      <w:r w:rsidRPr="00B540BA">
        <w:rPr>
          <w:rFonts w:eastAsia="EtelkaLight"/>
          <w:lang w:eastAsia="en-US"/>
        </w:rPr>
        <w:t>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3.12 </w:t>
      </w:r>
      <w:r w:rsidRPr="00B540BA">
        <w:rPr>
          <w:rFonts w:eastAsia="EtelkaLight"/>
          <w:lang w:eastAsia="en-US"/>
        </w:rPr>
        <w:t>Предварительное уведомлен</w:t>
      </w:r>
      <w:r w:rsidR="00663371" w:rsidRPr="00B540BA">
        <w:rPr>
          <w:rFonts w:eastAsia="EtelkaLight"/>
          <w:lang w:eastAsia="en-US"/>
        </w:rPr>
        <w:t>ие должно выполняться любым спо</w:t>
      </w:r>
      <w:r w:rsidRPr="00B540BA">
        <w:rPr>
          <w:rFonts w:eastAsia="EtelkaLight"/>
          <w:lang w:eastAsia="en-US"/>
        </w:rPr>
        <w:t>собом, позволяющим убедиться в получении д</w:t>
      </w:r>
      <w:r w:rsidR="00663371" w:rsidRPr="00B540BA">
        <w:rPr>
          <w:rFonts w:eastAsia="EtelkaLight"/>
          <w:lang w:eastAsia="en-US"/>
        </w:rPr>
        <w:t>анного уведомле</w:t>
      </w:r>
      <w:r w:rsidRPr="00B540BA">
        <w:rPr>
          <w:rFonts w:eastAsia="EtelkaLight"/>
          <w:lang w:eastAsia="en-US"/>
        </w:rPr>
        <w:t>ния спортсменом.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3.13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="00663371" w:rsidRPr="00B540BA">
        <w:rPr>
          <w:rFonts w:eastAsia="EtelkaLight"/>
          <w:lang w:eastAsia="en-US"/>
        </w:rPr>
        <w:t>К</w:t>
      </w:r>
      <w:proofErr w:type="gramEnd"/>
      <w:r w:rsidRPr="00B540BA">
        <w:rPr>
          <w:rFonts w:eastAsia="EtelkaLight"/>
          <w:lang w:eastAsia="en-US"/>
        </w:rPr>
        <w:t xml:space="preserve">огда первый контакт установлен, Оргкомитет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>,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/</w:t>
      </w:r>
      <w:proofErr w:type="spellStart"/>
      <w:r w:rsidRPr="00B540BA">
        <w:rPr>
          <w:rFonts w:eastAsia="EtelkaLight"/>
          <w:lang w:eastAsia="en-US"/>
        </w:rPr>
        <w:t>шаперон</w:t>
      </w:r>
      <w:proofErr w:type="spellEnd"/>
      <w:r w:rsidRPr="00B540BA">
        <w:rPr>
          <w:rFonts w:eastAsia="EtelkaLight"/>
          <w:lang w:eastAsia="en-US"/>
        </w:rPr>
        <w:t xml:space="preserve"> (в зависимости от ситуации)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должны удостовериться в том, что спортсмен и/или третья стор</w:t>
      </w:r>
      <w:r w:rsidR="00663371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>на, если это требуется, проинформированы: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a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о том, что спортсмену необходимо пройти процедуру сбора</w:t>
      </w:r>
      <w:r w:rsidR="00663371"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проб</w:t>
      </w:r>
      <w:proofErr w:type="gramStart"/>
      <w:r w:rsidRPr="00B540BA">
        <w:rPr>
          <w:rFonts w:eastAsia="EtelkaLight"/>
          <w:lang w:eastAsia="en-US"/>
        </w:rPr>
        <w:t>;</w:t>
      </w:r>
      <w:r w:rsidRPr="00B540BA">
        <w:rPr>
          <w:rFonts w:eastAsia="EtelkaMedium"/>
          <w:lang w:eastAsia="en-US"/>
        </w:rPr>
        <w:t>с</w:t>
      </w:r>
      <w:proofErr w:type="gramEnd"/>
      <w:r w:rsidRPr="00B540BA">
        <w:rPr>
          <w:rFonts w:eastAsia="EtelkaMedium"/>
          <w:lang w:eastAsia="en-US"/>
        </w:rPr>
        <w:t>кий</w:t>
      </w:r>
      <w:proofErr w:type="spellEnd"/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о том, что сбор проб осуществляется от имени и по поручению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МОК;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c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о типе пробы и условиях, которые должны быть соблюдены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перед взятием пробы;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d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о правах спортсмена, включая: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(</w:t>
      </w:r>
      <w:proofErr w:type="spellStart"/>
      <w:r w:rsidRPr="00B540BA">
        <w:rPr>
          <w:rFonts w:eastAsia="EtelkaMedium"/>
          <w:lang w:eastAsia="en-US"/>
        </w:rPr>
        <w:t>i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право на представителя и переводчика, если таковой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имеется;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(</w:t>
      </w:r>
      <w:proofErr w:type="spellStart"/>
      <w:r w:rsidRPr="00B540BA">
        <w:rPr>
          <w:rFonts w:eastAsia="EtelkaMedium"/>
          <w:lang w:eastAsia="en-US"/>
        </w:rPr>
        <w:t>ii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право на получение дополнительной информации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о процессе сбора проб;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(</w:t>
      </w:r>
      <w:proofErr w:type="spellStart"/>
      <w:r w:rsidRPr="00B540BA">
        <w:rPr>
          <w:rFonts w:eastAsia="EtelkaMedium"/>
          <w:lang w:eastAsia="en-US"/>
        </w:rPr>
        <w:t>iii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право просить об отсрочке времени явки на станцию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по уважительным причинам; 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gramStart"/>
      <w:r w:rsidRPr="00B540BA">
        <w:rPr>
          <w:rFonts w:eastAsia="EtelkaMedium"/>
          <w:lang w:eastAsia="en-US"/>
        </w:rPr>
        <w:t>(</w:t>
      </w:r>
      <w:proofErr w:type="spellStart"/>
      <w:r w:rsidRPr="00B540BA">
        <w:rPr>
          <w:rFonts w:eastAsia="EtelkaMedium"/>
          <w:lang w:eastAsia="en-US"/>
        </w:rPr>
        <w:t>iv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право на применение модификаций (Приложение B:</w:t>
      </w:r>
      <w:proofErr w:type="gramEnd"/>
      <w:r w:rsidR="00663371" w:rsidRPr="00B540BA">
        <w:rPr>
          <w:rFonts w:eastAsia="EtelkaLight"/>
          <w:lang w:eastAsia="en-US"/>
        </w:rPr>
        <w:t xml:space="preserve"> </w:t>
      </w:r>
      <w:proofErr w:type="gramStart"/>
      <w:r w:rsidRPr="00B540BA">
        <w:rPr>
          <w:rFonts w:eastAsia="EtelkaLight"/>
          <w:lang w:eastAsia="en-US"/>
        </w:rPr>
        <w:t>Модификации правил для спортсменов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 инвалидностью);</w:t>
      </w:r>
      <w:proofErr w:type="gramEnd"/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е) </w:t>
      </w:r>
      <w:r w:rsidRPr="00B540BA">
        <w:rPr>
          <w:rFonts w:eastAsia="EtelkaLight"/>
          <w:lang w:eastAsia="en-US"/>
        </w:rPr>
        <w:t>об обязанностях спортсмена, а именно: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(</w:t>
      </w:r>
      <w:proofErr w:type="spellStart"/>
      <w:r w:rsidRPr="00B540BA">
        <w:rPr>
          <w:rFonts w:eastAsia="EtelkaMedium"/>
          <w:lang w:eastAsia="en-US"/>
        </w:rPr>
        <w:t>i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 xml:space="preserve">оставаться в поле зрения инспектора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/</w:t>
      </w:r>
      <w:proofErr w:type="spellStart"/>
      <w:r w:rsidRPr="00B540BA">
        <w:rPr>
          <w:rFonts w:eastAsia="EtelkaLight"/>
          <w:lang w:eastAsia="en-US"/>
        </w:rPr>
        <w:t>шаперона</w:t>
      </w:r>
      <w:proofErr w:type="spellEnd"/>
      <w:r w:rsidRPr="00B540BA">
        <w:rPr>
          <w:rFonts w:eastAsia="EtelkaLight"/>
          <w:lang w:eastAsia="en-US"/>
        </w:rPr>
        <w:t xml:space="preserve"> в течение всего периода с момента личного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уведомления инспектором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/</w:t>
      </w:r>
      <w:proofErr w:type="spellStart"/>
      <w:r w:rsidRPr="00B540BA">
        <w:rPr>
          <w:rFonts w:eastAsia="EtelkaLight"/>
          <w:lang w:eastAsia="en-US"/>
        </w:rPr>
        <w:t>шапероном</w:t>
      </w:r>
      <w:proofErr w:type="spellEnd"/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 до завершения процедуры сбора проб;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(</w:t>
      </w:r>
      <w:proofErr w:type="spellStart"/>
      <w:r w:rsidRPr="00B540BA">
        <w:rPr>
          <w:rFonts w:eastAsia="EtelkaMedium"/>
          <w:lang w:eastAsia="en-US"/>
        </w:rPr>
        <w:t>ii</w:t>
      </w:r>
      <w:proofErr w:type="spellEnd"/>
      <w:r w:rsidRPr="00B540BA">
        <w:rPr>
          <w:rFonts w:eastAsia="EtelkaMedium"/>
          <w:lang w:eastAsia="en-US"/>
        </w:rPr>
        <w:t xml:space="preserve">) </w:t>
      </w:r>
      <w:proofErr w:type="gramStart"/>
      <w:r w:rsidRPr="00B540BA">
        <w:rPr>
          <w:rFonts w:eastAsia="EtelkaLight"/>
          <w:lang w:eastAsia="en-US"/>
        </w:rPr>
        <w:t>предоставить документ</w:t>
      </w:r>
      <w:proofErr w:type="gramEnd"/>
      <w:r w:rsidRPr="00B540BA">
        <w:rPr>
          <w:rFonts w:eastAsia="EtelkaLight"/>
          <w:lang w:eastAsia="en-US"/>
        </w:rPr>
        <w:t>, удостоверяющий личность;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(</w:t>
      </w:r>
      <w:proofErr w:type="spellStart"/>
      <w:r w:rsidRPr="00B540BA">
        <w:rPr>
          <w:rFonts w:eastAsia="EtelkaMedium"/>
          <w:lang w:eastAsia="en-US"/>
        </w:rPr>
        <w:t>iii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соблюдать требования, связанные с процедурой сдачи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проб и знать о возможных последствиях невыполнения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требований; 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(</w:t>
      </w:r>
      <w:proofErr w:type="spellStart"/>
      <w:r w:rsidRPr="00B540BA">
        <w:rPr>
          <w:rFonts w:eastAsia="EtelkaMedium"/>
          <w:lang w:eastAsia="en-US"/>
        </w:rPr>
        <w:t>iv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незамедлительно, но не позднее чем через шестьдесят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(60) минут с момента уведомления явиться на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станцию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для проведения тестов, за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исключением задержек по уважительным причинам;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f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 xml:space="preserve">о местонахождении станции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g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о том, что, если спортсмен решает принять какую-либо пищу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или жидкость до сбора пробы, он делает это на свой страх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 риск;</w:t>
      </w:r>
    </w:p>
    <w:p w:rsidR="00663371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h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о том, что спортсмен должен избегать чрезмерного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употребления жидкости, учитывая лабораторные требования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к удельной плотности мочи для пробы; 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i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о том, что проба спортсмена, отобранная персоналом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по сбору проб, должна быть первой порцией мочи,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предоставленной спортсменом после уведомления, т.е. он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 должен производить мочеиспускание в душе или в другом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месте до момента предоставления пробы персоналу по сбору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3.14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</w:t>
      </w:r>
      <w:proofErr w:type="gramEnd"/>
      <w:r w:rsidRPr="00B540BA">
        <w:rPr>
          <w:rFonts w:eastAsia="EtelkaLight"/>
          <w:lang w:eastAsia="en-US"/>
        </w:rPr>
        <w:t xml:space="preserve">осле установления личного контакта 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/</w:t>
      </w:r>
      <w:proofErr w:type="spellStart"/>
      <w:r w:rsidRPr="00B540BA">
        <w:rPr>
          <w:rFonts w:eastAsia="EtelkaLight"/>
          <w:lang w:eastAsia="en-US"/>
        </w:rPr>
        <w:t>шаперон</w:t>
      </w:r>
      <w:proofErr w:type="spellEnd"/>
      <w:r w:rsidRPr="00B540BA">
        <w:rPr>
          <w:rFonts w:eastAsia="EtelkaLight"/>
          <w:lang w:eastAsia="en-US"/>
        </w:rPr>
        <w:t xml:space="preserve"> должен: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a</w:t>
      </w:r>
      <w:proofErr w:type="spellEnd"/>
      <w:r w:rsidRPr="00B540BA">
        <w:rPr>
          <w:rFonts w:eastAsia="EtelkaLight"/>
          <w:lang w:eastAsia="en-US"/>
        </w:rPr>
        <w:t>) постоянно держать спортсмена в поле зрения в течение всего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времени вплоть до завершения процедуры сдачи проб;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представиться спортсмену, показав идентификационную карту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или документ Оргкомитета </w:t>
      </w:r>
      <w:r w:rsidR="00B540BA" w:rsidRPr="00B540BA">
        <w:rPr>
          <w:rFonts w:eastAsia="EtelkaLight"/>
          <w:lang w:eastAsia="en-US"/>
        </w:rPr>
        <w:t>«</w:t>
      </w:r>
      <w:r w:rsidRPr="00B540BA">
        <w:rPr>
          <w:rFonts w:eastAsia="EtelkaLight"/>
          <w:lang w:eastAsia="en-US"/>
        </w:rPr>
        <w:t>Сочи 2014</w:t>
      </w:r>
      <w:r w:rsidR="00B540BA" w:rsidRPr="00B540BA">
        <w:rPr>
          <w:rFonts w:eastAsia="EtelkaLight"/>
          <w:lang w:eastAsia="en-US"/>
        </w:rPr>
        <w:t>»</w:t>
      </w:r>
      <w:r w:rsidRPr="00B540BA">
        <w:rPr>
          <w:rFonts w:eastAsia="EtelkaLight"/>
          <w:lang w:eastAsia="en-US"/>
        </w:rPr>
        <w:t>; 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с) </w:t>
      </w:r>
      <w:r w:rsidRPr="00B540BA">
        <w:rPr>
          <w:rFonts w:eastAsia="EtelkaLight"/>
          <w:lang w:eastAsia="en-US"/>
        </w:rPr>
        <w:t>установить личность спортсмена. Все случаи невозможности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установления личности спортсмена должны быть</w:t>
      </w:r>
      <w:r w:rsidR="00663371"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задокументированы</w:t>
      </w:r>
      <w:proofErr w:type="spellEnd"/>
      <w:r w:rsidRPr="00B540BA">
        <w:rPr>
          <w:rFonts w:eastAsia="EtelkaLight"/>
          <w:lang w:eastAsia="en-US"/>
        </w:rPr>
        <w:t xml:space="preserve">. </w:t>
      </w:r>
      <w:proofErr w:type="gramStart"/>
      <w:r w:rsidRPr="00B540BA">
        <w:rPr>
          <w:rFonts w:eastAsia="EtelkaLight"/>
          <w:lang w:eastAsia="en-US"/>
        </w:rPr>
        <w:t xml:space="preserve">В таких случаях 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, ответственный за проведение сбора проб,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принимает решение о том, нужно ли направить официальное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уведомление о данной ситуации (Приложение A:</w:t>
      </w:r>
      <w:proofErr w:type="gramEnd"/>
      <w:r w:rsidR="00663371" w:rsidRPr="00B540BA">
        <w:rPr>
          <w:rFonts w:eastAsia="EtelkaLight"/>
          <w:lang w:eastAsia="en-US"/>
        </w:rPr>
        <w:t xml:space="preserve"> </w:t>
      </w:r>
      <w:proofErr w:type="gramStart"/>
      <w:r w:rsidRPr="00B540BA">
        <w:rPr>
          <w:rFonts w:eastAsia="EtelkaLight"/>
          <w:lang w:eastAsia="en-US"/>
        </w:rPr>
        <w:t>Расследование возможного невыполнения требований).</w:t>
      </w:r>
      <w:proofErr w:type="gramEnd"/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3.15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/</w:t>
      </w:r>
      <w:proofErr w:type="spellStart"/>
      <w:r w:rsidRPr="00B540BA">
        <w:rPr>
          <w:rFonts w:eastAsia="EtelkaLight"/>
          <w:lang w:eastAsia="en-US"/>
        </w:rPr>
        <w:t>шаперон</w:t>
      </w:r>
      <w:proofErr w:type="spellEnd"/>
      <w:r w:rsidRPr="00B540BA">
        <w:rPr>
          <w:rFonts w:eastAsia="EtelkaLight"/>
          <w:lang w:eastAsia="en-US"/>
        </w:rPr>
        <w:t xml:space="preserve"> должен получить подпись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спортсмена на соответствующей форме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для подтверждения получения спортсменом уведомления. Если спортсмен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отказывается расписаться в получении уведомления или избегает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получения уведомления,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/</w:t>
      </w:r>
      <w:proofErr w:type="spellStart"/>
      <w:r w:rsidRPr="00B540BA">
        <w:rPr>
          <w:rFonts w:eastAsia="EtelkaLight"/>
          <w:lang w:eastAsia="en-US"/>
        </w:rPr>
        <w:t>шаперон</w:t>
      </w:r>
      <w:proofErr w:type="spellEnd"/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должен по возможности уведомить спортсмена о последствиях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невыполнения требований. </w:t>
      </w:r>
      <w:proofErr w:type="spellStart"/>
      <w:r w:rsidRPr="00B540BA">
        <w:rPr>
          <w:rFonts w:eastAsia="EtelkaLight"/>
          <w:lang w:eastAsia="en-US"/>
        </w:rPr>
        <w:t>Шапе</w:t>
      </w:r>
      <w:r w:rsidR="00663371" w:rsidRPr="00B540BA">
        <w:rPr>
          <w:rFonts w:eastAsia="EtelkaLight"/>
          <w:lang w:eastAsia="en-US"/>
        </w:rPr>
        <w:t>рон</w:t>
      </w:r>
      <w:proofErr w:type="spellEnd"/>
      <w:r w:rsidR="00663371" w:rsidRPr="00B540BA">
        <w:rPr>
          <w:rFonts w:eastAsia="EtelkaLight"/>
          <w:lang w:eastAsia="en-US"/>
        </w:rPr>
        <w:t xml:space="preserve"> (если он не является инспек</w:t>
      </w:r>
      <w:r w:rsidRPr="00B540BA">
        <w:rPr>
          <w:rFonts w:eastAsia="EtelkaLight"/>
          <w:lang w:eastAsia="en-US"/>
        </w:rPr>
        <w:t xml:space="preserve">тором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) должен в таких случаях сообщить всю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информацию о ситуации инспектору </w:t>
      </w:r>
      <w:proofErr w:type="spellStart"/>
      <w:r w:rsidRPr="00B540BA">
        <w:rPr>
          <w:rFonts w:eastAsia="EtelkaLight"/>
          <w:lang w:eastAsia="en-US"/>
        </w:rPr>
        <w:t>допин</w:t>
      </w:r>
      <w:r w:rsidR="00663371" w:rsidRPr="00B540BA">
        <w:rPr>
          <w:rFonts w:eastAsia="EtelkaLight"/>
          <w:lang w:eastAsia="en-US"/>
        </w:rPr>
        <w:t>г-контроля</w:t>
      </w:r>
      <w:proofErr w:type="spellEnd"/>
      <w:r w:rsidR="00663371" w:rsidRPr="00B540BA">
        <w:rPr>
          <w:rFonts w:eastAsia="EtelkaLight"/>
          <w:lang w:eastAsia="en-US"/>
        </w:rPr>
        <w:t>. При нали</w:t>
      </w:r>
      <w:r w:rsidRPr="00B540BA">
        <w:rPr>
          <w:rFonts w:eastAsia="EtelkaLight"/>
          <w:lang w:eastAsia="en-US"/>
        </w:rPr>
        <w:t xml:space="preserve">чии возможности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продолжить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процедуру сбора проб. Инспек</w:t>
      </w:r>
      <w:r w:rsidR="00663371" w:rsidRPr="00B540BA">
        <w:rPr>
          <w:rFonts w:eastAsia="EtelkaLight"/>
          <w:lang w:eastAsia="en-US"/>
        </w:rPr>
        <w:t xml:space="preserve">тор </w:t>
      </w:r>
      <w:proofErr w:type="spellStart"/>
      <w:proofErr w:type="gramStart"/>
      <w:r w:rsidR="00663371"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="00663371" w:rsidRPr="00B540BA">
        <w:rPr>
          <w:rFonts w:eastAsia="EtelkaLight"/>
          <w:lang w:eastAsia="en-US"/>
        </w:rPr>
        <w:t xml:space="preserve"> должен </w:t>
      </w:r>
      <w:proofErr w:type="spellStart"/>
      <w:r w:rsidR="00663371" w:rsidRPr="00B540BA">
        <w:rPr>
          <w:rFonts w:eastAsia="EtelkaLight"/>
          <w:lang w:eastAsia="en-US"/>
        </w:rPr>
        <w:t>задо</w:t>
      </w:r>
      <w:r w:rsidRPr="00B540BA">
        <w:rPr>
          <w:rFonts w:eastAsia="EtelkaLight"/>
          <w:lang w:eastAsia="en-US"/>
        </w:rPr>
        <w:t>кументировать</w:t>
      </w:r>
      <w:proofErr w:type="spellEnd"/>
      <w:r w:rsidRPr="00B540BA">
        <w:rPr>
          <w:rFonts w:eastAsia="EtelkaLight"/>
          <w:lang w:eastAsia="en-US"/>
        </w:rPr>
        <w:t xml:space="preserve"> все факты и ка</w:t>
      </w:r>
      <w:r w:rsidR="00663371" w:rsidRPr="00B540BA">
        <w:rPr>
          <w:rFonts w:eastAsia="EtelkaLight"/>
          <w:lang w:eastAsia="en-US"/>
        </w:rPr>
        <w:t>к можно быстрее доложить обстоя</w:t>
      </w:r>
      <w:r w:rsidRPr="00B540BA">
        <w:rPr>
          <w:rFonts w:eastAsia="EtelkaLight"/>
          <w:lang w:eastAsia="en-US"/>
        </w:rPr>
        <w:t xml:space="preserve">тельства Оргкомитету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="00663371" w:rsidRPr="00B540BA">
        <w:rPr>
          <w:rFonts w:eastAsia="EtelkaLight"/>
          <w:lang w:eastAsia="en-US"/>
        </w:rPr>
        <w:t xml:space="preserve"> и МОК</w:t>
      </w:r>
      <w:r w:rsidRPr="00B540BA">
        <w:rPr>
          <w:rFonts w:eastAsia="EtelkaLight"/>
          <w:lang w:eastAsia="en-US"/>
        </w:rPr>
        <w:t>. Далее МОК должен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предпринять действия, предп</w:t>
      </w:r>
      <w:r w:rsidR="00663371" w:rsidRPr="00B540BA">
        <w:rPr>
          <w:rFonts w:eastAsia="EtelkaLight"/>
          <w:lang w:eastAsia="en-US"/>
        </w:rPr>
        <w:t>исанные Приложением A: Расследо</w:t>
      </w:r>
      <w:r w:rsidRPr="00B540BA">
        <w:rPr>
          <w:rFonts w:eastAsia="EtelkaLight"/>
          <w:lang w:eastAsia="en-US"/>
        </w:rPr>
        <w:t>вание возможного невыполнения требований.</w:t>
      </w:r>
    </w:p>
    <w:p w:rsidR="00867D32" w:rsidRPr="00B540BA" w:rsidRDefault="00867D32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3.16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/</w:t>
      </w:r>
      <w:proofErr w:type="spellStart"/>
      <w:r w:rsidR="00663371" w:rsidRPr="00B540BA">
        <w:rPr>
          <w:rFonts w:eastAsia="EtelkaLight"/>
          <w:lang w:eastAsia="en-US"/>
        </w:rPr>
        <w:t>шаперон</w:t>
      </w:r>
      <w:proofErr w:type="spellEnd"/>
      <w:r w:rsidR="00663371" w:rsidRPr="00B540BA">
        <w:rPr>
          <w:rFonts w:eastAsia="EtelkaLight"/>
          <w:lang w:eastAsia="en-US"/>
        </w:rPr>
        <w:t xml:space="preserve"> может по своему усмотре</w:t>
      </w:r>
      <w:r w:rsidRPr="00B540BA">
        <w:rPr>
          <w:rFonts w:eastAsia="EtelkaLight"/>
          <w:lang w:eastAsia="en-US"/>
        </w:rPr>
        <w:t>нию рассмотреть обоснованное требование третьей стороны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или запрос спортсмена на отсрочку прибытия на станцию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после получения уведомления и/или просьбу временно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покинуть станцию </w:t>
      </w:r>
      <w:proofErr w:type="spellStart"/>
      <w:r w:rsidRPr="00B540BA">
        <w:rPr>
          <w:rFonts w:eastAsia="EtelkaLight"/>
          <w:lang w:eastAsia="en-US"/>
        </w:rPr>
        <w:t>допинг-контр</w:t>
      </w:r>
      <w:r w:rsidR="00663371" w:rsidRPr="00B540BA">
        <w:rPr>
          <w:rFonts w:eastAsia="EtelkaLight"/>
          <w:lang w:eastAsia="en-US"/>
        </w:rPr>
        <w:t>оля</w:t>
      </w:r>
      <w:proofErr w:type="spellEnd"/>
      <w:r w:rsidR="00663371" w:rsidRPr="00B540BA">
        <w:rPr>
          <w:rFonts w:eastAsia="EtelkaLight"/>
          <w:lang w:eastAsia="en-US"/>
        </w:rPr>
        <w:t xml:space="preserve"> после прибытия туда. Инспек</w:t>
      </w:r>
      <w:r w:rsidRPr="00B540BA">
        <w:rPr>
          <w:rFonts w:eastAsia="EtelkaLight"/>
          <w:lang w:eastAsia="en-US"/>
        </w:rPr>
        <w:t xml:space="preserve">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/</w:t>
      </w:r>
      <w:proofErr w:type="spellStart"/>
      <w:r w:rsidRPr="00B540BA">
        <w:rPr>
          <w:rFonts w:eastAsia="EtelkaLight"/>
          <w:lang w:eastAsia="en-US"/>
        </w:rPr>
        <w:t>шаперон</w:t>
      </w:r>
      <w:proofErr w:type="spellEnd"/>
      <w:r w:rsidRPr="00B540BA">
        <w:rPr>
          <w:rFonts w:eastAsia="EtelkaLight"/>
          <w:lang w:eastAsia="en-US"/>
        </w:rPr>
        <w:t xml:space="preserve"> могут у</w:t>
      </w:r>
      <w:r w:rsidR="00663371" w:rsidRPr="00B540BA">
        <w:rPr>
          <w:rFonts w:eastAsia="EtelkaLight"/>
          <w:lang w:eastAsia="en-US"/>
        </w:rPr>
        <w:t>довлетворить такую прось</w:t>
      </w:r>
      <w:r w:rsidRPr="00B540BA">
        <w:rPr>
          <w:rFonts w:eastAsia="EtelkaLight"/>
          <w:lang w:eastAsia="en-US"/>
        </w:rPr>
        <w:t xml:space="preserve">бу спортсмена, если имеется </w:t>
      </w:r>
      <w:r w:rsidR="00663371" w:rsidRPr="00B540BA">
        <w:rPr>
          <w:rFonts w:eastAsia="EtelkaLight"/>
          <w:lang w:eastAsia="en-US"/>
        </w:rPr>
        <w:t>возможность постоянного сопрово</w:t>
      </w:r>
      <w:r w:rsidRPr="00B540BA">
        <w:rPr>
          <w:rFonts w:eastAsia="EtelkaLight"/>
          <w:lang w:eastAsia="en-US"/>
        </w:rPr>
        <w:t>ждения спортсмена во время отсрочки и если его запрос связан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со следующими действиями: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Для тестирования во время соревнований:</w:t>
      </w:r>
    </w:p>
    <w:p w:rsidR="00B540BA" w:rsidRPr="00B540BA" w:rsidRDefault="00B540BA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a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участие в церемонии награждения;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общение со СМИ;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c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участие в дальнейших соревнованиях;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d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выполнение расслабляющих физических упражнений после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соревнований;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e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получение необходимой медицинской помощи;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f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поиск представителя и/или переводчика;</w:t>
      </w:r>
    </w:p>
    <w:p w:rsidR="00663371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g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поиск удостоверяющего личность документа с фотографией;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или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h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иные уважительные обстоятельства, которые подлежат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обязательному документированию.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Для тестов, проводимых во время, не следующее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непосредственно за соревнованием: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a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поиск представителя и/или переводчика;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завершение тренировки;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c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получение необходимой медицинской помощи;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d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поиск удостоверяющего личность документа с фотографией;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или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e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иные уважительные обстоятельства, которые подлежат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обязательному документированию.</w:t>
      </w:r>
    </w:p>
    <w:p w:rsidR="00B540BA" w:rsidRPr="00B540BA" w:rsidRDefault="00B540BA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3.17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или</w:t>
      </w:r>
      <w:r w:rsidR="00663371" w:rsidRPr="00B540BA">
        <w:rPr>
          <w:rFonts w:eastAsia="EtelkaLight"/>
          <w:lang w:eastAsia="en-US"/>
        </w:rPr>
        <w:t xml:space="preserve"> иные сотрудники из числа персо</w:t>
      </w:r>
      <w:r w:rsidRPr="00B540BA">
        <w:rPr>
          <w:rFonts w:eastAsia="EtelkaLight"/>
          <w:lang w:eastAsia="en-US"/>
        </w:rPr>
        <w:t xml:space="preserve">нала по отбору </w:t>
      </w:r>
      <w:proofErr w:type="spellStart"/>
      <w:r w:rsidRPr="00B540BA">
        <w:rPr>
          <w:rFonts w:eastAsia="EtelkaLight"/>
          <w:lang w:eastAsia="en-US"/>
        </w:rPr>
        <w:t>допинг-проб</w:t>
      </w:r>
      <w:proofErr w:type="spellEnd"/>
      <w:r w:rsidRPr="00B540BA">
        <w:rPr>
          <w:rFonts w:eastAsia="EtelkaLight"/>
          <w:lang w:eastAsia="en-US"/>
        </w:rPr>
        <w:t xml:space="preserve"> должны </w:t>
      </w:r>
      <w:proofErr w:type="spellStart"/>
      <w:r w:rsidRPr="00B540BA">
        <w:rPr>
          <w:rFonts w:eastAsia="EtelkaLight"/>
          <w:lang w:eastAsia="en-US"/>
        </w:rPr>
        <w:t>задокументировать</w:t>
      </w:r>
      <w:proofErr w:type="spellEnd"/>
      <w:r w:rsidRPr="00B540BA">
        <w:rPr>
          <w:rFonts w:eastAsia="EtelkaLight"/>
          <w:lang w:eastAsia="en-US"/>
        </w:rPr>
        <w:t xml:space="preserve"> причины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отсрочки прибытия на станцию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и/или причины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отлучки со станции </w:t>
      </w:r>
      <w:proofErr w:type="spellStart"/>
      <w:r w:rsidRPr="00B540BA">
        <w:rPr>
          <w:rFonts w:eastAsia="EtelkaLight"/>
          <w:lang w:eastAsia="en-US"/>
        </w:rPr>
        <w:t>допинг-конт</w:t>
      </w:r>
      <w:r w:rsidR="00663371" w:rsidRPr="00B540BA">
        <w:rPr>
          <w:rFonts w:eastAsia="EtelkaLight"/>
          <w:lang w:eastAsia="en-US"/>
        </w:rPr>
        <w:t>роля</w:t>
      </w:r>
      <w:proofErr w:type="spellEnd"/>
      <w:r w:rsidR="00663371" w:rsidRPr="00B540BA">
        <w:rPr>
          <w:rFonts w:eastAsia="EtelkaLight"/>
          <w:lang w:eastAsia="en-US"/>
        </w:rPr>
        <w:t xml:space="preserve"> после прибытия, которые за</w:t>
      </w:r>
      <w:r w:rsidRPr="00B540BA">
        <w:rPr>
          <w:rFonts w:eastAsia="EtelkaLight"/>
          <w:lang w:eastAsia="en-US"/>
        </w:rPr>
        <w:t>тем могут потребовать дополнительного рассмотрения со стороны МОК. Все случаи исчезновения спортсмена из зоны видимости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должны быть </w:t>
      </w:r>
      <w:proofErr w:type="spellStart"/>
      <w:r w:rsidRPr="00B540BA">
        <w:rPr>
          <w:rFonts w:eastAsia="EtelkaLight"/>
          <w:lang w:eastAsia="en-US"/>
        </w:rPr>
        <w:t>задокументированы</w:t>
      </w:r>
      <w:proofErr w:type="spellEnd"/>
      <w:r w:rsidRPr="00B540BA">
        <w:rPr>
          <w:rFonts w:eastAsia="EtelkaLight"/>
          <w:lang w:eastAsia="en-US"/>
        </w:rPr>
        <w:t>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3.18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/</w:t>
      </w:r>
      <w:proofErr w:type="spellStart"/>
      <w:r w:rsidRPr="00B540BA">
        <w:rPr>
          <w:rFonts w:eastAsia="EtelkaLight"/>
          <w:lang w:eastAsia="en-US"/>
        </w:rPr>
        <w:t>шаперон</w:t>
      </w:r>
      <w:proofErr w:type="spellEnd"/>
      <w:r w:rsidRPr="00B540BA">
        <w:rPr>
          <w:rFonts w:eastAsia="EtelkaLight"/>
          <w:lang w:eastAsia="en-US"/>
        </w:rPr>
        <w:t xml:space="preserve"> должны отклонить просьбу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спортсмена об отсрочке, если </w:t>
      </w:r>
      <w:r w:rsidR="00663371" w:rsidRPr="00B540BA">
        <w:rPr>
          <w:rFonts w:eastAsia="EtelkaLight"/>
          <w:lang w:eastAsia="en-US"/>
        </w:rPr>
        <w:t>отсутствует возможность постоян</w:t>
      </w:r>
      <w:r w:rsidRPr="00B540BA">
        <w:rPr>
          <w:rFonts w:eastAsia="EtelkaLight"/>
          <w:lang w:eastAsia="en-US"/>
        </w:rPr>
        <w:t>ного сопровождения спортсмена.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3.19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Е</w:t>
      </w:r>
      <w:proofErr w:type="gramEnd"/>
      <w:r w:rsidRPr="00B540BA">
        <w:rPr>
          <w:rFonts w:eastAsia="EtelkaLight"/>
          <w:lang w:eastAsia="en-US"/>
        </w:rPr>
        <w:t>сли спортсмен, который зар</w:t>
      </w:r>
      <w:r w:rsidR="00663371" w:rsidRPr="00B540BA">
        <w:rPr>
          <w:rFonts w:eastAsia="EtelkaLight"/>
          <w:lang w:eastAsia="en-US"/>
        </w:rPr>
        <w:t>анее был уведомлен о необходимо</w:t>
      </w:r>
      <w:r w:rsidRPr="00B540BA">
        <w:rPr>
          <w:rFonts w:eastAsia="EtelkaLight"/>
          <w:lang w:eastAsia="en-US"/>
        </w:rPr>
        <w:t>сти сдачи пробы, не явился на с</w:t>
      </w:r>
      <w:r w:rsidR="00663371" w:rsidRPr="00B540BA">
        <w:rPr>
          <w:rFonts w:eastAsia="EtelkaLight"/>
          <w:lang w:eastAsia="en-US"/>
        </w:rPr>
        <w:t xml:space="preserve">танцию </w:t>
      </w:r>
      <w:proofErr w:type="spellStart"/>
      <w:r w:rsidR="00663371" w:rsidRPr="00B540BA">
        <w:rPr>
          <w:rFonts w:eastAsia="EtelkaLight"/>
          <w:lang w:eastAsia="en-US"/>
        </w:rPr>
        <w:t>допинг-контроля</w:t>
      </w:r>
      <w:proofErr w:type="spellEnd"/>
      <w:r w:rsidR="00663371" w:rsidRPr="00B540BA">
        <w:rPr>
          <w:rFonts w:eastAsia="EtelkaLight"/>
          <w:lang w:eastAsia="en-US"/>
        </w:rPr>
        <w:t xml:space="preserve"> в указан</w:t>
      </w:r>
      <w:r w:rsidRPr="00B540BA">
        <w:rPr>
          <w:rFonts w:eastAsia="EtelkaLight"/>
          <w:lang w:eastAsia="en-US"/>
        </w:rPr>
        <w:t xml:space="preserve">ное время, инспектор </w:t>
      </w:r>
      <w:proofErr w:type="spellStart"/>
      <w:r w:rsidRPr="00B540BA">
        <w:rPr>
          <w:rFonts w:eastAsia="EtelkaLight"/>
          <w:lang w:eastAsia="en-US"/>
        </w:rPr>
        <w:t>допинг-к</w:t>
      </w:r>
      <w:r w:rsidR="00663371" w:rsidRPr="00B540BA">
        <w:rPr>
          <w:rFonts w:eastAsia="EtelkaLight"/>
          <w:lang w:eastAsia="en-US"/>
        </w:rPr>
        <w:t>онтроля</w:t>
      </w:r>
      <w:proofErr w:type="spellEnd"/>
      <w:r w:rsidR="00663371" w:rsidRPr="00B540BA">
        <w:rPr>
          <w:rFonts w:eastAsia="EtelkaLight"/>
          <w:lang w:eastAsia="en-US"/>
        </w:rPr>
        <w:t xml:space="preserve"> может по своему усмотре</w:t>
      </w:r>
      <w:r w:rsidRPr="00B540BA">
        <w:rPr>
          <w:rFonts w:eastAsia="EtelkaLight"/>
          <w:lang w:eastAsia="en-US"/>
        </w:rPr>
        <w:t>нию определить, нужно ли предпринимать попытки связаться со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спортсменом.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в любом случае должен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выждать как минимум 30 (тридцать) минут после назначенного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времени, прежде чем уйти. Если спортсмен не явился на станцию</w:t>
      </w:r>
      <w:r w:rsidR="00663371" w:rsidRPr="00B540BA">
        <w:rPr>
          <w:rFonts w:eastAsia="EtelkaLight"/>
          <w:lang w:eastAsia="en-US"/>
        </w:rPr>
        <w:t xml:space="preserve">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 времени ухода инспектора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,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должен выполнить требов</w:t>
      </w:r>
      <w:r w:rsidR="00663371" w:rsidRPr="00B540BA">
        <w:rPr>
          <w:rFonts w:eastAsia="EtelkaLight"/>
          <w:lang w:eastAsia="en-US"/>
        </w:rPr>
        <w:t>ания Прило</w:t>
      </w:r>
      <w:r w:rsidRPr="00B540BA">
        <w:rPr>
          <w:rFonts w:eastAsia="EtelkaLight"/>
          <w:lang w:eastAsia="en-US"/>
        </w:rPr>
        <w:t>жения A: Расследование возможного невыполнения требований.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3.20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Е</w:t>
      </w:r>
      <w:proofErr w:type="gramEnd"/>
      <w:r w:rsidRPr="00B540BA">
        <w:rPr>
          <w:rFonts w:eastAsia="EtelkaLight"/>
          <w:lang w:eastAsia="en-US"/>
        </w:rPr>
        <w:t>сли спортсмен не явился на с</w:t>
      </w:r>
      <w:r w:rsidR="00663371" w:rsidRPr="00B540BA">
        <w:rPr>
          <w:rFonts w:eastAsia="EtelkaLight"/>
          <w:lang w:eastAsia="en-US"/>
        </w:rPr>
        <w:t xml:space="preserve">танцию </w:t>
      </w:r>
      <w:proofErr w:type="spellStart"/>
      <w:r w:rsidR="00663371" w:rsidRPr="00B540BA">
        <w:rPr>
          <w:rFonts w:eastAsia="EtelkaLight"/>
          <w:lang w:eastAsia="en-US"/>
        </w:rPr>
        <w:t>допинг-контроля</w:t>
      </w:r>
      <w:proofErr w:type="spellEnd"/>
      <w:r w:rsidR="00663371" w:rsidRPr="00B540BA">
        <w:rPr>
          <w:rFonts w:eastAsia="EtelkaLight"/>
          <w:lang w:eastAsia="en-US"/>
        </w:rPr>
        <w:t xml:space="preserve"> в указан</w:t>
      </w:r>
      <w:r w:rsidRPr="00B540BA">
        <w:rPr>
          <w:rFonts w:eastAsia="EtelkaLight"/>
          <w:lang w:eastAsia="en-US"/>
        </w:rPr>
        <w:t>ное время по иным причинам, чем</w:t>
      </w:r>
      <w:r w:rsidR="00663371" w:rsidRPr="00B540BA">
        <w:rPr>
          <w:rFonts w:eastAsia="EtelkaLight"/>
          <w:lang w:eastAsia="en-US"/>
        </w:rPr>
        <w:t xml:space="preserve"> указаны в пункте 3.16, но успе</w:t>
      </w:r>
      <w:r w:rsidRPr="00B540BA">
        <w:rPr>
          <w:rFonts w:eastAsia="EtelkaLight"/>
          <w:lang w:eastAsia="en-US"/>
        </w:rPr>
        <w:t xml:space="preserve">вает прибыть до ухода инспектора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, инспектор</w:t>
      </w:r>
      <w:r w:rsidR="00663371"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может самосто</w:t>
      </w:r>
      <w:r w:rsidR="00663371" w:rsidRPr="00B540BA">
        <w:rPr>
          <w:rFonts w:eastAsia="EtelkaLight"/>
          <w:lang w:eastAsia="en-US"/>
        </w:rPr>
        <w:t>ятельно решить, следует ли сооб</w:t>
      </w:r>
      <w:r w:rsidRPr="00B540BA">
        <w:rPr>
          <w:rFonts w:eastAsia="EtelkaLight"/>
          <w:lang w:eastAsia="en-US"/>
        </w:rPr>
        <w:t>щать о возможном невыполне</w:t>
      </w:r>
      <w:r w:rsidR="00663371" w:rsidRPr="00B540BA">
        <w:rPr>
          <w:rFonts w:eastAsia="EtelkaLight"/>
          <w:lang w:eastAsia="en-US"/>
        </w:rPr>
        <w:t>нии требований. Если это возмож</w:t>
      </w:r>
      <w:r w:rsidRPr="00B540BA">
        <w:rPr>
          <w:rFonts w:eastAsia="EtelkaLight"/>
          <w:lang w:eastAsia="en-US"/>
        </w:rPr>
        <w:t xml:space="preserve">но,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провести процедуру сбора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проб, а также </w:t>
      </w:r>
      <w:proofErr w:type="spellStart"/>
      <w:r w:rsidRPr="00B540BA">
        <w:rPr>
          <w:rFonts w:eastAsia="EtelkaLight"/>
          <w:lang w:eastAsia="en-US"/>
        </w:rPr>
        <w:t>задокументировать</w:t>
      </w:r>
      <w:proofErr w:type="spellEnd"/>
      <w:r w:rsidRPr="00B540BA">
        <w:rPr>
          <w:rFonts w:eastAsia="EtelkaLight"/>
          <w:lang w:eastAsia="en-US"/>
        </w:rPr>
        <w:t xml:space="preserve"> все детали задержки прибытия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спортсмена на станцию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3.21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Е</w:t>
      </w:r>
      <w:proofErr w:type="gramEnd"/>
      <w:r w:rsidRPr="00B540BA">
        <w:rPr>
          <w:rFonts w:eastAsia="EtelkaLight"/>
          <w:lang w:eastAsia="en-US"/>
        </w:rPr>
        <w:t>сли в процессе наблюдения за спортсменом персонал по сбору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 замечает какие-либо обстоятельства, способные повлиять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на результаты теста, о них должно быть доложено инспектору</w:t>
      </w:r>
      <w:r w:rsidR="00663371"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, который должен их </w:t>
      </w:r>
      <w:proofErr w:type="spellStart"/>
      <w:r w:rsidRPr="00B540BA">
        <w:rPr>
          <w:rFonts w:eastAsia="EtelkaLight"/>
          <w:lang w:eastAsia="en-US"/>
        </w:rPr>
        <w:t>задокументировать</w:t>
      </w:r>
      <w:proofErr w:type="spellEnd"/>
      <w:r w:rsidRPr="00B540BA">
        <w:rPr>
          <w:rFonts w:eastAsia="EtelkaLight"/>
          <w:lang w:eastAsia="en-US"/>
        </w:rPr>
        <w:t>. Если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с</w:t>
      </w:r>
      <w:r w:rsidR="00663371" w:rsidRPr="00B540BA">
        <w:rPr>
          <w:rFonts w:eastAsia="EtelkaLight"/>
          <w:lang w:eastAsia="en-US"/>
        </w:rPr>
        <w:t>очтет это целесообразным, он мо</w:t>
      </w:r>
      <w:r w:rsidRPr="00B540BA">
        <w:rPr>
          <w:rFonts w:eastAsia="EtelkaLight"/>
          <w:lang w:eastAsia="en-US"/>
        </w:rPr>
        <w:t>жет либо предпринять действия в соответствии с Приложением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A: Расследование возможного невыполнения требований, либо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при необходимости принять решение о повторном сборе пробы </w:t>
      </w:r>
      <w:proofErr w:type="spellStart"/>
      <w:r w:rsidRPr="00B540BA">
        <w:rPr>
          <w:rFonts w:eastAsia="EtelkaLight"/>
          <w:lang w:eastAsia="en-US"/>
        </w:rPr>
        <w:t>уэтого</w:t>
      </w:r>
      <w:proofErr w:type="spellEnd"/>
      <w:r w:rsidRPr="00B540BA">
        <w:rPr>
          <w:rFonts w:eastAsia="EtelkaLight"/>
          <w:lang w:eastAsia="en-US"/>
        </w:rPr>
        <w:t xml:space="preserve"> спортсмена.</w:t>
      </w:r>
    </w:p>
    <w:p w:rsidR="00142262" w:rsidRDefault="00142262" w:rsidP="007E0211">
      <w:pPr>
        <w:widowControl/>
        <w:jc w:val="both"/>
        <w:rPr>
          <w:rFonts w:eastAsia="EtelkaMedium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142262">
        <w:rPr>
          <w:rFonts w:eastAsia="EtelkaLight"/>
          <w:b/>
          <w:lang w:eastAsia="en-US"/>
        </w:rPr>
        <w:t>4. Подготовка к процедуре</w:t>
      </w:r>
      <w:r w:rsidR="00663371" w:rsidRPr="00142262">
        <w:rPr>
          <w:rFonts w:eastAsia="EtelkaLight"/>
          <w:b/>
          <w:lang w:eastAsia="en-US"/>
        </w:rPr>
        <w:t xml:space="preserve"> </w:t>
      </w:r>
      <w:r w:rsidRPr="00142262">
        <w:rPr>
          <w:rFonts w:eastAsia="EtelkaLight"/>
          <w:b/>
          <w:lang w:eastAsia="en-US"/>
        </w:rPr>
        <w:t>сбора проб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Цель</w:t>
      </w:r>
    </w:p>
    <w:p w:rsidR="00663371" w:rsidRPr="00B540BA" w:rsidRDefault="00663371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4.0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</w:t>
      </w:r>
      <w:proofErr w:type="gramEnd"/>
      <w:r w:rsidRPr="00B540BA">
        <w:rPr>
          <w:rFonts w:eastAsia="EtelkaLight"/>
          <w:lang w:eastAsia="en-US"/>
        </w:rPr>
        <w:t>одготовиться к процедуре сбора проб таким образом, чтобы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обеспечить максимальную эффективность процедуры.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Общие положения</w:t>
      </w:r>
    </w:p>
    <w:p w:rsidR="00663371" w:rsidRPr="00B540BA" w:rsidRDefault="00663371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4.1 </w:t>
      </w:r>
      <w:r w:rsidRPr="00B540BA">
        <w:rPr>
          <w:rFonts w:eastAsia="EtelkaLight"/>
          <w:lang w:eastAsia="en-US"/>
        </w:rPr>
        <w:t>Подготовка к процедуре сбора проб начинается с организации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системы получения необходимой информации для эффективного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проведения процедуры и заканчивается, когда есть все основания считать, что оборудование для сбора проб отвечает всем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необходимым критериям.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4.2 </w:t>
      </w:r>
      <w:r w:rsidRPr="00B540BA">
        <w:rPr>
          <w:rFonts w:eastAsia="EtelkaLight"/>
          <w:lang w:eastAsia="en-US"/>
        </w:rPr>
        <w:t>Основные мероприятия: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а) </w:t>
      </w:r>
      <w:r w:rsidRPr="00B540BA">
        <w:rPr>
          <w:rFonts w:eastAsia="EtelkaLight"/>
          <w:lang w:eastAsia="en-US"/>
        </w:rPr>
        <w:t>организация системы сбора всех данных, относящихся к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процедуре сбора проб;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установление критериев определения круга лиц, имеющих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право присутствовать при проведении процедуры сбора проб;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c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 xml:space="preserve">обеспечение соответствия станции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минимальным критериям, изложенным в пункте 4.4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Процедуры; 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d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проверка соответствия оборудования для сбора проб,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используемого Оргкомитетом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>, минимальным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требованиям, указанным в пункте 4.6 Процедуры.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gramStart"/>
      <w:r w:rsidRPr="00B540BA">
        <w:rPr>
          <w:rFonts w:eastAsia="EtelkaMedium"/>
          <w:lang w:eastAsia="en-US"/>
        </w:rPr>
        <w:t xml:space="preserve">4.3 </w:t>
      </w:r>
      <w:r w:rsidR="00663371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до</w:t>
      </w:r>
      <w:r w:rsidR="00663371" w:rsidRPr="00B540BA">
        <w:rPr>
          <w:rFonts w:eastAsia="EtelkaLight"/>
          <w:lang w:eastAsia="en-US"/>
        </w:rPr>
        <w:t>лжен собрать всю необходимую ин</w:t>
      </w:r>
      <w:r w:rsidRPr="00B540BA">
        <w:rPr>
          <w:rFonts w:eastAsia="EtelkaLight"/>
          <w:lang w:eastAsia="en-US"/>
        </w:rPr>
        <w:t>формацию для эффективного проведения процедуры сбора проб,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включая специфические требов</w:t>
      </w:r>
      <w:r w:rsidR="00663371" w:rsidRPr="00B540BA">
        <w:rPr>
          <w:rFonts w:eastAsia="EtelkaLight"/>
          <w:lang w:eastAsia="en-US"/>
        </w:rPr>
        <w:t>ания, связанные с удовлетворени</w:t>
      </w:r>
      <w:r w:rsidRPr="00B540BA">
        <w:rPr>
          <w:rFonts w:eastAsia="EtelkaLight"/>
          <w:lang w:eastAsia="en-US"/>
        </w:rPr>
        <w:t>ем нужд спортсменов с инвалидностью (Приложени</w:t>
      </w:r>
      <w:r w:rsidR="00663371" w:rsidRPr="00B540BA">
        <w:rPr>
          <w:rFonts w:eastAsia="EtelkaLight"/>
          <w:lang w:eastAsia="en-US"/>
        </w:rPr>
        <w:t>е B:</w:t>
      </w:r>
      <w:proofErr w:type="gramEnd"/>
      <w:r w:rsidR="00663371" w:rsidRPr="00B540BA">
        <w:rPr>
          <w:rFonts w:eastAsia="EtelkaLight"/>
          <w:lang w:eastAsia="en-US"/>
        </w:rPr>
        <w:t xml:space="preserve"> Модифи</w:t>
      </w:r>
      <w:r w:rsidRPr="00B540BA">
        <w:rPr>
          <w:rFonts w:eastAsia="EtelkaLight"/>
          <w:lang w:eastAsia="en-US"/>
        </w:rPr>
        <w:t>кации для спортсменов с инвалидностью) и несовершеннолетних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спортсменов (Приложение C: </w:t>
      </w:r>
      <w:proofErr w:type="gramStart"/>
      <w:r w:rsidR="00663371" w:rsidRPr="00B540BA">
        <w:rPr>
          <w:rFonts w:eastAsia="EtelkaLight"/>
          <w:lang w:eastAsia="en-US"/>
        </w:rPr>
        <w:t>Модификации для несовершеннолет</w:t>
      </w:r>
      <w:r w:rsidRPr="00B540BA">
        <w:rPr>
          <w:rFonts w:eastAsia="EtelkaLight"/>
          <w:lang w:eastAsia="en-US"/>
        </w:rPr>
        <w:t>них спортсменов).</w:t>
      </w:r>
      <w:proofErr w:type="gramEnd"/>
    </w:p>
    <w:p w:rsidR="00142262" w:rsidRDefault="00142262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4.4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использовать станцию</w:t>
      </w:r>
      <w:r w:rsidR="00663371"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, которая, как минимум, обеспечивает спортсмену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необходимую конфиденциальнос</w:t>
      </w:r>
      <w:r w:rsidR="00663371" w:rsidRPr="00B540BA">
        <w:rPr>
          <w:rFonts w:eastAsia="EtelkaLight"/>
          <w:lang w:eastAsia="en-US"/>
        </w:rPr>
        <w:t>ть и используется только в каче</w:t>
      </w:r>
      <w:r w:rsidRPr="00B540BA">
        <w:rPr>
          <w:rFonts w:eastAsia="EtelkaLight"/>
          <w:lang w:eastAsia="en-US"/>
        </w:rPr>
        <w:t xml:space="preserve">стве станции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в течение процедуры сбора проб.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="00663371" w:rsidRPr="00B540BA">
        <w:rPr>
          <w:rFonts w:eastAsia="EtelkaLight"/>
          <w:lang w:eastAsia="en-US"/>
        </w:rPr>
        <w:t xml:space="preserve"> должен документально зафиксиро</w:t>
      </w:r>
      <w:r w:rsidRPr="00B540BA">
        <w:rPr>
          <w:rFonts w:eastAsia="EtelkaLight"/>
          <w:lang w:eastAsia="en-US"/>
        </w:rPr>
        <w:t>вать все существенные отклонения от этих критериев.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4.5 </w:t>
      </w:r>
      <w:r w:rsidRPr="00B540BA">
        <w:rPr>
          <w:rFonts w:eastAsia="EtelkaLight"/>
          <w:lang w:eastAsia="en-US"/>
        </w:rPr>
        <w:t xml:space="preserve">Станции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ра</w:t>
      </w:r>
      <w:r w:rsidR="00663371" w:rsidRPr="00B540BA">
        <w:rPr>
          <w:rFonts w:eastAsia="EtelkaLight"/>
          <w:lang w:eastAsia="en-US"/>
        </w:rPr>
        <w:t>сположены на всех соревнователь</w:t>
      </w:r>
      <w:r w:rsidRPr="00B540BA">
        <w:rPr>
          <w:rFonts w:eastAsia="EtelkaLight"/>
          <w:lang w:eastAsia="en-US"/>
        </w:rPr>
        <w:t>ных объектах, в Прибрежной деревне, Горной и Дополнительной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горной деревни. Менеджер станции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отвечает за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организацию деятельности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, включая управление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соответствующим персоналом.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4.6 </w:t>
      </w:r>
      <w:r w:rsidRPr="00B540BA">
        <w:rPr>
          <w:rFonts w:eastAsia="EtelkaLight"/>
          <w:lang w:eastAsia="en-US"/>
        </w:rPr>
        <w:t>Данные процедуры устанавл</w:t>
      </w:r>
      <w:r w:rsidR="00663371" w:rsidRPr="00B540BA">
        <w:rPr>
          <w:rFonts w:eastAsia="EtelkaLight"/>
          <w:lang w:eastAsia="en-US"/>
        </w:rPr>
        <w:t>ивают минимальные критерии опре</w:t>
      </w:r>
      <w:r w:rsidRPr="00B540BA">
        <w:rPr>
          <w:rFonts w:eastAsia="EtelkaLight"/>
          <w:lang w:eastAsia="en-US"/>
        </w:rPr>
        <w:t>деления круга лиц, которые могут присутствовать при процедуре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сбора проб, помимо персонала по сбору проб и сотрудников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управления по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допинг-контролю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Оргкомитета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>, в том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числе:</w:t>
      </w:r>
    </w:p>
    <w:p w:rsidR="00663371" w:rsidRPr="00B540BA" w:rsidRDefault="00663371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a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право спортсмена на присутствие представителя и/или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переводчика во время процедуры сбора проб, за исключением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непосредственно момента сдачи пробы мочи;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право несовершеннолетнего спортсмена, а также право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инспектора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/</w:t>
      </w:r>
      <w:proofErr w:type="spellStart"/>
      <w:r w:rsidRPr="00B540BA">
        <w:rPr>
          <w:rFonts w:eastAsia="EtelkaLight"/>
          <w:lang w:eastAsia="en-US"/>
        </w:rPr>
        <w:t>шаперона</w:t>
      </w:r>
      <w:proofErr w:type="spellEnd"/>
      <w:r w:rsidRPr="00B540BA">
        <w:rPr>
          <w:rFonts w:eastAsia="EtelkaLight"/>
          <w:lang w:eastAsia="en-US"/>
        </w:rPr>
        <w:t xml:space="preserve"> непосредственно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наблюдающего за процессом сдачи пробы мочи, иметь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представителя, который будет наблюдать за инспектором</w:t>
      </w:r>
      <w:r w:rsidR="00663371"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/</w:t>
      </w:r>
      <w:proofErr w:type="spellStart"/>
      <w:r w:rsidRPr="00B540BA">
        <w:rPr>
          <w:rFonts w:eastAsia="EtelkaLight"/>
          <w:lang w:eastAsia="en-US"/>
        </w:rPr>
        <w:t>шапероном</w:t>
      </w:r>
      <w:proofErr w:type="spellEnd"/>
      <w:r w:rsidRPr="00B540BA">
        <w:rPr>
          <w:rFonts w:eastAsia="EtelkaLight"/>
          <w:lang w:eastAsia="en-US"/>
        </w:rPr>
        <w:t xml:space="preserve"> во время сдачи пробы мочи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несовершеннолетним спортсменом. При этом представитель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 должен наблюдать за самим сбором пробы мочи за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исключением тех случаев, когда сам несовершеннолетний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спортсмен об этом не попросит;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c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право спортсмена с инвалидностью быть сопровождаемым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своим представителем в соответствии с Приложением B: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Модификации для спортсменов с инвалидностью;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d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представитель МОК;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e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представитель соответствующей Международной спортивной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федерации; 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f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независимый наблюдатель ВАДА, если это предусмотрено</w:t>
      </w:r>
      <w:r w:rsidR="00663371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Программой независимых наблюдателей. Независимый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наблюдатель ВАДА не должен напрямую наблюдать за сдачей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образцов мочи.</w:t>
      </w:r>
    </w:p>
    <w:p w:rsidR="00867D32" w:rsidRPr="00B540BA" w:rsidRDefault="00867D32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4.7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обязан использовать только такое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оборудование по сбору проб, которое одобрено Оргкомитетом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и отвечает следующим минимальным требованиям: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a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наличие уникальной системы нумерации для всех емкостей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для пломбирования проб, контейнеров, пробирок 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других емкостей, используемых для запечатывания пробы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спортсмена;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наличие системы пломбирования, которая исключает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возможность фальсификации;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с) </w:t>
      </w:r>
      <w:r w:rsidRPr="00B540BA">
        <w:rPr>
          <w:rFonts w:eastAsia="EtelkaLight"/>
          <w:lang w:eastAsia="en-US"/>
        </w:rPr>
        <w:t>возможность идентификации спортсмена по какому-либо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оборудованию должна быть исключена; 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d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оборудование должно быть чистым и запечатанным до его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использования спортсменом.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4.8 </w:t>
      </w:r>
      <w:r w:rsidR="00B46D6D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будет использовать оборудование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для сбора проб компании </w:t>
      </w:r>
      <w:proofErr w:type="spellStart"/>
      <w:r w:rsidRPr="00B540BA">
        <w:rPr>
          <w:rFonts w:eastAsia="EtelkaLight"/>
          <w:lang w:eastAsia="en-US"/>
        </w:rPr>
        <w:t>Берлингер</w:t>
      </w:r>
      <w:proofErr w:type="spellEnd"/>
      <w:r w:rsidRPr="00B540BA">
        <w:rPr>
          <w:rFonts w:eastAsia="EtelkaLight"/>
          <w:lang w:eastAsia="en-US"/>
        </w:rPr>
        <w:t xml:space="preserve"> АГ.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4.9 </w:t>
      </w:r>
      <w:r w:rsidRPr="00B540BA">
        <w:rPr>
          <w:rFonts w:eastAsia="EtelkaLight"/>
          <w:lang w:eastAsia="en-US"/>
        </w:rPr>
        <w:t>Фото- или видеосъемка может п</w:t>
      </w:r>
      <w:r w:rsidR="00B46D6D" w:rsidRPr="00B540BA">
        <w:rPr>
          <w:rFonts w:eastAsia="EtelkaLight"/>
          <w:lang w:eastAsia="en-US"/>
        </w:rPr>
        <w:t>роизводиться на территории стан</w:t>
      </w:r>
      <w:r w:rsidRPr="00B540BA">
        <w:rPr>
          <w:rFonts w:eastAsia="EtelkaLight"/>
          <w:lang w:eastAsia="en-US"/>
        </w:rPr>
        <w:t xml:space="preserve">ции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только с разрешения менеджера станции</w:t>
      </w:r>
      <w:r w:rsidR="00B46D6D"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и только тогда, когда станция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не работает. Во время работы </w:t>
      </w:r>
      <w:r w:rsidR="00B46D6D" w:rsidRPr="00B540BA">
        <w:rPr>
          <w:rFonts w:eastAsia="EtelkaLight"/>
          <w:lang w:eastAsia="en-US"/>
        </w:rPr>
        <w:t xml:space="preserve">станции </w:t>
      </w:r>
      <w:proofErr w:type="spellStart"/>
      <w:proofErr w:type="gramStart"/>
      <w:r w:rsidR="00B46D6D"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="00B46D6D" w:rsidRPr="00B540BA">
        <w:rPr>
          <w:rFonts w:eastAsia="EtelkaLight"/>
          <w:lang w:eastAsia="en-US"/>
        </w:rPr>
        <w:t xml:space="preserve"> не допу</w:t>
      </w:r>
      <w:r w:rsidRPr="00B540BA">
        <w:rPr>
          <w:rFonts w:eastAsia="EtelkaLight"/>
          <w:lang w:eastAsia="en-US"/>
        </w:rPr>
        <w:t>скается проведение фото-, аудио- и видеосъемки. Использование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камер мобильных телефонов запрещено. Мобильные телефоны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могут использоваться для связи, но в момент сбора проб они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должны быть отключены.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142262">
        <w:rPr>
          <w:rFonts w:eastAsia="EtelkaLight"/>
          <w:b/>
          <w:lang w:eastAsia="en-US"/>
        </w:rPr>
        <w:t>5. Проведение процедуры</w:t>
      </w:r>
      <w:r w:rsidR="00B46D6D" w:rsidRPr="00142262">
        <w:rPr>
          <w:rFonts w:eastAsia="EtelkaLight"/>
          <w:b/>
          <w:lang w:eastAsia="en-US"/>
        </w:rPr>
        <w:t xml:space="preserve"> </w:t>
      </w:r>
      <w:r w:rsidRPr="00142262">
        <w:rPr>
          <w:rFonts w:eastAsia="EtelkaLight"/>
          <w:b/>
          <w:lang w:eastAsia="en-US"/>
        </w:rPr>
        <w:t>сбора проб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Цель</w:t>
      </w:r>
    </w:p>
    <w:p w:rsidR="00B46D6D" w:rsidRPr="00B540BA" w:rsidRDefault="00B46D6D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5.0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</w:t>
      </w:r>
      <w:proofErr w:type="gramEnd"/>
      <w:r w:rsidRPr="00B540BA">
        <w:rPr>
          <w:rFonts w:eastAsia="EtelkaLight"/>
          <w:lang w:eastAsia="en-US"/>
        </w:rPr>
        <w:t>ровести процедуру сбора пр</w:t>
      </w:r>
      <w:r w:rsidR="00B46D6D" w:rsidRPr="00B540BA">
        <w:rPr>
          <w:rFonts w:eastAsia="EtelkaLight"/>
          <w:lang w:eastAsia="en-US"/>
        </w:rPr>
        <w:t>об таким образом, чтобы гаранти</w:t>
      </w:r>
      <w:r w:rsidRPr="00B540BA">
        <w:rPr>
          <w:rFonts w:eastAsia="EtelkaLight"/>
          <w:lang w:eastAsia="en-US"/>
        </w:rPr>
        <w:t>ровать целостность, сохранность и возможность идентификации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 с учетом требований по соблюдению конфиденциальности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 отношении спортсменов.</w:t>
      </w:r>
    </w:p>
    <w:p w:rsidR="00867D32" w:rsidRPr="00B540BA" w:rsidRDefault="00867D32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Общие положения</w:t>
      </w:r>
    </w:p>
    <w:p w:rsidR="00B46D6D" w:rsidRPr="00B540BA" w:rsidRDefault="00B46D6D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5.1 </w:t>
      </w:r>
      <w:r w:rsidRPr="00B540BA">
        <w:rPr>
          <w:rFonts w:eastAsia="EtelkaLight"/>
          <w:lang w:eastAsia="en-US"/>
        </w:rPr>
        <w:t>Процедура сбора проб начина</w:t>
      </w:r>
      <w:r w:rsidR="00B46D6D" w:rsidRPr="00B540BA">
        <w:rPr>
          <w:rFonts w:eastAsia="EtelkaLight"/>
          <w:lang w:eastAsia="en-US"/>
        </w:rPr>
        <w:t>ется с определения ответственно</w:t>
      </w:r>
      <w:r w:rsidRPr="00B540BA">
        <w:rPr>
          <w:rFonts w:eastAsia="EtelkaLight"/>
          <w:lang w:eastAsia="en-US"/>
        </w:rPr>
        <w:t>сти за сбор проб и завершаетс</w:t>
      </w:r>
      <w:r w:rsidR="00B46D6D" w:rsidRPr="00B540BA">
        <w:rPr>
          <w:rFonts w:eastAsia="EtelkaLight"/>
          <w:lang w:eastAsia="en-US"/>
        </w:rPr>
        <w:t>я после оформления всей докумен</w:t>
      </w:r>
      <w:r w:rsidRPr="00B540BA">
        <w:rPr>
          <w:rFonts w:eastAsia="EtelkaLight"/>
          <w:lang w:eastAsia="en-US"/>
        </w:rPr>
        <w:t>тации по сбору проб.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5.2 </w:t>
      </w:r>
      <w:r w:rsidR="00B46D6D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>сновные действия: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a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подготовка к сбору проб;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сбор и обеспечение сохранности проб;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c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оформление документации, связанной со сбором проб.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5.3 </w:t>
      </w:r>
      <w:r w:rsidR="00B46D6D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отвечает за весь процесс проведения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процедуры сбора проб, при э</w:t>
      </w:r>
      <w:r w:rsidR="00B46D6D" w:rsidRPr="00B540BA">
        <w:rPr>
          <w:rFonts w:eastAsia="EtelkaLight"/>
          <w:lang w:eastAsia="en-US"/>
        </w:rPr>
        <w:t>том отдельные полномочия переда</w:t>
      </w:r>
      <w:r w:rsidRPr="00B540BA">
        <w:rPr>
          <w:rFonts w:eastAsia="EtelkaLight"/>
          <w:lang w:eastAsia="en-US"/>
        </w:rPr>
        <w:t xml:space="preserve">ются инспектору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5.4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убедиться, что спортсмен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проинформирован о его правах и обязанностях в соответствии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 пунктом 3.13.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5.5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предоставить спортсмену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возможность восполнить потер</w:t>
      </w:r>
      <w:r w:rsidR="00B46D6D" w:rsidRPr="00B540BA">
        <w:rPr>
          <w:rFonts w:eastAsia="EtelkaLight"/>
          <w:lang w:eastAsia="en-US"/>
        </w:rPr>
        <w:t>ю жидкости. Спортсмен должен из</w:t>
      </w:r>
      <w:r w:rsidRPr="00B540BA">
        <w:rPr>
          <w:rFonts w:eastAsia="EtelkaLight"/>
          <w:lang w:eastAsia="en-US"/>
        </w:rPr>
        <w:t>бегать чрезмерного потребления жидкости, поскольку он должен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предоставить пробу, соответствующей удельной плотности.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5.6 </w:t>
      </w:r>
      <w:r w:rsidRPr="00B540BA">
        <w:rPr>
          <w:rFonts w:eastAsia="EtelkaLight"/>
          <w:lang w:eastAsia="en-US"/>
        </w:rPr>
        <w:t xml:space="preserve">Спортсмен может покинуть станцию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только под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постоянным наблюдением инспектора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/</w:t>
      </w:r>
      <w:proofErr w:type="spellStart"/>
      <w:r w:rsidRPr="00B540BA">
        <w:rPr>
          <w:rFonts w:eastAsia="EtelkaLight"/>
          <w:lang w:eastAsia="en-US"/>
        </w:rPr>
        <w:t>шаперона</w:t>
      </w:r>
      <w:proofErr w:type="spellEnd"/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 только с разрешения инспектора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. Инспектор</w:t>
      </w:r>
      <w:r w:rsidR="00B46D6D"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должен рас</w:t>
      </w:r>
      <w:r w:rsidR="00B46D6D" w:rsidRPr="00B540BA">
        <w:rPr>
          <w:rFonts w:eastAsia="EtelkaLight"/>
          <w:lang w:eastAsia="en-US"/>
        </w:rPr>
        <w:t>смотреть запрос спортсмена поки</w:t>
      </w:r>
      <w:r w:rsidRPr="00B540BA">
        <w:rPr>
          <w:rFonts w:eastAsia="EtelkaLight"/>
          <w:lang w:eastAsia="en-US"/>
        </w:rPr>
        <w:t xml:space="preserve">нуть станцию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в соответствии </w:t>
      </w:r>
      <w:proofErr w:type="gramStart"/>
      <w:r w:rsidRPr="00B540BA">
        <w:rPr>
          <w:rFonts w:eastAsia="EtelkaLight"/>
          <w:lang w:eastAsia="en-US"/>
        </w:rPr>
        <w:t>с</w:t>
      </w:r>
      <w:proofErr w:type="gramEnd"/>
      <w:r w:rsidRPr="00B540BA">
        <w:rPr>
          <w:rFonts w:eastAsia="EtelkaLight"/>
          <w:lang w:eastAsia="en-US"/>
        </w:rPr>
        <w:t xml:space="preserve"> </w:t>
      </w:r>
      <w:proofErr w:type="gramStart"/>
      <w:r w:rsidRPr="00B540BA">
        <w:rPr>
          <w:rFonts w:eastAsia="EtelkaLight"/>
          <w:lang w:eastAsia="en-US"/>
        </w:rPr>
        <w:t>пунктам</w:t>
      </w:r>
      <w:proofErr w:type="gramEnd"/>
      <w:r w:rsidRPr="00B540BA">
        <w:rPr>
          <w:rFonts w:eastAsia="EtelkaLight"/>
          <w:lang w:eastAsia="en-US"/>
        </w:rPr>
        <w:t xml:space="preserve"> 3.16 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3.17 Процедуры до того момента, пока спортсмен не будет готов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предоставить пробу.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5.7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Е</w:t>
      </w:r>
      <w:proofErr w:type="gramEnd"/>
      <w:r w:rsidRPr="00B540BA">
        <w:rPr>
          <w:rFonts w:eastAsia="EtelkaLight"/>
          <w:lang w:eastAsia="en-US"/>
        </w:rPr>
        <w:t xml:space="preserve">сли 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дает разрешение спортсмену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покинуть станцию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, ему необходимо согласовать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со спортсменом следующие условия: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а) </w:t>
      </w:r>
      <w:r w:rsidRPr="00B540BA">
        <w:rPr>
          <w:rFonts w:eastAsia="EtelkaLight"/>
          <w:lang w:eastAsia="en-US"/>
        </w:rPr>
        <w:t xml:space="preserve">цель ухода спортсмена со станции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;</w:t>
      </w:r>
    </w:p>
    <w:p w:rsidR="00867D32" w:rsidRPr="00B540BA" w:rsidRDefault="00867D32" w:rsidP="007E0211">
      <w:pPr>
        <w:widowControl/>
        <w:jc w:val="both"/>
        <w:rPr>
          <w:rFonts w:eastAsia="EtelkaMedium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время его возвращения (или возвращение после завершения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согласованных мероприятий)</w:t>
      </w:r>
      <w:proofErr w:type="gramStart"/>
      <w:r w:rsidRPr="00B540BA">
        <w:rPr>
          <w:rFonts w:eastAsia="EtelkaLight"/>
          <w:lang w:eastAsia="en-US"/>
        </w:rPr>
        <w:t>;</w:t>
      </w:r>
      <w:proofErr w:type="spellStart"/>
      <w:r w:rsidRPr="00B540BA">
        <w:rPr>
          <w:rFonts w:eastAsia="EtelkaMedium"/>
          <w:lang w:eastAsia="en-US"/>
        </w:rPr>
        <w:t>и</w:t>
      </w:r>
      <w:proofErr w:type="gramEnd"/>
      <w:r w:rsidRPr="00B540BA">
        <w:rPr>
          <w:rFonts w:eastAsia="EtelkaMedium"/>
          <w:lang w:eastAsia="en-US"/>
        </w:rPr>
        <w:t>й</w:t>
      </w:r>
      <w:proofErr w:type="spellEnd"/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с) </w:t>
      </w:r>
      <w:r w:rsidRPr="00B540BA">
        <w:rPr>
          <w:rFonts w:eastAsia="EtelkaLight"/>
          <w:lang w:eastAsia="en-US"/>
        </w:rPr>
        <w:t>нахождение спортсмена под постоянным наблюдением; 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d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спортсмен обязан не производить мочеиспускание до момента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 xml:space="preserve">своего возвращения на станцию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5.8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</w:t>
      </w:r>
      <w:r w:rsidR="00B46D6D" w:rsidRPr="00B540BA">
        <w:rPr>
          <w:rFonts w:eastAsia="EtelkaLight"/>
          <w:lang w:eastAsia="en-US"/>
        </w:rPr>
        <w:t xml:space="preserve">олжен </w:t>
      </w:r>
      <w:proofErr w:type="spellStart"/>
      <w:r w:rsidR="00B46D6D" w:rsidRPr="00B540BA">
        <w:rPr>
          <w:rFonts w:eastAsia="EtelkaLight"/>
          <w:lang w:eastAsia="en-US"/>
        </w:rPr>
        <w:t>задокументировать</w:t>
      </w:r>
      <w:proofErr w:type="spellEnd"/>
      <w:r w:rsidR="00B46D6D" w:rsidRPr="00B540BA">
        <w:rPr>
          <w:rFonts w:eastAsia="EtelkaLight"/>
          <w:lang w:eastAsia="en-US"/>
        </w:rPr>
        <w:t xml:space="preserve"> согласо</w:t>
      </w:r>
      <w:r w:rsidRPr="00B540BA">
        <w:rPr>
          <w:rFonts w:eastAsia="EtelkaLight"/>
          <w:lang w:eastAsia="en-US"/>
        </w:rPr>
        <w:t>ванные условия, а также зафиксировать фактическое время ухода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спортсмена и его последующего возвращения.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lang w:eastAsia="en-US"/>
        </w:rPr>
      </w:pPr>
      <w:r w:rsidRPr="00B540BA">
        <w:rPr>
          <w:rFonts w:eastAsia="EtelkaMedium"/>
          <w:lang w:eastAsia="en-US"/>
        </w:rPr>
        <w:t>Требования к сбору проб</w:t>
      </w:r>
    </w:p>
    <w:p w:rsidR="00B46D6D" w:rsidRPr="00B540BA" w:rsidRDefault="00B46D6D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5.9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</w:t>
      </w:r>
      <w:proofErr w:type="gramEnd"/>
      <w:r w:rsidRPr="00B540BA">
        <w:rPr>
          <w:rFonts w:eastAsia="EtelkaLight"/>
          <w:lang w:eastAsia="en-US"/>
        </w:rPr>
        <w:t xml:space="preserve"> зависимости от типа проб, 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должен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собрать пробы спортсмена в с</w:t>
      </w:r>
      <w:r w:rsidR="00B46D6D" w:rsidRPr="00B540BA">
        <w:rPr>
          <w:rFonts w:eastAsia="EtelkaLight"/>
          <w:lang w:eastAsia="en-US"/>
        </w:rPr>
        <w:t>оответствии со следующими проце</w:t>
      </w:r>
      <w:r w:rsidRPr="00B540BA">
        <w:rPr>
          <w:rFonts w:eastAsia="EtelkaLight"/>
          <w:lang w:eastAsia="en-US"/>
        </w:rPr>
        <w:t>дурами: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a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Приложение D: Сбор проб мочи; 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Приложение E: Сбор проб крови.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5.10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Л</w:t>
      </w:r>
      <w:proofErr w:type="gramEnd"/>
      <w:r w:rsidRPr="00B540BA">
        <w:rPr>
          <w:rFonts w:eastAsia="EtelkaLight"/>
          <w:lang w:eastAsia="en-US"/>
        </w:rPr>
        <w:t>юбое странное поведение спортсмена и/или лица, имеющего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отношение к спортсмену, а также другие подозрительные факты,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способные повлиять на резул</w:t>
      </w:r>
      <w:r w:rsidR="00B46D6D" w:rsidRPr="00B540BA">
        <w:rPr>
          <w:rFonts w:eastAsia="EtelkaLight"/>
          <w:lang w:eastAsia="en-US"/>
        </w:rPr>
        <w:t>ьтат сбора проб, должны быть за</w:t>
      </w:r>
      <w:r w:rsidRPr="00B540BA">
        <w:rPr>
          <w:rFonts w:eastAsia="EtelkaLight"/>
          <w:lang w:eastAsia="en-US"/>
        </w:rPr>
        <w:t xml:space="preserve">фиксированы инспектором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. При необходимости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Оргкомитет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и/или</w:t>
      </w:r>
      <w:r w:rsidR="00B46D6D" w:rsidRPr="00B540BA">
        <w:rPr>
          <w:rFonts w:eastAsia="EtelkaLight"/>
          <w:lang w:eastAsia="en-US"/>
        </w:rPr>
        <w:t xml:space="preserve"> инспектор </w:t>
      </w:r>
      <w:proofErr w:type="spellStart"/>
      <w:proofErr w:type="gramStart"/>
      <w:r w:rsidR="00B46D6D"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="00B46D6D" w:rsidRPr="00B540BA">
        <w:rPr>
          <w:rFonts w:eastAsia="EtelkaLight"/>
          <w:lang w:eastAsia="en-US"/>
        </w:rPr>
        <w:t xml:space="preserve"> долж</w:t>
      </w:r>
      <w:r w:rsidRPr="00B540BA">
        <w:rPr>
          <w:rFonts w:eastAsia="EtelkaLight"/>
          <w:lang w:eastAsia="en-US"/>
        </w:rPr>
        <w:t>ны действовать в соответствии с Приложением A: Расследование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возможного невыполнения требований.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5.11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</w:t>
      </w:r>
      <w:proofErr w:type="gramEnd"/>
      <w:r w:rsidRPr="00B540BA">
        <w:rPr>
          <w:rFonts w:eastAsia="EtelkaLight"/>
          <w:lang w:eastAsia="en-US"/>
        </w:rPr>
        <w:t>ри наличии сомнений в происхождении или подлинности проб,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необходимо попросить спор</w:t>
      </w:r>
      <w:r w:rsidR="00B46D6D" w:rsidRPr="00B540BA">
        <w:rPr>
          <w:rFonts w:eastAsia="EtelkaLight"/>
          <w:lang w:eastAsia="en-US"/>
        </w:rPr>
        <w:t>тсмена сдать дополнительную про</w:t>
      </w:r>
      <w:r w:rsidRPr="00B540BA">
        <w:rPr>
          <w:rFonts w:eastAsia="EtelkaLight"/>
          <w:lang w:eastAsia="en-US"/>
        </w:rPr>
        <w:t>бу. Если спортсмен отказывается сдать дополнительную пробу,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</w:t>
      </w:r>
      <w:r w:rsidR="00B46D6D" w:rsidRPr="00B540BA">
        <w:rPr>
          <w:rFonts w:eastAsia="EtelkaLight"/>
          <w:lang w:eastAsia="en-US"/>
        </w:rPr>
        <w:t xml:space="preserve">должен </w:t>
      </w:r>
      <w:proofErr w:type="spellStart"/>
      <w:r w:rsidR="00B46D6D" w:rsidRPr="00B540BA">
        <w:rPr>
          <w:rFonts w:eastAsia="EtelkaLight"/>
          <w:lang w:eastAsia="en-US"/>
        </w:rPr>
        <w:t>задокументировать</w:t>
      </w:r>
      <w:proofErr w:type="spellEnd"/>
      <w:r w:rsidR="00B46D6D" w:rsidRPr="00B540BA">
        <w:rPr>
          <w:rFonts w:eastAsia="EtelkaLight"/>
          <w:lang w:eastAsia="en-US"/>
        </w:rPr>
        <w:t xml:space="preserve"> все об</w:t>
      </w:r>
      <w:r w:rsidRPr="00B540BA">
        <w:rPr>
          <w:rFonts w:eastAsia="EtelkaLight"/>
          <w:lang w:eastAsia="en-US"/>
        </w:rPr>
        <w:t xml:space="preserve">стоятельства, связанные с отказом, и Оргкомитет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="00B46D6D" w:rsidRPr="00B540BA">
        <w:rPr>
          <w:rFonts w:ascii="Cambria Math" w:eastAsia="EtelkaLight" w:hAnsi="Cambria Math" w:cs="Cambria Math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обязан предпринять действия в соответствии с Приложением A: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Расследование возможного невыполнения требований.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5.12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</w:t>
      </w:r>
      <w:r w:rsidR="00B46D6D" w:rsidRPr="00B540BA">
        <w:rPr>
          <w:rFonts w:eastAsia="EtelkaLight"/>
          <w:lang w:eastAsia="en-US"/>
        </w:rPr>
        <w:t>жен предоставить спортсмену воз</w:t>
      </w:r>
      <w:r w:rsidRPr="00B540BA">
        <w:rPr>
          <w:rFonts w:eastAsia="EtelkaLight"/>
          <w:lang w:eastAsia="en-US"/>
        </w:rPr>
        <w:t xml:space="preserve">можность отразить в письменном </w:t>
      </w:r>
      <w:r w:rsidR="00B46D6D" w:rsidRPr="00B540BA">
        <w:rPr>
          <w:rFonts w:eastAsia="EtelkaLight"/>
          <w:lang w:eastAsia="en-US"/>
        </w:rPr>
        <w:t>виде любые замечания, связан</w:t>
      </w:r>
      <w:r w:rsidRPr="00B540BA">
        <w:rPr>
          <w:rFonts w:eastAsia="EtelkaLight"/>
          <w:lang w:eastAsia="en-US"/>
        </w:rPr>
        <w:t>ные с проведением процедуры сбора проб.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5.13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</w:t>
      </w:r>
      <w:proofErr w:type="gramEnd"/>
      <w:r w:rsidRPr="00B540BA">
        <w:rPr>
          <w:rFonts w:eastAsia="EtelkaLight"/>
          <w:lang w:eastAsia="en-US"/>
        </w:rPr>
        <w:t>ри проведении процедуры сбора проб, как минимум, должна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быть </w:t>
      </w:r>
      <w:proofErr w:type="spellStart"/>
      <w:r w:rsidRPr="00B540BA">
        <w:rPr>
          <w:rFonts w:eastAsia="EtelkaLight"/>
          <w:lang w:eastAsia="en-US"/>
        </w:rPr>
        <w:t>задокументирована</w:t>
      </w:r>
      <w:proofErr w:type="spellEnd"/>
      <w:r w:rsidRPr="00B540BA">
        <w:rPr>
          <w:rFonts w:eastAsia="EtelkaLight"/>
          <w:lang w:eastAsia="en-US"/>
        </w:rPr>
        <w:t xml:space="preserve"> следующая информация: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а) </w:t>
      </w:r>
      <w:r w:rsidRPr="00B540BA">
        <w:rPr>
          <w:rFonts w:eastAsia="EtelkaLight"/>
          <w:lang w:eastAsia="en-US"/>
        </w:rPr>
        <w:t>дата, время и тип уведомл</w:t>
      </w:r>
      <w:r w:rsidR="00B46D6D" w:rsidRPr="00B540BA">
        <w:rPr>
          <w:rFonts w:eastAsia="EtelkaLight"/>
          <w:lang w:eastAsia="en-US"/>
        </w:rPr>
        <w:t>ения (внезапное, с предваритель</w:t>
      </w:r>
      <w:r w:rsidRPr="00B540BA">
        <w:rPr>
          <w:rFonts w:eastAsia="EtelkaLight"/>
          <w:lang w:eastAsia="en-US"/>
        </w:rPr>
        <w:t xml:space="preserve">ным уведомлением, </w:t>
      </w:r>
      <w:proofErr w:type="spellStart"/>
      <w:r w:rsidRPr="00B540BA">
        <w:rPr>
          <w:rFonts w:eastAsia="EtelkaLight"/>
          <w:lang w:eastAsia="en-US"/>
        </w:rPr>
        <w:t>предсо</w:t>
      </w:r>
      <w:r w:rsidR="00B46D6D" w:rsidRPr="00B540BA">
        <w:rPr>
          <w:rFonts w:eastAsia="EtelkaLight"/>
          <w:lang w:eastAsia="en-US"/>
        </w:rPr>
        <w:t>ревновательное</w:t>
      </w:r>
      <w:proofErr w:type="spellEnd"/>
      <w:r w:rsidR="00B46D6D" w:rsidRPr="00B540BA">
        <w:rPr>
          <w:rFonts w:eastAsia="EtelkaLight"/>
          <w:lang w:eastAsia="en-US"/>
        </w:rPr>
        <w:t xml:space="preserve"> или </w:t>
      </w:r>
      <w:proofErr w:type="spellStart"/>
      <w:r w:rsidR="00B46D6D" w:rsidRPr="00B540BA">
        <w:rPr>
          <w:rFonts w:eastAsia="EtelkaLight"/>
          <w:lang w:eastAsia="en-US"/>
        </w:rPr>
        <w:t>послесоревно</w:t>
      </w:r>
      <w:r w:rsidRPr="00B540BA">
        <w:rPr>
          <w:rFonts w:eastAsia="EtelkaLight"/>
          <w:lang w:eastAsia="en-US"/>
        </w:rPr>
        <w:t>вательное</w:t>
      </w:r>
      <w:proofErr w:type="spellEnd"/>
      <w:r w:rsidRPr="00B540BA">
        <w:rPr>
          <w:rFonts w:eastAsia="EtelkaLight"/>
          <w:lang w:eastAsia="en-US"/>
        </w:rPr>
        <w:t>);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 xml:space="preserve">время прибытия спортсмена на станцию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c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дата и время сдачи пробы;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d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имя и фамилия спортсмена;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e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дата рождения спортсмена;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f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пол спортсмена;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g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номер аккредитации спортсмена, который связан с базой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данных Оргкомитета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и по которому можно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установить его домашний адрес и номер телефона;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h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вид спорта и дисциплина;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i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имя и фамилия тренера, а также врача спортсмена;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j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кодовый номер пробы;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k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 xml:space="preserve">имя, фамилия и подпись инспектора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/</w:t>
      </w:r>
      <w:proofErr w:type="spellStart"/>
      <w:r w:rsidRPr="00B540BA">
        <w:rPr>
          <w:rFonts w:eastAsia="EtelkaLight"/>
          <w:lang w:eastAsia="en-US"/>
        </w:rPr>
        <w:t>шаперона</w:t>
      </w:r>
      <w:proofErr w:type="spellEnd"/>
      <w:r w:rsidRPr="00B540BA">
        <w:rPr>
          <w:rFonts w:eastAsia="EtelkaLight"/>
          <w:lang w:eastAsia="en-US"/>
        </w:rPr>
        <w:t>, являющегося свидетелем сбора пробы мочи;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l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имя, фамилия и подпись инспектора по сбору крови, который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выполнял сбор пробы крови (если применимо);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m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информация о пробе, необходимая для лабораторного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анализа;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n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информация о приеме медикаментов и пищевых добавок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со слов спортсмена, а также информация о переливаниях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крови, если таковые имели место в указанный лабораторией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период;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o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любые отклонения от процедуры;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p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комментарии или вопросы спортсмена в отношении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проведения процедуры сбора проб, если таковые имеются;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q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согласие спортсмена на обработку данных анализа в системе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ADAMS;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r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согласие или отказ спортсмена на использование про</w:t>
      </w:r>
      <w:proofErr w:type="gramStart"/>
      <w:r w:rsidRPr="00B540BA">
        <w:rPr>
          <w:rFonts w:eastAsia="EtelkaLight"/>
          <w:lang w:eastAsia="en-US"/>
        </w:rPr>
        <w:t>б(</w:t>
      </w:r>
      <w:proofErr w:type="spellStart"/>
      <w:proofErr w:type="gramEnd"/>
      <w:r w:rsidRPr="00B540BA">
        <w:rPr>
          <w:rFonts w:eastAsia="EtelkaLight"/>
          <w:lang w:eastAsia="en-US"/>
        </w:rPr>
        <w:t>ы</w:t>
      </w:r>
      <w:proofErr w:type="spellEnd"/>
      <w:r w:rsidRPr="00B540BA">
        <w:rPr>
          <w:rFonts w:eastAsia="EtelkaLight"/>
          <w:lang w:eastAsia="en-US"/>
        </w:rPr>
        <w:t>)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 исследовательских целях;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s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имя, фамилия и подпись спортсмена;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t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имя, фамилия и подпись представителя спортсмена, если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таковой имеется; 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u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 xml:space="preserve">имя, фамилия и подпись инспектора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.</w:t>
      </w:r>
    </w:p>
    <w:p w:rsidR="00867D32" w:rsidRPr="00B540BA" w:rsidRDefault="00867D32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5.14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</w:t>
      </w:r>
      <w:proofErr w:type="gramEnd"/>
      <w:r w:rsidRPr="00B540BA">
        <w:rPr>
          <w:rFonts w:eastAsia="EtelkaLight"/>
          <w:lang w:eastAsia="en-US"/>
        </w:rPr>
        <w:t>о завершении процедуры сбора проб спортсмен и инспектор</w:t>
      </w:r>
      <w:r w:rsidR="00B46D6D"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должны поставить подпись на всей необходимой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документации в качестве подтверждения, что отображенная в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протоколах информация по процедуре сбора проб спортсмена,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 том числе замечания со стороны спортсмена, зафиксирована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верно. Если спортсмен является несовершеннолетним, документы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должны быть подписаны как са</w:t>
      </w:r>
      <w:r w:rsidR="00B46D6D" w:rsidRPr="00B540BA">
        <w:rPr>
          <w:rFonts w:eastAsia="EtelkaLight"/>
          <w:lang w:eastAsia="en-US"/>
        </w:rPr>
        <w:t>мим спортсменом, так и его пред</w:t>
      </w:r>
      <w:r w:rsidRPr="00B540BA">
        <w:rPr>
          <w:rFonts w:eastAsia="EtelkaLight"/>
          <w:lang w:eastAsia="en-US"/>
        </w:rPr>
        <w:t>ставителем (если имеется). Также на документах могут поставить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свою подпись в качестве свид</w:t>
      </w:r>
      <w:r w:rsidR="00B46D6D" w:rsidRPr="00B540BA">
        <w:rPr>
          <w:rFonts w:eastAsia="EtelkaLight"/>
          <w:lang w:eastAsia="en-US"/>
        </w:rPr>
        <w:t>етелей процедуры сбора проб дру</w:t>
      </w:r>
      <w:r w:rsidRPr="00B540BA">
        <w:rPr>
          <w:rFonts w:eastAsia="EtelkaLight"/>
          <w:lang w:eastAsia="en-US"/>
        </w:rPr>
        <w:t>гие люди, выполняющие официальные функции при процедуре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сбора проб спортсмена.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5.15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передать спортсмену копию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протокола процедуры сбора проб, подписанного спортсменом.</w:t>
      </w:r>
    </w:p>
    <w:p w:rsidR="00B46D6D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CC070E" w:rsidRDefault="00CC070E" w:rsidP="007E0211">
      <w:pPr>
        <w:widowControl/>
        <w:jc w:val="both"/>
        <w:rPr>
          <w:rFonts w:eastAsia="EtelkaLight"/>
          <w:lang w:eastAsia="en-US"/>
        </w:rPr>
      </w:pPr>
    </w:p>
    <w:p w:rsidR="00CC070E" w:rsidRDefault="00CC070E" w:rsidP="007E0211">
      <w:pPr>
        <w:widowControl/>
        <w:jc w:val="both"/>
        <w:rPr>
          <w:rFonts w:eastAsia="EtelkaLight"/>
          <w:lang w:eastAsia="en-US"/>
        </w:rPr>
      </w:pPr>
    </w:p>
    <w:p w:rsidR="00CC070E" w:rsidRDefault="00CC070E" w:rsidP="007E0211">
      <w:pPr>
        <w:widowControl/>
        <w:jc w:val="both"/>
        <w:rPr>
          <w:rFonts w:eastAsia="EtelkaLight"/>
          <w:lang w:eastAsia="en-US"/>
        </w:rPr>
      </w:pPr>
    </w:p>
    <w:p w:rsidR="00CC070E" w:rsidRPr="00B540BA" w:rsidRDefault="00CC070E" w:rsidP="007E0211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142262">
        <w:rPr>
          <w:rFonts w:eastAsia="EtelkaLight"/>
          <w:b/>
          <w:lang w:eastAsia="en-US"/>
        </w:rPr>
        <w:t>6. Обеспечение сохранности</w:t>
      </w:r>
      <w:r w:rsidR="00B46D6D" w:rsidRPr="00142262">
        <w:rPr>
          <w:rFonts w:eastAsia="EtelkaLight"/>
          <w:b/>
          <w:lang w:eastAsia="en-US"/>
        </w:rPr>
        <w:t xml:space="preserve"> </w:t>
      </w:r>
      <w:r w:rsidRPr="00142262">
        <w:rPr>
          <w:rFonts w:eastAsia="EtelkaLight"/>
          <w:b/>
          <w:lang w:eastAsia="en-US"/>
        </w:rPr>
        <w:t>проб / управление процессом</w:t>
      </w:r>
      <w:r w:rsidR="00B46D6D" w:rsidRPr="00142262">
        <w:rPr>
          <w:rFonts w:eastAsia="EtelkaLight"/>
          <w:b/>
          <w:lang w:eastAsia="en-US"/>
        </w:rPr>
        <w:t xml:space="preserve"> </w:t>
      </w:r>
      <w:r w:rsidRPr="00142262">
        <w:rPr>
          <w:rFonts w:eastAsia="EtelkaLight"/>
          <w:b/>
          <w:lang w:eastAsia="en-US"/>
        </w:rPr>
        <w:t>после сбора проб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Цель</w:t>
      </w:r>
    </w:p>
    <w:p w:rsidR="00B46D6D" w:rsidRPr="00B540BA" w:rsidRDefault="00B46D6D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6.0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="00B46D6D" w:rsidRPr="00B540BA">
        <w:rPr>
          <w:rFonts w:eastAsia="EtelkaLight"/>
          <w:lang w:eastAsia="en-US"/>
        </w:rPr>
        <w:t>О</w:t>
      </w:r>
      <w:proofErr w:type="gramEnd"/>
      <w:r w:rsidRPr="00B540BA">
        <w:rPr>
          <w:rFonts w:eastAsia="EtelkaLight"/>
          <w:lang w:eastAsia="en-US"/>
        </w:rPr>
        <w:t>беспечить безопасное хранение всех проб, о</w:t>
      </w:r>
      <w:r w:rsidR="00B46D6D" w:rsidRPr="00B540BA">
        <w:rPr>
          <w:rFonts w:eastAsia="EtelkaLight"/>
          <w:lang w:eastAsia="en-US"/>
        </w:rPr>
        <w:t>тобранных на стан</w:t>
      </w:r>
      <w:r w:rsidRPr="00B540BA">
        <w:rPr>
          <w:rFonts w:eastAsia="EtelkaLight"/>
          <w:lang w:eastAsia="en-US"/>
        </w:rPr>
        <w:t xml:space="preserve">ции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, а также всей сопутствующей документации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до момента их вывоза со станции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Общие положения</w:t>
      </w:r>
    </w:p>
    <w:p w:rsidR="00B46D6D" w:rsidRPr="00B540BA" w:rsidRDefault="00B46D6D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6.1 </w:t>
      </w:r>
      <w:r w:rsidRPr="00B540BA">
        <w:rPr>
          <w:rFonts w:eastAsia="EtelkaLight"/>
          <w:lang w:eastAsia="en-US"/>
        </w:rPr>
        <w:t>Управление процессом после сбора проб начинается с момента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ухода спортсмена со станции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и заканчивается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подготовкой всех собранных п</w:t>
      </w:r>
      <w:r w:rsidR="00B46D6D" w:rsidRPr="00B540BA">
        <w:rPr>
          <w:rFonts w:eastAsia="EtelkaLight"/>
          <w:lang w:eastAsia="en-US"/>
        </w:rPr>
        <w:t>роб и документации к транспорти</w:t>
      </w:r>
      <w:r w:rsidRPr="00B540BA">
        <w:rPr>
          <w:rFonts w:eastAsia="EtelkaLight"/>
          <w:lang w:eastAsia="en-US"/>
        </w:rPr>
        <w:t>ровке.</w:t>
      </w:r>
    </w:p>
    <w:p w:rsidR="00C74764" w:rsidRPr="00D860C6" w:rsidRDefault="00C74764" w:rsidP="007E0211">
      <w:pPr>
        <w:widowControl/>
        <w:jc w:val="both"/>
        <w:rPr>
          <w:rFonts w:eastAsia="EtelkaMedium"/>
          <w:lang w:eastAsia="en-US"/>
        </w:rPr>
      </w:pPr>
    </w:p>
    <w:p w:rsidR="00867D32" w:rsidRPr="00C74764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C74764">
        <w:rPr>
          <w:rFonts w:eastAsia="EtelkaMedium"/>
          <w:b/>
          <w:lang w:eastAsia="en-US"/>
        </w:rPr>
        <w:t>Требования к обеспечению</w:t>
      </w:r>
      <w:r w:rsidR="00B46D6D" w:rsidRPr="00C74764">
        <w:rPr>
          <w:rFonts w:eastAsia="EtelkaMedium"/>
          <w:b/>
          <w:lang w:eastAsia="en-US"/>
        </w:rPr>
        <w:t xml:space="preserve"> </w:t>
      </w:r>
      <w:r w:rsidRPr="00C74764">
        <w:rPr>
          <w:rFonts w:eastAsia="EtelkaMedium"/>
          <w:b/>
          <w:lang w:eastAsia="en-US"/>
        </w:rPr>
        <w:t>сохранности проб / управлению</w:t>
      </w:r>
      <w:r w:rsidR="00B46D6D" w:rsidRPr="00C74764">
        <w:rPr>
          <w:rFonts w:eastAsia="EtelkaMedium"/>
          <w:b/>
          <w:lang w:eastAsia="en-US"/>
        </w:rPr>
        <w:t xml:space="preserve"> </w:t>
      </w:r>
      <w:r w:rsidRPr="00C74764">
        <w:rPr>
          <w:rFonts w:eastAsia="EtelkaMedium"/>
          <w:b/>
          <w:lang w:eastAsia="en-US"/>
        </w:rPr>
        <w:t>процессом после сбора проб</w:t>
      </w:r>
    </w:p>
    <w:p w:rsidR="00B46D6D" w:rsidRPr="00B540BA" w:rsidRDefault="00B46D6D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6.2 </w:t>
      </w:r>
      <w:r w:rsidR="00B46D6D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разр</w:t>
      </w:r>
      <w:r w:rsidR="00B46D6D" w:rsidRPr="00B540BA">
        <w:rPr>
          <w:rFonts w:eastAsia="EtelkaLight"/>
          <w:lang w:eastAsia="en-US"/>
        </w:rPr>
        <w:t>аботал критерии обеспечения хра</w:t>
      </w:r>
      <w:r w:rsidRPr="00B540BA">
        <w:rPr>
          <w:rFonts w:eastAsia="EtelkaLight"/>
          <w:lang w:eastAsia="en-US"/>
        </w:rPr>
        <w:t>нения всех проб таким образом, чтобы г</w:t>
      </w:r>
      <w:r w:rsidR="00B46D6D" w:rsidRPr="00B540BA">
        <w:rPr>
          <w:rFonts w:eastAsia="EtelkaLight"/>
          <w:lang w:eastAsia="en-US"/>
        </w:rPr>
        <w:t>арантировать их целост</w:t>
      </w:r>
      <w:r w:rsidRPr="00B540BA">
        <w:rPr>
          <w:rFonts w:eastAsia="EtelkaLight"/>
          <w:lang w:eastAsia="en-US"/>
        </w:rPr>
        <w:t>ность, возможность идентификации и безопасность до их убытия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со станции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.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обеспечить соблюдение этих критериев при хранении всех проб.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Подобные критерии предусматривают хранение проб в</w:t>
      </w:r>
      <w:r w:rsidR="00B46D6D" w:rsidRPr="00B540BA">
        <w:rPr>
          <w:rFonts w:eastAsia="EtelkaLight"/>
          <w:lang w:eastAsia="en-US"/>
        </w:rPr>
        <w:t xml:space="preserve"> холодиль</w:t>
      </w:r>
      <w:r w:rsidRPr="00B540BA">
        <w:rPr>
          <w:rFonts w:eastAsia="EtelkaLight"/>
          <w:lang w:eastAsia="en-US"/>
        </w:rPr>
        <w:t>нике с замком на территории с</w:t>
      </w:r>
      <w:r w:rsidR="00B46D6D" w:rsidRPr="00B540BA">
        <w:rPr>
          <w:rFonts w:eastAsia="EtelkaLight"/>
          <w:lang w:eastAsia="en-US"/>
        </w:rPr>
        <w:t xml:space="preserve">танции </w:t>
      </w:r>
      <w:proofErr w:type="spellStart"/>
      <w:proofErr w:type="gramStart"/>
      <w:r w:rsidR="00B46D6D"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="00B46D6D" w:rsidRPr="00B540BA">
        <w:rPr>
          <w:rFonts w:eastAsia="EtelkaLight"/>
          <w:lang w:eastAsia="en-US"/>
        </w:rPr>
        <w:t xml:space="preserve"> до момен</w:t>
      </w:r>
      <w:r w:rsidRPr="00B540BA">
        <w:rPr>
          <w:rFonts w:eastAsia="EtelkaLight"/>
          <w:lang w:eastAsia="en-US"/>
        </w:rPr>
        <w:t>та их транспортировки.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6.3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</w:t>
      </w:r>
      <w:proofErr w:type="gramEnd"/>
      <w:r w:rsidRPr="00B540BA">
        <w:rPr>
          <w:rFonts w:eastAsia="EtelkaLight"/>
          <w:lang w:eastAsia="en-US"/>
        </w:rPr>
        <w:t>се без исключения собранные пробы должны быть направлены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на анализ в аккредитованную ВАДА лабораторию, либо в иное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одобренное ВАДА место.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6.4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убедиться, что документация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заполнена полностью и хранение документации по каждой пробе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отвечает требованиям безопасности.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6.5 </w:t>
      </w:r>
      <w:r w:rsidR="00B46D6D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долж</w:t>
      </w:r>
      <w:r w:rsidR="00B46D6D" w:rsidRPr="00B540BA">
        <w:rPr>
          <w:rFonts w:eastAsia="EtelkaLight"/>
          <w:lang w:eastAsia="en-US"/>
        </w:rPr>
        <w:t>ен по мере необходимости обеспе</w:t>
      </w:r>
      <w:r w:rsidRPr="00B540BA">
        <w:rPr>
          <w:rFonts w:eastAsia="EtelkaLight"/>
          <w:lang w:eastAsia="en-US"/>
        </w:rPr>
        <w:t>чить предоставление информации по типам проводим</w:t>
      </w:r>
      <w:r w:rsidR="00B46D6D" w:rsidRPr="00B540BA">
        <w:rPr>
          <w:rFonts w:eastAsia="EtelkaLight"/>
          <w:lang w:eastAsia="en-US"/>
        </w:rPr>
        <w:t>ых анали</w:t>
      </w:r>
      <w:r w:rsidRPr="00B540BA">
        <w:rPr>
          <w:rFonts w:eastAsia="EtelkaLight"/>
          <w:lang w:eastAsia="en-US"/>
        </w:rPr>
        <w:t>зов аккредитованной ВАДА лаборатории.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142262">
        <w:rPr>
          <w:rFonts w:eastAsia="EtelkaLight"/>
          <w:b/>
          <w:lang w:eastAsia="en-US"/>
        </w:rPr>
        <w:t>7. Транспортировка проб</w:t>
      </w:r>
      <w:r w:rsidR="00B46D6D" w:rsidRPr="00142262">
        <w:rPr>
          <w:rFonts w:eastAsia="EtelkaLight"/>
          <w:b/>
          <w:lang w:eastAsia="en-US"/>
        </w:rPr>
        <w:t xml:space="preserve"> </w:t>
      </w:r>
      <w:r w:rsidRPr="00142262">
        <w:rPr>
          <w:rFonts w:eastAsia="EtelkaLight"/>
          <w:b/>
          <w:lang w:eastAsia="en-US"/>
        </w:rPr>
        <w:t>и документации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Цель</w:t>
      </w:r>
    </w:p>
    <w:p w:rsidR="00B46D6D" w:rsidRPr="00B540BA" w:rsidRDefault="00B46D6D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7.0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="00B46D6D" w:rsidRPr="00B540BA">
        <w:rPr>
          <w:rFonts w:eastAsia="EtelkaLight"/>
          <w:lang w:eastAsia="en-US"/>
        </w:rPr>
        <w:t>О</w:t>
      </w:r>
      <w:proofErr w:type="gramEnd"/>
      <w:r w:rsidRPr="00B540BA">
        <w:rPr>
          <w:rFonts w:eastAsia="EtelkaLight"/>
          <w:lang w:eastAsia="en-US"/>
        </w:rPr>
        <w:t>беспечить доставку проб и сопутствующей документации в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аккредитованную ВАДА лабораторию в надлежащем виде для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проведения необходимых анализов.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B46D6D" w:rsidRPr="00D860C6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7.1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="00B46D6D" w:rsidRPr="00B540BA">
        <w:rPr>
          <w:rFonts w:eastAsia="EtelkaLight"/>
          <w:lang w:eastAsia="en-US"/>
        </w:rPr>
        <w:t>О</w:t>
      </w:r>
      <w:proofErr w:type="gramEnd"/>
      <w:r w:rsidRPr="00B540BA">
        <w:rPr>
          <w:rFonts w:eastAsia="EtelkaLight"/>
          <w:lang w:eastAsia="en-US"/>
        </w:rPr>
        <w:t>беспечить надежную и своевременную отправку инспектором</w:t>
      </w:r>
      <w:r w:rsidR="00B46D6D"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документации по процедуре сбора проб в МОК.</w:t>
      </w:r>
    </w:p>
    <w:p w:rsidR="00C74764" w:rsidRPr="00D860C6" w:rsidRDefault="00C74764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Общие положения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7.2 </w:t>
      </w:r>
      <w:r w:rsidRPr="00B540BA">
        <w:rPr>
          <w:rFonts w:eastAsia="EtelkaLight"/>
          <w:lang w:eastAsia="en-US"/>
        </w:rPr>
        <w:t>Транспортировка начинается</w:t>
      </w:r>
      <w:r w:rsidR="00B46D6D" w:rsidRPr="00B540BA">
        <w:rPr>
          <w:rFonts w:eastAsia="EtelkaLight"/>
          <w:lang w:eastAsia="en-US"/>
        </w:rPr>
        <w:t>, когда пробы и документация вы</w:t>
      </w:r>
      <w:r w:rsidRPr="00B540BA">
        <w:rPr>
          <w:rFonts w:eastAsia="EtelkaLight"/>
          <w:lang w:eastAsia="en-US"/>
        </w:rPr>
        <w:t xml:space="preserve">возятся со станции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, и завершается в момент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подтверждения получения проб и документации по сбору проб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 пункте назначения.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7.3 </w:t>
      </w:r>
      <w:r w:rsidRPr="00B540BA">
        <w:rPr>
          <w:rFonts w:eastAsia="EtelkaLight"/>
          <w:lang w:eastAsia="en-US"/>
        </w:rPr>
        <w:t>Основными действиями явл</w:t>
      </w:r>
      <w:r w:rsidR="00B46D6D" w:rsidRPr="00B540BA">
        <w:rPr>
          <w:rFonts w:eastAsia="EtelkaLight"/>
          <w:lang w:eastAsia="en-US"/>
        </w:rPr>
        <w:t>яются организация безопасной до</w:t>
      </w:r>
      <w:r w:rsidRPr="00B540BA">
        <w:rPr>
          <w:rFonts w:eastAsia="EtelkaLight"/>
          <w:lang w:eastAsia="en-US"/>
        </w:rPr>
        <w:t>ставки проб и соответствую</w:t>
      </w:r>
      <w:r w:rsidR="00B46D6D" w:rsidRPr="00B540BA">
        <w:rPr>
          <w:rFonts w:eastAsia="EtelkaLight"/>
          <w:lang w:eastAsia="en-US"/>
        </w:rPr>
        <w:t>щей документации в аккредитован</w:t>
      </w:r>
      <w:r w:rsidRPr="00B540BA">
        <w:rPr>
          <w:rFonts w:eastAsia="EtelkaLight"/>
          <w:lang w:eastAsia="en-US"/>
        </w:rPr>
        <w:t>ную ВАДА лабораторию, а такж</w:t>
      </w:r>
      <w:r w:rsidR="00B46D6D" w:rsidRPr="00B540BA">
        <w:rPr>
          <w:rFonts w:eastAsia="EtelkaLight"/>
          <w:lang w:eastAsia="en-US"/>
        </w:rPr>
        <w:t>е организация безопасной достав</w:t>
      </w:r>
      <w:r w:rsidRPr="00B540BA">
        <w:rPr>
          <w:rFonts w:eastAsia="EtelkaLight"/>
          <w:lang w:eastAsia="en-US"/>
        </w:rPr>
        <w:t>ки документации по сбору проб в МОК.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C74764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C74764">
        <w:rPr>
          <w:rFonts w:eastAsia="EtelkaMedium"/>
          <w:b/>
          <w:lang w:eastAsia="en-US"/>
        </w:rPr>
        <w:t>Требования к транспортировке</w:t>
      </w:r>
      <w:r w:rsidR="00B46D6D" w:rsidRPr="00C74764">
        <w:rPr>
          <w:rFonts w:eastAsia="EtelkaMedium"/>
          <w:b/>
          <w:lang w:eastAsia="en-US"/>
        </w:rPr>
        <w:t xml:space="preserve"> </w:t>
      </w:r>
      <w:r w:rsidRPr="00C74764">
        <w:rPr>
          <w:rFonts w:eastAsia="EtelkaMedium"/>
          <w:b/>
          <w:lang w:eastAsia="en-US"/>
        </w:rPr>
        <w:t>и хранению проб и документации</w:t>
      </w:r>
    </w:p>
    <w:p w:rsidR="00B46D6D" w:rsidRPr="00B540BA" w:rsidRDefault="00B46D6D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7.4 </w:t>
      </w:r>
      <w:r w:rsidR="00B46D6D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утвердил транспортную схему, которая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обеспечит своевременную доставку п</w:t>
      </w:r>
      <w:r w:rsidR="00B46D6D" w:rsidRPr="00B540BA">
        <w:rPr>
          <w:rFonts w:eastAsia="EtelkaLight"/>
          <w:lang w:eastAsia="en-US"/>
        </w:rPr>
        <w:t>роб и документации с гаран</w:t>
      </w:r>
      <w:r w:rsidRPr="00B540BA">
        <w:rPr>
          <w:rFonts w:eastAsia="EtelkaLight"/>
          <w:lang w:eastAsia="en-US"/>
        </w:rPr>
        <w:t>тией сохранения их целостности, возможности идентификации 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безопасности.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7.5 </w:t>
      </w:r>
      <w:r w:rsidRPr="00B540BA">
        <w:rPr>
          <w:rFonts w:eastAsia="EtelkaLight"/>
          <w:lang w:eastAsia="en-US"/>
        </w:rPr>
        <w:t>Пробы всегда должны доставляться в аккредитованную ВАДА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лабораторию только с испол</w:t>
      </w:r>
      <w:r w:rsidR="00B46D6D" w:rsidRPr="00B540BA">
        <w:rPr>
          <w:rFonts w:eastAsia="EtelkaLight"/>
          <w:lang w:eastAsia="en-US"/>
        </w:rPr>
        <w:t>ьзованием утвержденного Оргкоми</w:t>
      </w:r>
      <w:r w:rsidRPr="00B540BA">
        <w:rPr>
          <w:rFonts w:eastAsia="EtelkaLight"/>
          <w:lang w:eastAsia="en-US"/>
        </w:rPr>
        <w:t xml:space="preserve">тетом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способа доставки и как можно быстрее после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завершения процедуры сбора </w:t>
      </w:r>
      <w:r w:rsidR="00B46D6D" w:rsidRPr="00B540BA">
        <w:rPr>
          <w:rFonts w:eastAsia="EtelkaLight"/>
          <w:lang w:eastAsia="en-US"/>
        </w:rPr>
        <w:t>проб. Пробы должны транспортиро</w:t>
      </w:r>
      <w:r w:rsidRPr="00B540BA">
        <w:rPr>
          <w:rFonts w:eastAsia="EtelkaLight"/>
          <w:lang w:eastAsia="en-US"/>
        </w:rPr>
        <w:t xml:space="preserve">ваться способом, </w:t>
      </w:r>
      <w:proofErr w:type="spellStart"/>
      <w:r w:rsidRPr="00B540BA">
        <w:rPr>
          <w:rFonts w:eastAsia="EtelkaLight"/>
          <w:lang w:eastAsia="en-US"/>
        </w:rPr>
        <w:t>минимизирующим</w:t>
      </w:r>
      <w:proofErr w:type="spellEnd"/>
      <w:r w:rsidRPr="00B540BA">
        <w:rPr>
          <w:rFonts w:eastAsia="EtelkaLight"/>
          <w:lang w:eastAsia="en-US"/>
        </w:rPr>
        <w:t xml:space="preserve"> риск разложения проб в силу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таких факторов, как длительные задержки и сильные перепады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температур.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7.6 </w:t>
      </w:r>
      <w:r w:rsidRPr="00B540BA">
        <w:rPr>
          <w:rFonts w:eastAsia="EtelkaLight"/>
          <w:lang w:eastAsia="en-US"/>
        </w:rPr>
        <w:t>Документация, идентифицирующая спор</w:t>
      </w:r>
      <w:r w:rsidR="00B46D6D" w:rsidRPr="00B540BA">
        <w:rPr>
          <w:rFonts w:eastAsia="EtelkaLight"/>
          <w:lang w:eastAsia="en-US"/>
        </w:rPr>
        <w:t>тсмена, не должна прила</w:t>
      </w:r>
      <w:r w:rsidRPr="00B540BA">
        <w:rPr>
          <w:rFonts w:eastAsia="EtelkaLight"/>
          <w:lang w:eastAsia="en-US"/>
        </w:rPr>
        <w:t>гаться к пробам или документам, направляемым в лабораторию,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аккредитованную или иным образом утвержденную ВАДА.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B46D6D" w:rsidRPr="00D860C6" w:rsidRDefault="00867D32" w:rsidP="007E0211">
      <w:pPr>
        <w:widowControl/>
        <w:jc w:val="both"/>
        <w:rPr>
          <w:rFonts w:eastAsia="EtelkaMedium"/>
          <w:lang w:eastAsia="en-US"/>
        </w:rPr>
      </w:pPr>
      <w:r w:rsidRPr="00B540BA">
        <w:rPr>
          <w:rFonts w:eastAsia="EtelkaMedium"/>
          <w:lang w:eastAsia="en-US"/>
        </w:rPr>
        <w:t>7.7</w:t>
      </w:r>
    </w:p>
    <w:p w:rsidR="00C74764" w:rsidRPr="00D860C6" w:rsidRDefault="00C74764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a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="00B46D6D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должен направить всю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документацию, относящуюся к процедуре сбора проб, в МОК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 использованием утвержденной Оргкомитетом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="00B46D6D" w:rsidRPr="00B540BA">
        <w:rPr>
          <w:rFonts w:ascii="Cambria Math" w:eastAsia="EtelkaLight" w:hAnsi="Cambria Math" w:cs="Cambria Math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схемы доставки и как можно быстрее после завершения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процедуры сбора проб.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 xml:space="preserve">По мере необходимости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оформить все необходимые для таможенного оформления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документы.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Default="00867D32" w:rsidP="007E0211">
      <w:pPr>
        <w:widowControl/>
        <w:jc w:val="both"/>
        <w:rPr>
          <w:rFonts w:eastAsia="EtelkaMedium"/>
          <w:lang w:val="en-US" w:eastAsia="en-US"/>
        </w:rPr>
      </w:pPr>
      <w:r w:rsidRPr="00B540BA">
        <w:rPr>
          <w:rFonts w:eastAsia="EtelkaMedium"/>
          <w:lang w:eastAsia="en-US"/>
        </w:rPr>
        <w:t>7.8</w:t>
      </w:r>
    </w:p>
    <w:p w:rsidR="00C74764" w:rsidRPr="00C74764" w:rsidRDefault="00C74764" w:rsidP="007E0211">
      <w:pPr>
        <w:widowControl/>
        <w:jc w:val="both"/>
        <w:rPr>
          <w:rFonts w:eastAsia="EtelkaMedium"/>
          <w:lang w:val="en-US"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a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="00B46D6D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="00B46D6D" w:rsidRPr="00B540BA">
        <w:rPr>
          <w:rFonts w:eastAsia="EtelkaLight"/>
          <w:lang w:eastAsia="en-US"/>
        </w:rPr>
        <w:t xml:space="preserve"> должен проверить последователь</w:t>
      </w:r>
      <w:r w:rsidRPr="00B540BA">
        <w:rPr>
          <w:rFonts w:eastAsia="EtelkaLight"/>
          <w:lang w:eastAsia="en-US"/>
        </w:rPr>
        <w:t>ность схемы транспортировки и обеспечения сохранности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проб, если не получено подтверждение о доставке проб с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сопутствующей документ</w:t>
      </w:r>
      <w:r w:rsidR="00B46D6D" w:rsidRPr="00B540BA">
        <w:rPr>
          <w:rFonts w:eastAsia="EtelkaLight"/>
          <w:lang w:eastAsia="en-US"/>
        </w:rPr>
        <w:t>ацией в предполагаемый пункт на</w:t>
      </w:r>
      <w:r w:rsidRPr="00B540BA">
        <w:rPr>
          <w:rFonts w:eastAsia="EtelkaLight"/>
          <w:lang w:eastAsia="en-US"/>
        </w:rPr>
        <w:t>значения, или же имеются основания полагать, что во время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транспортировки была </w:t>
      </w:r>
      <w:r w:rsidR="00B46D6D" w:rsidRPr="00B540BA">
        <w:rPr>
          <w:rFonts w:eastAsia="EtelkaLight"/>
          <w:lang w:eastAsia="en-US"/>
        </w:rPr>
        <w:t>нарушена целостность или произо</w:t>
      </w:r>
      <w:r w:rsidRPr="00B540BA">
        <w:rPr>
          <w:rFonts w:eastAsia="EtelkaLight"/>
          <w:lang w:eastAsia="en-US"/>
        </w:rPr>
        <w:t xml:space="preserve">шла подмена проб. В таком случае Оргкомитет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="00B46D6D" w:rsidRPr="00B540BA">
        <w:rPr>
          <w:rFonts w:ascii="Cambria Math" w:eastAsia="EtelkaLight" w:hAnsi="Cambria Math" w:cs="Cambria Math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обязан проинформировать МОК, а последний должен решить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вопрос о признании проб </w:t>
      </w:r>
      <w:proofErr w:type="gramStart"/>
      <w:r w:rsidRPr="00B540BA">
        <w:rPr>
          <w:rFonts w:eastAsia="EtelkaLight"/>
          <w:lang w:eastAsia="en-US"/>
        </w:rPr>
        <w:t>недействительными</w:t>
      </w:r>
      <w:proofErr w:type="gramEnd"/>
      <w:r w:rsidRPr="00B540BA">
        <w:rPr>
          <w:rFonts w:eastAsia="EtelkaLight"/>
          <w:lang w:eastAsia="en-US"/>
        </w:rPr>
        <w:t>.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Фа</w:t>
      </w:r>
      <w:proofErr w:type="gramStart"/>
      <w:r w:rsidRPr="00B540BA">
        <w:rPr>
          <w:rFonts w:eastAsia="EtelkaLight"/>
          <w:lang w:eastAsia="en-US"/>
        </w:rPr>
        <w:t>кт вскр</w:t>
      </w:r>
      <w:proofErr w:type="gramEnd"/>
      <w:r w:rsidRPr="00B540BA">
        <w:rPr>
          <w:rFonts w:eastAsia="EtelkaLight"/>
          <w:lang w:eastAsia="en-US"/>
        </w:rPr>
        <w:t>ытия транспортировочной сумки сотрудниками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таможни, пограничного контроля или службы безопасности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Оргкомитета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само по себе не будет означать,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что лабораторные результаты недействительны.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7.9 </w:t>
      </w:r>
      <w:r w:rsidRPr="00B540BA">
        <w:rPr>
          <w:rFonts w:eastAsia="EtelkaLight"/>
          <w:lang w:eastAsia="en-US"/>
        </w:rPr>
        <w:t>Документация, связанная с процедурой сбора проб и/или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 нарушением антидопинговых правил, должна храниться в МОК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 менее 8 (восьми) лет.</w:t>
      </w:r>
    </w:p>
    <w:p w:rsidR="00B46D6D" w:rsidRPr="00D860C6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C74764" w:rsidRPr="00D860C6" w:rsidRDefault="00C74764" w:rsidP="007E0211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142262">
        <w:rPr>
          <w:rFonts w:eastAsia="EtelkaLight"/>
          <w:b/>
          <w:lang w:eastAsia="en-US"/>
        </w:rPr>
        <w:t>8. Право собственности</w:t>
      </w:r>
      <w:r w:rsidR="00B46D6D" w:rsidRPr="00142262">
        <w:rPr>
          <w:rFonts w:eastAsia="EtelkaLight"/>
          <w:b/>
          <w:lang w:eastAsia="en-US"/>
        </w:rPr>
        <w:t xml:space="preserve"> </w:t>
      </w:r>
      <w:r w:rsidRPr="00142262">
        <w:rPr>
          <w:rFonts w:eastAsia="EtelkaLight"/>
          <w:b/>
          <w:lang w:eastAsia="en-US"/>
        </w:rPr>
        <w:t>на пробы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8.0 </w:t>
      </w:r>
      <w:r w:rsidRPr="00B540BA">
        <w:rPr>
          <w:rFonts w:eastAsia="EtelkaLight"/>
          <w:lang w:eastAsia="en-US"/>
        </w:rPr>
        <w:t>Право собственности на отобранные у спортсменов пробы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принадлежит МОК.</w:t>
      </w:r>
    </w:p>
    <w:p w:rsidR="00142262" w:rsidRDefault="00142262" w:rsidP="007E0211">
      <w:pPr>
        <w:widowControl/>
        <w:jc w:val="both"/>
        <w:rPr>
          <w:rFonts w:eastAsia="EtelkaLight"/>
          <w:lang w:eastAsia="en-US"/>
        </w:rPr>
      </w:pPr>
    </w:p>
    <w:p w:rsidR="00142262" w:rsidRDefault="00142262" w:rsidP="007E0211">
      <w:pPr>
        <w:widowControl/>
        <w:jc w:val="both"/>
        <w:rPr>
          <w:rFonts w:eastAsia="EtelkaLight"/>
          <w:lang w:eastAsia="en-US"/>
        </w:rPr>
      </w:pPr>
    </w:p>
    <w:p w:rsidR="00142262" w:rsidRDefault="00142262" w:rsidP="007E0211">
      <w:pPr>
        <w:widowControl/>
        <w:jc w:val="both"/>
        <w:rPr>
          <w:rFonts w:eastAsia="EtelkaLight"/>
          <w:lang w:eastAsia="en-US"/>
        </w:rPr>
      </w:pPr>
    </w:p>
    <w:p w:rsidR="00867D3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263DD2">
        <w:rPr>
          <w:rFonts w:eastAsia="EtelkaLight"/>
          <w:b/>
          <w:lang w:eastAsia="en-US"/>
        </w:rPr>
        <w:t>ПРИЛОЖЕНИЕ А:</w:t>
      </w:r>
    </w:p>
    <w:p w:rsidR="00263DD2" w:rsidRPr="00263DD2" w:rsidRDefault="00263DD2" w:rsidP="007E0211">
      <w:pPr>
        <w:widowControl/>
        <w:jc w:val="both"/>
        <w:rPr>
          <w:rFonts w:eastAsia="EtelkaMedium"/>
          <w:b/>
          <w:lang w:eastAsia="en-US"/>
        </w:rPr>
      </w:pPr>
    </w:p>
    <w:p w:rsidR="00867D32" w:rsidRPr="00263DD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263DD2">
        <w:rPr>
          <w:rFonts w:eastAsia="EtelkaLight"/>
          <w:b/>
          <w:lang w:eastAsia="en-US"/>
        </w:rPr>
        <w:t>Расследование возможного</w:t>
      </w:r>
      <w:r w:rsidR="00B46D6D" w:rsidRPr="00263DD2">
        <w:rPr>
          <w:rFonts w:eastAsia="EtelkaLight"/>
          <w:b/>
          <w:lang w:eastAsia="en-US"/>
        </w:rPr>
        <w:t xml:space="preserve"> </w:t>
      </w:r>
      <w:r w:rsidRPr="00263DD2">
        <w:rPr>
          <w:rFonts w:eastAsia="EtelkaLight"/>
          <w:b/>
          <w:lang w:eastAsia="en-US"/>
        </w:rPr>
        <w:t>невыполнения требований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Цель</w:t>
      </w:r>
    </w:p>
    <w:p w:rsidR="00B46D6D" w:rsidRPr="00B540BA" w:rsidRDefault="00B46D6D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А.1 </w:t>
      </w:r>
      <w:r w:rsidR="00B46D6D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>беспечить оценку, документирование и принятие мер по любым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событиям </w:t>
      </w:r>
      <w:proofErr w:type="gramStart"/>
      <w:r w:rsidRPr="00B540BA">
        <w:rPr>
          <w:rFonts w:eastAsia="EtelkaLight"/>
          <w:lang w:eastAsia="en-US"/>
        </w:rPr>
        <w:t>до</w:t>
      </w:r>
      <w:proofErr w:type="gramEnd"/>
      <w:r w:rsidRPr="00B540BA">
        <w:rPr>
          <w:rFonts w:eastAsia="EtelkaLight"/>
          <w:lang w:eastAsia="en-US"/>
        </w:rPr>
        <w:t>/</w:t>
      </w:r>
      <w:proofErr w:type="gramStart"/>
      <w:r w:rsidRPr="00B540BA">
        <w:rPr>
          <w:rFonts w:eastAsia="EtelkaLight"/>
          <w:lang w:eastAsia="en-US"/>
        </w:rPr>
        <w:t>во</w:t>
      </w:r>
      <w:proofErr w:type="gramEnd"/>
      <w:r w:rsidRPr="00B540BA">
        <w:rPr>
          <w:rFonts w:eastAsia="EtelkaLight"/>
          <w:lang w:eastAsia="en-US"/>
        </w:rPr>
        <w:t xml:space="preserve"> время и/или п</w:t>
      </w:r>
      <w:r w:rsidR="00B46D6D" w:rsidRPr="00B540BA">
        <w:rPr>
          <w:rFonts w:eastAsia="EtelkaLight"/>
          <w:lang w:eastAsia="en-US"/>
        </w:rPr>
        <w:t>осле процедуры сбора проб, кото</w:t>
      </w:r>
      <w:r w:rsidRPr="00B540BA">
        <w:rPr>
          <w:rFonts w:eastAsia="EtelkaLight"/>
          <w:lang w:eastAsia="en-US"/>
        </w:rPr>
        <w:t>рые могут стать основанием д</w:t>
      </w:r>
      <w:r w:rsidR="00B46D6D" w:rsidRPr="00B540BA">
        <w:rPr>
          <w:rFonts w:eastAsia="EtelkaLight"/>
          <w:lang w:eastAsia="en-US"/>
        </w:rPr>
        <w:t>ля признания невыполнения требо</w:t>
      </w:r>
      <w:r w:rsidRPr="00B540BA">
        <w:rPr>
          <w:rFonts w:eastAsia="EtelkaLight"/>
          <w:lang w:eastAsia="en-US"/>
        </w:rPr>
        <w:t>ваний.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Общие положения</w:t>
      </w:r>
    </w:p>
    <w:p w:rsidR="00B46D6D" w:rsidRPr="00B540BA" w:rsidRDefault="00B46D6D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A.2 </w:t>
      </w:r>
      <w:r w:rsidRPr="00B540BA">
        <w:rPr>
          <w:rFonts w:eastAsia="EtelkaLight"/>
          <w:lang w:eastAsia="en-US"/>
        </w:rPr>
        <w:t>Расследование возможного</w:t>
      </w:r>
      <w:r w:rsidR="00B46D6D" w:rsidRPr="00B540BA">
        <w:rPr>
          <w:rFonts w:eastAsia="EtelkaLight"/>
          <w:lang w:eastAsia="en-US"/>
        </w:rPr>
        <w:t xml:space="preserve"> невыполнения требований начина</w:t>
      </w:r>
      <w:r w:rsidRPr="00B540BA">
        <w:rPr>
          <w:rFonts w:eastAsia="EtelkaLight"/>
          <w:lang w:eastAsia="en-US"/>
        </w:rPr>
        <w:t xml:space="preserve">ется с того момента, когда МОК, Оргкомитету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или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инспектору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становится известно о событиях,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связанных с возможным невыпо</w:t>
      </w:r>
      <w:r w:rsidR="00B46D6D" w:rsidRPr="00B540BA">
        <w:rPr>
          <w:rFonts w:eastAsia="EtelkaLight"/>
          <w:lang w:eastAsia="en-US"/>
        </w:rPr>
        <w:t>лнением требований, и заканчива</w:t>
      </w:r>
      <w:r w:rsidRPr="00B540BA">
        <w:rPr>
          <w:rFonts w:eastAsia="EtelkaLight"/>
          <w:lang w:eastAsia="en-US"/>
        </w:rPr>
        <w:t>ется тем, что МОК предпринимает соответствующие меры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на основании проведенного расследования.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142262">
        <w:rPr>
          <w:rFonts w:eastAsia="EtelkaMedium"/>
          <w:b/>
          <w:lang w:eastAsia="en-US"/>
        </w:rPr>
        <w:t>Ответственность</w:t>
      </w:r>
    </w:p>
    <w:p w:rsidR="00B46D6D" w:rsidRPr="00B540BA" w:rsidRDefault="00B46D6D" w:rsidP="007E0211">
      <w:pPr>
        <w:widowControl/>
        <w:jc w:val="both"/>
        <w:rPr>
          <w:rFonts w:eastAsia="EtelkaMedium"/>
          <w:lang w:eastAsia="en-US"/>
        </w:rPr>
      </w:pPr>
    </w:p>
    <w:p w:rsidR="00867D32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А.3 </w:t>
      </w:r>
      <w:r w:rsidRPr="00B540BA">
        <w:rPr>
          <w:rFonts w:eastAsia="EtelkaLight"/>
          <w:lang w:eastAsia="en-US"/>
        </w:rPr>
        <w:t>МОК отвечает и гарантирует, что:</w:t>
      </w:r>
    </w:p>
    <w:p w:rsidR="00142262" w:rsidRPr="00B540BA" w:rsidRDefault="00142262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а) </w:t>
      </w:r>
      <w:r w:rsidRPr="00B540BA">
        <w:rPr>
          <w:rFonts w:eastAsia="EtelkaLight"/>
          <w:lang w:eastAsia="en-US"/>
        </w:rPr>
        <w:t>все обстоятельства, которые потенциально способны повлиять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на результаты анализа спортсмена, оцениваются путем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первичного рассмотрения в соответствии с Антидопинговыми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правилами МОК на предмет возможного невыполнения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условий;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вся необходимая информация и документация, включая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информацию из источников непосредственного окружения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спортсмена (если применимо), должна </w:t>
      </w:r>
      <w:proofErr w:type="gramStart"/>
      <w:r w:rsidRPr="00B540BA">
        <w:rPr>
          <w:rFonts w:eastAsia="EtelkaLight"/>
          <w:lang w:eastAsia="en-US"/>
        </w:rPr>
        <w:t>быть</w:t>
      </w:r>
      <w:proofErr w:type="gramEnd"/>
      <w:r w:rsidRPr="00B540BA">
        <w:rPr>
          <w:rFonts w:eastAsia="EtelkaLight"/>
          <w:lang w:eastAsia="en-US"/>
        </w:rPr>
        <w:t xml:space="preserve"> получена как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можно раньше, чтобы обеспечить представление всех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известных фактов по данному делу в качестве возможного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доказательства;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с) </w:t>
      </w:r>
      <w:r w:rsidRPr="00B540BA">
        <w:rPr>
          <w:rFonts w:eastAsia="EtelkaLight"/>
          <w:lang w:eastAsia="en-US"/>
        </w:rPr>
        <w:t>будет заполнена вся необходимая документация для подачи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отчета по возможному невыполнению требований;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d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вся информация о возможном нарушении требований будет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доведена до спортсмена или другого лица в письменном виде,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 ему будет предоставлена возможность для ответа; 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e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окончательное решение будет предоставлено другим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антидопинговым организациям в соответствии с Всемирным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антидопинговым Кодексом.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А.4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отвечает </w:t>
      </w:r>
      <w:proofErr w:type="gramStart"/>
      <w:r w:rsidRPr="00B540BA">
        <w:rPr>
          <w:rFonts w:eastAsia="EtelkaLight"/>
          <w:lang w:eastAsia="en-US"/>
        </w:rPr>
        <w:t>за</w:t>
      </w:r>
      <w:proofErr w:type="gramEnd"/>
      <w:r w:rsidRPr="00B540BA">
        <w:rPr>
          <w:rFonts w:eastAsia="EtelkaLight"/>
          <w:lang w:eastAsia="en-US"/>
        </w:rPr>
        <w:t>:</w:t>
      </w:r>
    </w:p>
    <w:p w:rsidR="00142262" w:rsidRPr="00B540BA" w:rsidRDefault="00142262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а) </w:t>
      </w:r>
      <w:r w:rsidRPr="00B540BA">
        <w:rPr>
          <w:rFonts w:eastAsia="EtelkaLight"/>
          <w:lang w:eastAsia="en-US"/>
        </w:rPr>
        <w:t>информирование спортсмена или других лиц о том, что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невыполнение требований может считаться нарушением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Антидопинговых правил;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проведение процедуры сбора проб у спортсмена, где это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возможно; 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с) </w:t>
      </w:r>
      <w:r w:rsidRPr="00B540BA">
        <w:rPr>
          <w:rFonts w:eastAsia="EtelkaLight"/>
          <w:lang w:eastAsia="en-US"/>
        </w:rPr>
        <w:t>предоставление подробного письменного отчета по каждому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возможному невыполнению требований.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А.5 </w:t>
      </w:r>
      <w:r w:rsidRPr="00B540BA">
        <w:rPr>
          <w:rFonts w:eastAsia="EtelkaLight"/>
          <w:lang w:eastAsia="en-US"/>
        </w:rPr>
        <w:t xml:space="preserve">Другие сотрудники по сбору проб несут ответственность </w:t>
      </w:r>
      <w:proofErr w:type="gramStart"/>
      <w:r w:rsidRPr="00B540BA">
        <w:rPr>
          <w:rFonts w:eastAsia="EtelkaLight"/>
          <w:lang w:eastAsia="en-US"/>
        </w:rPr>
        <w:t>за</w:t>
      </w:r>
      <w:proofErr w:type="gramEnd"/>
      <w:r w:rsidRPr="00B540BA">
        <w:rPr>
          <w:rFonts w:eastAsia="EtelkaLight"/>
          <w:lang w:eastAsia="en-US"/>
        </w:rPr>
        <w:t>:</w:t>
      </w:r>
    </w:p>
    <w:p w:rsidR="00142262" w:rsidRPr="00B540BA" w:rsidRDefault="00142262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a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информирование спортсмена или других лиц о том, что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невыполнение требований может считаться нарушением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Антидопинговых правил; 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 xml:space="preserve">предоставление отчета инспектору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по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каждому возможному невыполнению требований.</w:t>
      </w:r>
    </w:p>
    <w:p w:rsidR="00867D32" w:rsidRPr="00142262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142262">
        <w:rPr>
          <w:rFonts w:eastAsia="EtelkaMedium"/>
          <w:b/>
          <w:lang w:eastAsia="en-US"/>
        </w:rPr>
        <w:t>Требования</w:t>
      </w:r>
    </w:p>
    <w:p w:rsidR="00B46D6D" w:rsidRPr="00B540BA" w:rsidRDefault="00B46D6D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А.6 </w:t>
      </w:r>
      <w:r w:rsidRPr="00B540BA">
        <w:rPr>
          <w:rFonts w:eastAsia="EtelkaLight"/>
          <w:lang w:eastAsia="en-US"/>
        </w:rPr>
        <w:t>О каждом потенциальном невыполнении требований, насколько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это возможно быстро, инспек</w:t>
      </w:r>
      <w:r w:rsidR="00B46D6D" w:rsidRPr="00B540BA">
        <w:rPr>
          <w:rFonts w:eastAsia="EtelkaLight"/>
          <w:lang w:eastAsia="en-US"/>
        </w:rPr>
        <w:t xml:space="preserve">тор </w:t>
      </w:r>
      <w:proofErr w:type="spellStart"/>
      <w:proofErr w:type="gramStart"/>
      <w:r w:rsidR="00B46D6D"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="00B46D6D" w:rsidRPr="00B540BA">
        <w:rPr>
          <w:rFonts w:eastAsia="EtelkaLight"/>
          <w:lang w:eastAsia="en-US"/>
        </w:rPr>
        <w:t xml:space="preserve"> должен сооб</w:t>
      </w:r>
      <w:r w:rsidRPr="00B540BA">
        <w:rPr>
          <w:rFonts w:eastAsia="EtelkaLight"/>
          <w:lang w:eastAsia="en-US"/>
        </w:rPr>
        <w:t>щить в МОК.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A.7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Е</w:t>
      </w:r>
      <w:proofErr w:type="gramEnd"/>
      <w:r w:rsidRPr="00B540BA">
        <w:rPr>
          <w:rFonts w:eastAsia="EtelkaLight"/>
          <w:lang w:eastAsia="en-US"/>
        </w:rPr>
        <w:t>сли МОК определит, что имело место возможное невыполнение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требований, то в ходе первичного рассмотрения спортсмен или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другое лицо должны бы</w:t>
      </w:r>
      <w:r w:rsidR="00B46D6D" w:rsidRPr="00B540BA">
        <w:rPr>
          <w:rFonts w:eastAsia="EtelkaLight"/>
          <w:lang w:eastAsia="en-US"/>
        </w:rPr>
        <w:t>ть уведомлены в письменном виде</w:t>
      </w:r>
      <w:r w:rsidRPr="00B540BA">
        <w:rPr>
          <w:rFonts w:eastAsia="EtelkaLight"/>
          <w:lang w:eastAsia="en-US"/>
        </w:rPr>
        <w:t>: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a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о возможных последствиях; 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что возможное невыполнение требований будет расследовано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МОК и будут </w:t>
      </w:r>
      <w:proofErr w:type="gramStart"/>
      <w:r w:rsidRPr="00B540BA">
        <w:rPr>
          <w:rFonts w:eastAsia="EtelkaLight"/>
          <w:lang w:eastAsia="en-US"/>
        </w:rPr>
        <w:t>предприняты соответствующие меры</w:t>
      </w:r>
      <w:proofErr w:type="gramEnd"/>
      <w:r w:rsidRPr="00B540BA">
        <w:rPr>
          <w:rFonts w:eastAsia="EtelkaLight"/>
          <w:lang w:eastAsia="en-US"/>
        </w:rPr>
        <w:t>.</w:t>
      </w:r>
    </w:p>
    <w:p w:rsidR="00867D32" w:rsidRPr="00B540BA" w:rsidRDefault="00867D32" w:rsidP="00142262">
      <w:pPr>
        <w:widowControl/>
        <w:tabs>
          <w:tab w:val="left" w:pos="1290"/>
        </w:tabs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А.8 </w:t>
      </w:r>
      <w:r w:rsidRPr="00B540BA">
        <w:rPr>
          <w:rFonts w:eastAsia="EtelkaLight"/>
          <w:lang w:eastAsia="en-US"/>
        </w:rPr>
        <w:t>Любая необходимая дополнительная информация о возможном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невыполнении требований д</w:t>
      </w:r>
      <w:r w:rsidR="00B46D6D" w:rsidRPr="00B540BA">
        <w:rPr>
          <w:rFonts w:eastAsia="EtelkaLight"/>
          <w:lang w:eastAsia="en-US"/>
        </w:rPr>
        <w:t xml:space="preserve">олжна </w:t>
      </w:r>
      <w:proofErr w:type="gramStart"/>
      <w:r w:rsidR="00B46D6D" w:rsidRPr="00B540BA">
        <w:rPr>
          <w:rFonts w:eastAsia="EtelkaLight"/>
          <w:lang w:eastAsia="en-US"/>
        </w:rPr>
        <w:t>быть</w:t>
      </w:r>
      <w:proofErr w:type="gramEnd"/>
      <w:r w:rsidR="00B46D6D" w:rsidRPr="00B540BA">
        <w:rPr>
          <w:rFonts w:eastAsia="EtelkaLight"/>
          <w:lang w:eastAsia="en-US"/>
        </w:rPr>
        <w:t xml:space="preserve"> как можно быстрее по</w:t>
      </w:r>
      <w:r w:rsidRPr="00B540BA">
        <w:rPr>
          <w:rFonts w:eastAsia="EtelkaLight"/>
          <w:lang w:eastAsia="en-US"/>
        </w:rPr>
        <w:t>лучена из всех возможных источников, в том числе от спортсмена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или другого лица, и </w:t>
      </w:r>
      <w:proofErr w:type="spellStart"/>
      <w:r w:rsidRPr="00B540BA">
        <w:rPr>
          <w:rFonts w:eastAsia="EtelkaLight"/>
          <w:lang w:eastAsia="en-US"/>
        </w:rPr>
        <w:t>задокументирована</w:t>
      </w:r>
      <w:proofErr w:type="spellEnd"/>
      <w:r w:rsidRPr="00B540BA">
        <w:rPr>
          <w:rFonts w:eastAsia="EtelkaLight"/>
          <w:lang w:eastAsia="en-US"/>
        </w:rPr>
        <w:t>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А.9 </w:t>
      </w:r>
      <w:r w:rsidRPr="00B540BA">
        <w:rPr>
          <w:rFonts w:eastAsia="EtelkaLight"/>
          <w:lang w:eastAsia="en-US"/>
        </w:rPr>
        <w:t xml:space="preserve">МОК должен гарантировать, </w:t>
      </w:r>
      <w:r w:rsidR="00B46D6D" w:rsidRPr="00B540BA">
        <w:rPr>
          <w:rFonts w:eastAsia="EtelkaLight"/>
          <w:lang w:eastAsia="en-US"/>
        </w:rPr>
        <w:t>что выводы расследования возмож</w:t>
      </w:r>
      <w:r w:rsidRPr="00B540BA">
        <w:rPr>
          <w:rFonts w:eastAsia="EtelkaLight"/>
          <w:lang w:eastAsia="en-US"/>
        </w:rPr>
        <w:t>ного невыполнения требований будут учитываться при обработке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результатов и, по возможности, при дальнейшем планировании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 целевом тестировании.</w:t>
      </w:r>
    </w:p>
    <w:p w:rsidR="00B46D6D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B46D6D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364400" w:rsidRPr="00B540BA" w:rsidRDefault="00364400" w:rsidP="007E0211">
      <w:pPr>
        <w:widowControl/>
        <w:jc w:val="both"/>
        <w:rPr>
          <w:rFonts w:eastAsia="EtelkaLight"/>
          <w:lang w:eastAsia="en-US"/>
        </w:rPr>
      </w:pPr>
    </w:p>
    <w:p w:rsidR="00867D32" w:rsidRPr="00263DD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263DD2">
        <w:rPr>
          <w:rFonts w:eastAsia="EtelkaLight"/>
          <w:b/>
          <w:lang w:eastAsia="en-US"/>
        </w:rPr>
        <w:t>ПРИЛОЖЕНИЕ B:</w:t>
      </w:r>
    </w:p>
    <w:p w:rsidR="00B46D6D" w:rsidRPr="00263DD2" w:rsidRDefault="00B46D6D" w:rsidP="007E0211">
      <w:pPr>
        <w:widowControl/>
        <w:jc w:val="both"/>
        <w:rPr>
          <w:rFonts w:eastAsia="EtelkaLight"/>
          <w:b/>
          <w:lang w:eastAsia="en-US"/>
        </w:rPr>
      </w:pPr>
    </w:p>
    <w:p w:rsidR="00867D32" w:rsidRPr="00263DD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263DD2">
        <w:rPr>
          <w:rFonts w:eastAsia="EtelkaLight"/>
          <w:b/>
          <w:lang w:eastAsia="en-US"/>
        </w:rPr>
        <w:t>Модификации</w:t>
      </w:r>
      <w:r w:rsidR="00B46D6D" w:rsidRPr="00263DD2">
        <w:rPr>
          <w:rFonts w:eastAsia="EtelkaLight"/>
          <w:b/>
          <w:lang w:eastAsia="en-US"/>
        </w:rPr>
        <w:t xml:space="preserve"> </w:t>
      </w:r>
      <w:r w:rsidRPr="00263DD2">
        <w:rPr>
          <w:rFonts w:eastAsia="EtelkaLight"/>
          <w:b/>
          <w:lang w:eastAsia="en-US"/>
        </w:rPr>
        <w:t>для спортсменов</w:t>
      </w:r>
      <w:r w:rsidR="00B46D6D" w:rsidRPr="00263DD2">
        <w:rPr>
          <w:rFonts w:eastAsia="EtelkaLight"/>
          <w:b/>
          <w:lang w:eastAsia="en-US"/>
        </w:rPr>
        <w:t xml:space="preserve"> </w:t>
      </w:r>
      <w:r w:rsidRPr="00263DD2">
        <w:rPr>
          <w:rFonts w:eastAsia="EtelkaLight"/>
          <w:b/>
          <w:lang w:eastAsia="en-US"/>
        </w:rPr>
        <w:t>с инвалидностью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Цель</w:t>
      </w:r>
    </w:p>
    <w:p w:rsidR="00B46D6D" w:rsidRPr="00B540BA" w:rsidRDefault="00B46D6D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B.1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У</w:t>
      </w:r>
      <w:proofErr w:type="gramEnd"/>
      <w:r w:rsidRPr="00B540BA">
        <w:rPr>
          <w:rFonts w:eastAsia="EtelkaLight"/>
          <w:lang w:eastAsia="en-US"/>
        </w:rPr>
        <w:t>честь по мере возможности специфические нужды спортсменов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 инвалидностью для обеспече</w:t>
      </w:r>
      <w:r w:rsidR="00B46D6D" w:rsidRPr="00B540BA">
        <w:rPr>
          <w:rFonts w:eastAsia="EtelkaLight"/>
          <w:lang w:eastAsia="en-US"/>
        </w:rPr>
        <w:t>ния взятия их проб без отступле</w:t>
      </w:r>
      <w:r w:rsidRPr="00B540BA">
        <w:rPr>
          <w:rFonts w:eastAsia="EtelkaLight"/>
          <w:lang w:eastAsia="en-US"/>
        </w:rPr>
        <w:t>ния от процедуры сбора проб.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Общие положения</w:t>
      </w:r>
    </w:p>
    <w:p w:rsidR="00B46D6D" w:rsidRPr="00B540BA" w:rsidRDefault="00B46D6D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B.2 </w:t>
      </w:r>
      <w:r w:rsidRPr="00B540BA">
        <w:rPr>
          <w:rFonts w:eastAsia="EtelkaLight"/>
          <w:lang w:eastAsia="en-US"/>
        </w:rPr>
        <w:t>Решение о необходимости в модификациях начинается с оценки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ситуации, в которой требуется </w:t>
      </w:r>
      <w:r w:rsidR="00B46D6D" w:rsidRPr="00B540BA">
        <w:rPr>
          <w:rFonts w:eastAsia="EtelkaLight"/>
          <w:lang w:eastAsia="en-US"/>
        </w:rPr>
        <w:t>взять пробу у спортсмена с инва</w:t>
      </w:r>
      <w:r w:rsidRPr="00B540BA">
        <w:rPr>
          <w:rFonts w:eastAsia="EtelkaLight"/>
          <w:lang w:eastAsia="en-US"/>
        </w:rPr>
        <w:t>лидностью, и заканчивается соответствующими действиями по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модификации процедуры сбора проб и оборудования по мере</w:t>
      </w:r>
      <w:r w:rsidR="00B46D6D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возможности и необходимости.</w:t>
      </w:r>
    </w:p>
    <w:p w:rsidR="00B46D6D" w:rsidRPr="00B540BA" w:rsidRDefault="00B46D6D" w:rsidP="007E0211">
      <w:pPr>
        <w:widowControl/>
        <w:jc w:val="both"/>
        <w:rPr>
          <w:rFonts w:eastAsia="EtelkaLight"/>
          <w:lang w:eastAsia="en-US"/>
        </w:rPr>
      </w:pPr>
    </w:p>
    <w:p w:rsidR="00192BC7" w:rsidRPr="00142262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142262">
        <w:rPr>
          <w:rFonts w:eastAsia="EtelkaMedium"/>
          <w:b/>
          <w:lang w:eastAsia="en-US"/>
        </w:rPr>
        <w:t>Ответственность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B.3 </w:t>
      </w:r>
      <w:r w:rsidR="00192BC7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отвечает за обеспечение инспекторов</w:t>
      </w:r>
      <w:r w:rsidR="00192BC7" w:rsidRPr="00B540BA">
        <w:rPr>
          <w:rFonts w:eastAsia="EtelkaLight"/>
          <w:lang w:eastAsia="en-US"/>
        </w:rPr>
        <w:t xml:space="preserve">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любой необ</w:t>
      </w:r>
      <w:r w:rsidR="00192BC7" w:rsidRPr="00B540BA">
        <w:rPr>
          <w:rFonts w:eastAsia="EtelkaLight"/>
          <w:lang w:eastAsia="en-US"/>
        </w:rPr>
        <w:t>ходимой информацией и оборудова</w:t>
      </w:r>
      <w:r w:rsidRPr="00B540BA">
        <w:rPr>
          <w:rFonts w:eastAsia="EtelkaLight"/>
          <w:lang w:eastAsia="en-US"/>
        </w:rPr>
        <w:t>нием для проведения процедуры</w:t>
      </w:r>
      <w:r w:rsidR="00192BC7" w:rsidRPr="00B540BA">
        <w:rPr>
          <w:rFonts w:eastAsia="EtelkaLight"/>
          <w:lang w:eastAsia="en-US"/>
        </w:rPr>
        <w:t xml:space="preserve"> сбора проб у спортсмена с инва</w:t>
      </w:r>
      <w:r w:rsidRPr="00B540BA">
        <w:rPr>
          <w:rFonts w:eastAsia="EtelkaLight"/>
          <w:lang w:eastAsia="en-US"/>
        </w:rPr>
        <w:t xml:space="preserve">лидностью.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отвечает за сбор проб.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142262">
        <w:rPr>
          <w:rFonts w:eastAsia="EtelkaMedium"/>
          <w:b/>
          <w:lang w:eastAsia="en-US"/>
        </w:rPr>
        <w:t>Требования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B.4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</w:t>
      </w:r>
      <w:proofErr w:type="gramEnd"/>
      <w:r w:rsidRPr="00B540BA">
        <w:rPr>
          <w:rFonts w:eastAsia="EtelkaLight"/>
          <w:lang w:eastAsia="en-US"/>
        </w:rPr>
        <w:t>се действия, связанные с уве</w:t>
      </w:r>
      <w:r w:rsidR="00192BC7" w:rsidRPr="00B540BA">
        <w:rPr>
          <w:rFonts w:eastAsia="EtelkaLight"/>
          <w:lang w:eastAsia="en-US"/>
        </w:rPr>
        <w:t>домлением и сбором проб у спорт</w:t>
      </w:r>
      <w:r w:rsidRPr="00B540BA">
        <w:rPr>
          <w:rFonts w:eastAsia="EtelkaLight"/>
          <w:lang w:eastAsia="en-US"/>
        </w:rPr>
        <w:t>сменов с инвалидностью, должны выполняться в соответствии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со стандартными процедура</w:t>
      </w:r>
      <w:r w:rsidR="00192BC7" w:rsidRPr="00B540BA">
        <w:rPr>
          <w:rFonts w:eastAsia="EtelkaLight"/>
          <w:lang w:eastAsia="en-US"/>
        </w:rPr>
        <w:t>ми уведомления и сбора проб. Ис</w:t>
      </w:r>
      <w:r w:rsidRPr="00B540BA">
        <w:rPr>
          <w:rFonts w:eastAsia="EtelkaLight"/>
          <w:lang w:eastAsia="en-US"/>
        </w:rPr>
        <w:t>ключения могут быть сделаны для тех случаев, когда необходимы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модификации в связи с ограниченными физичес</w:t>
      </w:r>
      <w:r w:rsidR="00192BC7" w:rsidRPr="00B540BA">
        <w:rPr>
          <w:rFonts w:eastAsia="EtelkaLight"/>
          <w:lang w:eastAsia="en-US"/>
        </w:rPr>
        <w:t>кими возможно</w:t>
      </w:r>
      <w:r w:rsidRPr="00B540BA">
        <w:rPr>
          <w:rFonts w:eastAsia="EtelkaLight"/>
          <w:lang w:eastAsia="en-US"/>
        </w:rPr>
        <w:t>стями спортсменов.</w:t>
      </w:r>
    </w:p>
    <w:p w:rsidR="00142262" w:rsidRDefault="00142262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B.5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</w:t>
      </w:r>
      <w:proofErr w:type="gramEnd"/>
      <w:r w:rsidRPr="00B540BA">
        <w:rPr>
          <w:rFonts w:eastAsia="EtelkaLight"/>
          <w:lang w:eastAsia="en-US"/>
        </w:rPr>
        <w:t xml:space="preserve">ри планировании и организации сбора проб Оргкомитет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и 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должны выяснить, будет ли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иметь место сбор проб у спортсмен</w:t>
      </w:r>
      <w:r w:rsidR="00192BC7" w:rsidRPr="00B540BA">
        <w:rPr>
          <w:rFonts w:eastAsia="EtelkaLight"/>
          <w:lang w:eastAsia="en-US"/>
        </w:rPr>
        <w:t>ов с инвалидностью, для кото</w:t>
      </w:r>
      <w:r w:rsidRPr="00B540BA">
        <w:rPr>
          <w:rFonts w:eastAsia="EtelkaLight"/>
          <w:lang w:eastAsia="en-US"/>
        </w:rPr>
        <w:t>рого могут потребоваться модификации стандартных процедур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уведомления или сбора проб, включая специальные средства 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оборудование для сбора проб. По просьбе спортсмена инспектор</w:t>
      </w:r>
      <w:r w:rsidR="00192BC7" w:rsidRPr="00B540BA">
        <w:rPr>
          <w:rFonts w:eastAsia="EtelkaLight"/>
          <w:lang w:eastAsia="en-US"/>
        </w:rPr>
        <w:t xml:space="preserve">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предоставить ему новый стерильный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катетер для сдачи пробы.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B.6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</w:t>
      </w:r>
      <w:r w:rsidR="00192BC7" w:rsidRPr="00B540BA">
        <w:rPr>
          <w:rFonts w:eastAsia="EtelkaLight"/>
          <w:lang w:eastAsia="en-US"/>
        </w:rPr>
        <w:t>должен иметь право вносить моди</w:t>
      </w:r>
      <w:r w:rsidRPr="00B540BA">
        <w:rPr>
          <w:rFonts w:eastAsia="EtelkaLight"/>
          <w:lang w:eastAsia="en-US"/>
        </w:rPr>
        <w:t>фикации, если того требует с</w:t>
      </w:r>
      <w:r w:rsidR="00192BC7" w:rsidRPr="00B540BA">
        <w:rPr>
          <w:rFonts w:eastAsia="EtelkaLight"/>
          <w:lang w:eastAsia="en-US"/>
        </w:rPr>
        <w:t>итуация, по мере наличия возмож</w:t>
      </w:r>
      <w:r w:rsidRPr="00B540BA">
        <w:rPr>
          <w:rFonts w:eastAsia="EtelkaLight"/>
          <w:lang w:eastAsia="en-US"/>
        </w:rPr>
        <w:t xml:space="preserve">ностей и при условии, что </w:t>
      </w:r>
      <w:r w:rsidR="00192BC7" w:rsidRPr="00B540BA">
        <w:rPr>
          <w:rFonts w:eastAsia="EtelkaLight"/>
          <w:lang w:eastAsia="en-US"/>
        </w:rPr>
        <w:t>эти модификации не нарушают воз</w:t>
      </w:r>
      <w:r w:rsidRPr="00B540BA">
        <w:rPr>
          <w:rFonts w:eastAsia="EtelkaLight"/>
          <w:lang w:eastAsia="en-US"/>
        </w:rPr>
        <w:t>можность идентификации, сохранность и целостности проб. Все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факты подобных модификаций должны быть </w:t>
      </w:r>
      <w:proofErr w:type="spellStart"/>
      <w:r w:rsidRPr="00B540BA">
        <w:rPr>
          <w:rFonts w:eastAsia="EtelkaLight"/>
          <w:lang w:eastAsia="en-US"/>
        </w:rPr>
        <w:t>задокументированы</w:t>
      </w:r>
      <w:proofErr w:type="spellEnd"/>
      <w:r w:rsidRPr="00B540BA">
        <w:rPr>
          <w:rFonts w:eastAsia="EtelkaLight"/>
          <w:lang w:eastAsia="en-US"/>
        </w:rPr>
        <w:t>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B.7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</w:t>
      </w:r>
      <w:proofErr w:type="gramEnd"/>
      <w:r w:rsidRPr="00B540BA">
        <w:rPr>
          <w:rFonts w:eastAsia="EtelkaLight"/>
          <w:lang w:eastAsia="en-US"/>
        </w:rPr>
        <w:t xml:space="preserve">о просьбе спортсмена и с согласия инспектора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во время процедуры сбора проб спортсмену с инвалидностью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может помогать его представитель или персонал по сбору проб.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B.8 </w:t>
      </w:r>
      <w:r w:rsidRPr="00B540BA">
        <w:rPr>
          <w:rFonts w:eastAsia="EtelkaLight"/>
          <w:lang w:eastAsia="en-US"/>
        </w:rPr>
        <w:t>Решение о предоставлении спо</w:t>
      </w:r>
      <w:r w:rsidR="00192BC7" w:rsidRPr="00B540BA">
        <w:rPr>
          <w:rFonts w:eastAsia="EtelkaLight"/>
          <w:lang w:eastAsia="en-US"/>
        </w:rPr>
        <w:t>ртсмену альтернативного оборудо</w:t>
      </w:r>
      <w:r w:rsidRPr="00B540BA">
        <w:rPr>
          <w:rFonts w:eastAsia="EtelkaLight"/>
          <w:lang w:eastAsia="en-US"/>
        </w:rPr>
        <w:t>вания для сбора проб или специальных средств, чтобы спортсмен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смог предоставить пробу, принимается инспектором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при условии, что не </w:t>
      </w:r>
      <w:r w:rsidR="00192BC7" w:rsidRPr="00B540BA">
        <w:rPr>
          <w:rFonts w:eastAsia="EtelkaLight"/>
          <w:lang w:eastAsia="en-US"/>
        </w:rPr>
        <w:t>будут нарушены возможность иден</w:t>
      </w:r>
      <w:r w:rsidRPr="00B540BA">
        <w:rPr>
          <w:rFonts w:eastAsia="EtelkaLight"/>
          <w:lang w:eastAsia="en-US"/>
        </w:rPr>
        <w:t>тификации, сохранность и целостность пробы.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B.9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</w:t>
      </w:r>
      <w:proofErr w:type="gramEnd"/>
      <w:r w:rsidRPr="00B540BA">
        <w:rPr>
          <w:rFonts w:eastAsia="EtelkaLight"/>
          <w:lang w:eastAsia="en-US"/>
        </w:rPr>
        <w:t>ри возникновении трудностей с предоставлением катетеров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спортсмены могут использовать для сдачи пробы собственный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катетер. По возможности этот катетер должен быть новым и быть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в упаковке, которую невозможно подделать.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осматривать </w:t>
      </w:r>
      <w:r w:rsidR="00192BC7" w:rsidRPr="00B540BA">
        <w:rPr>
          <w:rFonts w:eastAsia="EtelkaLight"/>
          <w:lang w:eastAsia="en-US"/>
        </w:rPr>
        <w:t>катетеры, предоставляемые спорт</w:t>
      </w:r>
      <w:r w:rsidRPr="00B540BA">
        <w:rPr>
          <w:rFonts w:eastAsia="EtelkaLight"/>
          <w:lang w:eastAsia="en-US"/>
        </w:rPr>
        <w:t>сменами для личного использования, хотя за чистоту бывшего в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употреблении или распечатанного катетера отвечает спортсмен.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B.10 </w:t>
      </w:r>
      <w:r w:rsidRPr="00B540BA">
        <w:rPr>
          <w:rFonts w:eastAsia="EtelkaLight"/>
          <w:lang w:eastAsia="en-US"/>
        </w:rPr>
        <w:t>Спортсмены, пользующиеся мочеприемниками или дренажными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системами, перед процедурой </w:t>
      </w:r>
      <w:r w:rsidR="00192BC7" w:rsidRPr="00B540BA">
        <w:rPr>
          <w:rFonts w:eastAsia="EtelkaLight"/>
          <w:lang w:eastAsia="en-US"/>
        </w:rPr>
        <w:t>сдачи пробы мочи на анализ долж</w:t>
      </w:r>
      <w:r w:rsidRPr="00B540BA">
        <w:rPr>
          <w:rFonts w:eastAsia="EtelkaLight"/>
          <w:lang w:eastAsia="en-US"/>
        </w:rPr>
        <w:t>ны удалить имеющуюся в т</w:t>
      </w:r>
      <w:r w:rsidR="00192BC7" w:rsidRPr="00B540BA">
        <w:rPr>
          <w:rFonts w:eastAsia="EtelkaLight"/>
          <w:lang w:eastAsia="en-US"/>
        </w:rPr>
        <w:t>аком устройстве мочу. По возмож</w:t>
      </w:r>
      <w:r w:rsidRPr="00B540BA">
        <w:rPr>
          <w:rFonts w:eastAsia="EtelkaLight"/>
          <w:lang w:eastAsia="en-US"/>
        </w:rPr>
        <w:t>ности имеющийся мочеприемник или дренажная система должны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быть заменены новым катетером или дренажной системой.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За чистоту системы отвечает спортсмен.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B.11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</w:t>
      </w:r>
      <w:r w:rsidR="00192BC7" w:rsidRPr="00B540BA">
        <w:rPr>
          <w:rFonts w:eastAsia="EtelkaLight"/>
          <w:lang w:eastAsia="en-US"/>
        </w:rPr>
        <w:t>лжен запротоколировать все моди</w:t>
      </w:r>
      <w:r w:rsidRPr="00B540BA">
        <w:rPr>
          <w:rFonts w:eastAsia="EtelkaLight"/>
          <w:lang w:eastAsia="en-US"/>
        </w:rPr>
        <w:t>фикации стандартных процедур сбора проб для спортсменов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 инвалидностью, включая любые модификации, упомянутые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 связи с вышеуказанными действиями.</w:t>
      </w:r>
    </w:p>
    <w:p w:rsidR="00263DD2" w:rsidRDefault="00263DD2" w:rsidP="007E0211">
      <w:pPr>
        <w:widowControl/>
        <w:jc w:val="both"/>
        <w:rPr>
          <w:rFonts w:eastAsia="EtelkaLight"/>
          <w:b/>
          <w:lang w:eastAsia="en-US"/>
        </w:rPr>
      </w:pPr>
    </w:p>
    <w:p w:rsidR="00263DD2" w:rsidRDefault="00263DD2" w:rsidP="007E0211">
      <w:pPr>
        <w:widowControl/>
        <w:jc w:val="both"/>
        <w:rPr>
          <w:rFonts w:eastAsia="EtelkaLight"/>
          <w:b/>
          <w:lang w:eastAsia="en-US"/>
        </w:rPr>
      </w:pPr>
    </w:p>
    <w:p w:rsidR="00364400" w:rsidRDefault="00364400" w:rsidP="007E0211">
      <w:pPr>
        <w:widowControl/>
        <w:jc w:val="both"/>
        <w:rPr>
          <w:rFonts w:eastAsia="EtelkaLight"/>
          <w:b/>
          <w:lang w:eastAsia="en-US"/>
        </w:rPr>
      </w:pPr>
    </w:p>
    <w:p w:rsidR="00364400" w:rsidRDefault="00364400" w:rsidP="007E0211">
      <w:pPr>
        <w:widowControl/>
        <w:jc w:val="both"/>
        <w:rPr>
          <w:rFonts w:eastAsia="EtelkaLight"/>
          <w:b/>
          <w:lang w:eastAsia="en-US"/>
        </w:rPr>
      </w:pPr>
    </w:p>
    <w:p w:rsidR="00364400" w:rsidRDefault="00364400" w:rsidP="007E0211">
      <w:pPr>
        <w:widowControl/>
        <w:jc w:val="both"/>
        <w:rPr>
          <w:rFonts w:eastAsia="EtelkaLight"/>
          <w:b/>
          <w:lang w:eastAsia="en-US"/>
        </w:rPr>
      </w:pPr>
    </w:p>
    <w:p w:rsidR="00364400" w:rsidRDefault="00364400" w:rsidP="007E0211">
      <w:pPr>
        <w:widowControl/>
        <w:jc w:val="both"/>
        <w:rPr>
          <w:rFonts w:eastAsia="EtelkaLight"/>
          <w:b/>
          <w:lang w:eastAsia="en-US"/>
        </w:rPr>
      </w:pPr>
    </w:p>
    <w:p w:rsidR="00364400" w:rsidRDefault="00364400" w:rsidP="007E0211">
      <w:pPr>
        <w:widowControl/>
        <w:jc w:val="both"/>
        <w:rPr>
          <w:rFonts w:eastAsia="EtelkaLight"/>
          <w:b/>
          <w:lang w:eastAsia="en-US"/>
        </w:rPr>
      </w:pPr>
    </w:p>
    <w:p w:rsidR="00364400" w:rsidRDefault="00364400" w:rsidP="007E0211">
      <w:pPr>
        <w:widowControl/>
        <w:jc w:val="both"/>
        <w:rPr>
          <w:rFonts w:eastAsia="EtelkaLight"/>
          <w:b/>
          <w:lang w:eastAsia="en-US"/>
        </w:rPr>
      </w:pPr>
    </w:p>
    <w:p w:rsidR="00364400" w:rsidRDefault="00364400" w:rsidP="007E0211">
      <w:pPr>
        <w:widowControl/>
        <w:jc w:val="both"/>
        <w:rPr>
          <w:rFonts w:eastAsia="EtelkaLight"/>
          <w:b/>
          <w:lang w:eastAsia="en-US"/>
        </w:rPr>
      </w:pPr>
    </w:p>
    <w:p w:rsidR="00867D32" w:rsidRPr="00263DD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263DD2">
        <w:rPr>
          <w:rFonts w:eastAsia="EtelkaLight"/>
          <w:b/>
          <w:lang w:eastAsia="en-US"/>
        </w:rPr>
        <w:t xml:space="preserve">ПРИЛОЖЕНИЕ </w:t>
      </w:r>
      <w:proofErr w:type="gramStart"/>
      <w:r w:rsidRPr="00263DD2">
        <w:rPr>
          <w:rFonts w:eastAsia="EtelkaLight"/>
          <w:b/>
          <w:lang w:eastAsia="en-US"/>
        </w:rPr>
        <w:t>С</w:t>
      </w:r>
      <w:proofErr w:type="gramEnd"/>
      <w:r w:rsidRPr="00263DD2">
        <w:rPr>
          <w:rFonts w:eastAsia="EtelkaLight"/>
          <w:b/>
          <w:lang w:eastAsia="en-US"/>
        </w:rPr>
        <w:t>:</w:t>
      </w:r>
    </w:p>
    <w:p w:rsidR="00192BC7" w:rsidRPr="00263DD2" w:rsidRDefault="00192BC7" w:rsidP="007E0211">
      <w:pPr>
        <w:widowControl/>
        <w:jc w:val="both"/>
        <w:rPr>
          <w:rFonts w:eastAsia="EtelkaLight"/>
          <w:b/>
          <w:lang w:eastAsia="en-US"/>
        </w:rPr>
      </w:pPr>
    </w:p>
    <w:p w:rsidR="00867D32" w:rsidRPr="00263DD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263DD2">
        <w:rPr>
          <w:rFonts w:eastAsia="EtelkaLight"/>
          <w:b/>
          <w:lang w:eastAsia="en-US"/>
        </w:rPr>
        <w:t>Модификации</w:t>
      </w:r>
      <w:r w:rsidR="00192BC7" w:rsidRPr="00263DD2">
        <w:rPr>
          <w:rFonts w:eastAsia="EtelkaLight"/>
          <w:b/>
          <w:lang w:eastAsia="en-US"/>
        </w:rPr>
        <w:t xml:space="preserve"> </w:t>
      </w:r>
      <w:r w:rsidRPr="00263DD2">
        <w:rPr>
          <w:rFonts w:eastAsia="EtelkaLight"/>
          <w:b/>
          <w:lang w:eastAsia="en-US"/>
        </w:rPr>
        <w:t>для несовершеннолетних</w:t>
      </w:r>
      <w:r w:rsidR="00192BC7" w:rsidRPr="00263DD2">
        <w:rPr>
          <w:rFonts w:eastAsia="EtelkaLight"/>
          <w:b/>
          <w:lang w:eastAsia="en-US"/>
        </w:rPr>
        <w:t xml:space="preserve"> </w:t>
      </w:r>
      <w:r w:rsidRPr="00263DD2">
        <w:rPr>
          <w:rFonts w:eastAsia="EtelkaLight"/>
          <w:b/>
          <w:lang w:eastAsia="en-US"/>
        </w:rPr>
        <w:t>спортсменов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Цель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С.1 </w:t>
      </w:r>
      <w:r w:rsidRPr="00B540BA">
        <w:rPr>
          <w:rFonts w:eastAsia="EtelkaLight"/>
          <w:lang w:eastAsia="en-US"/>
        </w:rPr>
        <w:t>Обеспечить выполнение потре</w:t>
      </w:r>
      <w:r w:rsidR="00192BC7" w:rsidRPr="00B540BA">
        <w:rPr>
          <w:rFonts w:eastAsia="EtelkaLight"/>
          <w:lang w:eastAsia="en-US"/>
        </w:rPr>
        <w:t>бностей несовершеннолетних спор</w:t>
      </w:r>
      <w:r w:rsidRPr="00B540BA">
        <w:rPr>
          <w:rFonts w:eastAsia="EtelkaLight"/>
          <w:lang w:eastAsia="en-US"/>
        </w:rPr>
        <w:t>тсменов в отношении сдачи про</w:t>
      </w:r>
      <w:r w:rsidR="00192BC7" w:rsidRPr="00B540BA">
        <w:rPr>
          <w:rFonts w:eastAsia="EtelkaLight"/>
          <w:lang w:eastAsia="en-US"/>
        </w:rPr>
        <w:t>б, не нарушая при этом целостно</w:t>
      </w:r>
      <w:r w:rsidRPr="00B540BA">
        <w:rPr>
          <w:rFonts w:eastAsia="EtelkaLight"/>
          <w:lang w:eastAsia="en-US"/>
        </w:rPr>
        <w:t>сти процедуры по сбору проб.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Общие положения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С.2 </w:t>
      </w:r>
      <w:r w:rsidR="00192BC7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>пределение необходимости модификаций</w:t>
      </w:r>
      <w:r w:rsidR="00192BC7" w:rsidRPr="00B540BA">
        <w:rPr>
          <w:rFonts w:eastAsia="EtelkaLight"/>
          <w:lang w:eastAsia="en-US"/>
        </w:rPr>
        <w:t xml:space="preserve"> начинается с опреде</w:t>
      </w:r>
      <w:r w:rsidRPr="00B540BA">
        <w:rPr>
          <w:rFonts w:eastAsia="EtelkaLight"/>
          <w:lang w:eastAsia="en-US"/>
        </w:rPr>
        <w:t>ления ситуаций, требующих сбора проб у несовершеннолетних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спортсменов, и завершается внесением изменений в процедуру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сбора проб по мере необходимости и возможности.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142262">
        <w:rPr>
          <w:rFonts w:eastAsia="EtelkaMedium"/>
          <w:b/>
          <w:lang w:eastAsia="en-US"/>
        </w:rPr>
        <w:t>Обязанности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С.3 </w:t>
      </w:r>
      <w:r w:rsidRPr="00B540BA">
        <w:rPr>
          <w:rFonts w:eastAsia="EtelkaLight"/>
          <w:lang w:eastAsia="en-US"/>
        </w:rPr>
        <w:t>МОК обязан по мере возможности обеспечить предоставление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инспектору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всей информации, необходимой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для проведения процедуры сбора проб для несовершеннолетних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спортсменов. Сюда включается необходимая проверка наличия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процедур по получению официального родительского согласия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при организации сбора проб на мероприятии.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142262">
        <w:rPr>
          <w:rFonts w:eastAsia="EtelkaMedium"/>
          <w:b/>
          <w:lang w:eastAsia="en-US"/>
        </w:rPr>
        <w:t>Требования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С.4 </w:t>
      </w:r>
      <w:r w:rsidRPr="00B540BA">
        <w:rPr>
          <w:rFonts w:eastAsia="EtelkaLight"/>
          <w:lang w:eastAsia="en-US"/>
        </w:rPr>
        <w:t>Все действия, связанные с ув</w:t>
      </w:r>
      <w:r w:rsidR="00192BC7" w:rsidRPr="00B540BA">
        <w:rPr>
          <w:rFonts w:eastAsia="EtelkaLight"/>
          <w:lang w:eastAsia="en-US"/>
        </w:rPr>
        <w:t>едомлением и сбором проб для не</w:t>
      </w:r>
      <w:r w:rsidRPr="00B540BA">
        <w:rPr>
          <w:rFonts w:eastAsia="EtelkaLight"/>
          <w:lang w:eastAsia="en-US"/>
        </w:rPr>
        <w:t>совершеннолетних спортсмен</w:t>
      </w:r>
      <w:r w:rsidR="00192BC7" w:rsidRPr="00B540BA">
        <w:rPr>
          <w:rFonts w:eastAsia="EtelkaLight"/>
          <w:lang w:eastAsia="en-US"/>
        </w:rPr>
        <w:t>ов, должны соответствовать стан</w:t>
      </w:r>
      <w:r w:rsidRPr="00B540BA">
        <w:rPr>
          <w:rFonts w:eastAsia="EtelkaLight"/>
          <w:lang w:eastAsia="en-US"/>
        </w:rPr>
        <w:t>дартным процедурам уведомлений и сбора проб, за исключением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необходимых изменений для несовершеннолетних спортсменов.</w:t>
      </w:r>
    </w:p>
    <w:p w:rsidR="00142262" w:rsidRDefault="00142262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С.5 </w:t>
      </w:r>
      <w:r w:rsidRPr="00B540BA">
        <w:rPr>
          <w:rFonts w:eastAsia="EtelkaLight"/>
          <w:lang w:eastAsia="en-US"/>
        </w:rPr>
        <w:t>При планировании и организации сбора проб МОК, Оргкомитет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и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должны выяснить,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будет ли иметь место сбор проб у несовершеннолетних </w:t>
      </w:r>
      <w:r w:rsidR="00192BC7" w:rsidRPr="00B540BA">
        <w:rPr>
          <w:rFonts w:eastAsia="EtelkaLight"/>
          <w:lang w:eastAsia="en-US"/>
        </w:rPr>
        <w:t>спортсме</w:t>
      </w:r>
      <w:r w:rsidRPr="00B540BA">
        <w:rPr>
          <w:rFonts w:eastAsia="EtelkaLight"/>
          <w:lang w:eastAsia="en-US"/>
        </w:rPr>
        <w:t>нов, что может вызвать необх</w:t>
      </w:r>
      <w:r w:rsidR="00192BC7" w:rsidRPr="00B540BA">
        <w:rPr>
          <w:rFonts w:eastAsia="EtelkaLight"/>
          <w:lang w:eastAsia="en-US"/>
        </w:rPr>
        <w:t>одимость в модификации стандарт</w:t>
      </w:r>
      <w:r w:rsidRPr="00B540BA">
        <w:rPr>
          <w:rFonts w:eastAsia="EtelkaLight"/>
          <w:lang w:eastAsia="en-US"/>
        </w:rPr>
        <w:t>ных процедур уведомления или сбора проб.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С.6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и Оргкомитет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должны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иметь право вносить изменения, если того требует ситуация, по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мере наличия возможностей и п</w:t>
      </w:r>
      <w:r w:rsidR="00192BC7" w:rsidRPr="00B540BA">
        <w:rPr>
          <w:rFonts w:eastAsia="EtelkaLight"/>
          <w:lang w:eastAsia="en-US"/>
        </w:rPr>
        <w:t>ри условии того, что эти модифи</w:t>
      </w:r>
      <w:r w:rsidRPr="00B540BA">
        <w:rPr>
          <w:rFonts w:eastAsia="EtelkaLight"/>
          <w:lang w:eastAsia="en-US"/>
        </w:rPr>
        <w:t>кации не нарушают возможность идентификации, сохранность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 целостность проб.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С.7 </w:t>
      </w:r>
      <w:r w:rsidRPr="00B540BA">
        <w:rPr>
          <w:rFonts w:eastAsia="EtelkaLight"/>
          <w:lang w:eastAsia="en-US"/>
        </w:rPr>
        <w:t>Несовершеннолетние спортс</w:t>
      </w:r>
      <w:r w:rsidR="00192BC7" w:rsidRPr="00B540BA">
        <w:rPr>
          <w:rFonts w:eastAsia="EtelkaLight"/>
          <w:lang w:eastAsia="en-US"/>
        </w:rPr>
        <w:t>мены должны сопровождаться пред</w:t>
      </w:r>
      <w:r w:rsidRPr="00B540BA">
        <w:rPr>
          <w:rFonts w:eastAsia="EtelkaLight"/>
          <w:lang w:eastAsia="en-US"/>
        </w:rPr>
        <w:t>ставителем на всем протяжени</w:t>
      </w:r>
      <w:r w:rsidR="00192BC7" w:rsidRPr="00B540BA">
        <w:rPr>
          <w:rFonts w:eastAsia="EtelkaLight"/>
          <w:lang w:eastAsia="en-US"/>
        </w:rPr>
        <w:t>и процедуры сбора проб. Предста</w:t>
      </w:r>
      <w:r w:rsidRPr="00B540BA">
        <w:rPr>
          <w:rFonts w:eastAsia="EtelkaLight"/>
          <w:lang w:eastAsia="en-US"/>
        </w:rPr>
        <w:t>витель не должен непосредственно наблюдать за сдачей пробы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мочи, если этого не потребует несовершеннолетний спортсмен.</w:t>
      </w:r>
    </w:p>
    <w:p w:rsidR="00142262" w:rsidRPr="00B540BA" w:rsidRDefault="00142262" w:rsidP="007E0211">
      <w:pPr>
        <w:widowControl/>
        <w:jc w:val="both"/>
        <w:rPr>
          <w:rFonts w:eastAsia="EtelkaLight"/>
          <w:lang w:eastAsia="en-US"/>
        </w:rPr>
      </w:pPr>
    </w:p>
    <w:p w:rsidR="00867D32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Целью представителя является проверка корректности действий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инспектора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/</w:t>
      </w:r>
      <w:proofErr w:type="spellStart"/>
      <w:r w:rsidRPr="00B540BA">
        <w:rPr>
          <w:rFonts w:eastAsia="EtelkaLight"/>
          <w:lang w:eastAsia="en-US"/>
        </w:rPr>
        <w:t>шаперона</w:t>
      </w:r>
      <w:proofErr w:type="spellEnd"/>
      <w:r w:rsidRPr="00B540BA">
        <w:rPr>
          <w:rFonts w:eastAsia="EtelkaLight"/>
          <w:lang w:eastAsia="en-US"/>
        </w:rPr>
        <w:t xml:space="preserve"> при наблюдении за сдачей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проб. Даже если несовершеннолетний спортсмен отказывается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от представителя, МОК или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/</w:t>
      </w:r>
      <w:proofErr w:type="spellStart"/>
      <w:r w:rsidRPr="00B540BA">
        <w:rPr>
          <w:rFonts w:eastAsia="EtelkaLight"/>
          <w:lang w:eastAsia="en-US"/>
        </w:rPr>
        <w:t>шаперон</w:t>
      </w:r>
      <w:proofErr w:type="spellEnd"/>
      <w:r w:rsidRPr="00B540BA">
        <w:rPr>
          <w:rFonts w:eastAsia="EtelkaLight"/>
          <w:lang w:eastAsia="en-US"/>
        </w:rPr>
        <w:t>,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 зависимости от ситуации, должны рассмотреть необходимость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присутствия третьих лиц при уведомлении и/или сборе проб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у спортсмена.</w:t>
      </w:r>
    </w:p>
    <w:p w:rsidR="00142262" w:rsidRPr="00B540BA" w:rsidRDefault="00142262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gramStart"/>
      <w:r w:rsidRPr="00B540BA">
        <w:rPr>
          <w:rFonts w:eastAsia="EtelkaMedium"/>
          <w:lang w:eastAsia="en-US"/>
        </w:rPr>
        <w:t xml:space="preserve">С.8 </w:t>
      </w:r>
      <w:r w:rsidRPr="00B540BA">
        <w:rPr>
          <w:rFonts w:eastAsia="EtelkaLight"/>
          <w:lang w:eastAsia="en-US"/>
        </w:rPr>
        <w:t>При взятии пробы у несовершеннолетних спортсменов инспектор</w:t>
      </w:r>
      <w:r w:rsidR="00192BC7"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должен определить, кто, помимо персонала по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сбору проб, может присутствовать во время соответствующей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процедуры, а именно представ</w:t>
      </w:r>
      <w:r w:rsidR="00192BC7" w:rsidRPr="00B540BA">
        <w:rPr>
          <w:rFonts w:eastAsia="EtelkaLight"/>
          <w:lang w:eastAsia="en-US"/>
        </w:rPr>
        <w:t>итель несовершеннолетнего спорт</w:t>
      </w:r>
      <w:r w:rsidRPr="00B540BA">
        <w:rPr>
          <w:rFonts w:eastAsia="EtelkaLight"/>
          <w:lang w:eastAsia="en-US"/>
        </w:rPr>
        <w:t>смена для наблюдения за сбором проб (включая наблюдение за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действиями инспектора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при процедуре сбора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пробы мочи, но не наблюдение за самим процессом сдачи пробы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мочи, если только сам несове</w:t>
      </w:r>
      <w:r w:rsidR="00192BC7" w:rsidRPr="00B540BA">
        <w:rPr>
          <w:rFonts w:eastAsia="EtelkaLight"/>
          <w:lang w:eastAsia="en-US"/>
        </w:rPr>
        <w:t>ршеннолетний спортсмен не</w:t>
      </w:r>
      <w:proofErr w:type="gramEnd"/>
      <w:r w:rsidR="00192BC7" w:rsidRPr="00B540BA">
        <w:rPr>
          <w:rFonts w:eastAsia="EtelkaLight"/>
          <w:lang w:eastAsia="en-US"/>
        </w:rPr>
        <w:t xml:space="preserve"> попро</w:t>
      </w:r>
      <w:r w:rsidRPr="00B540BA">
        <w:rPr>
          <w:rFonts w:eastAsia="EtelkaLight"/>
          <w:lang w:eastAsia="en-US"/>
        </w:rPr>
        <w:t>сит о непосредственном присутствии представителя), а также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представитель инспектора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или </w:t>
      </w:r>
      <w:proofErr w:type="spellStart"/>
      <w:r w:rsidRPr="00B540BA">
        <w:rPr>
          <w:rFonts w:eastAsia="EtelkaLight"/>
          <w:lang w:eastAsia="en-US"/>
        </w:rPr>
        <w:t>шаперона</w:t>
      </w:r>
      <w:proofErr w:type="spellEnd"/>
      <w:r w:rsidRPr="00B540BA">
        <w:rPr>
          <w:rFonts w:eastAsia="EtelkaLight"/>
          <w:lang w:eastAsia="en-US"/>
        </w:rPr>
        <w:t xml:space="preserve"> (для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наблюдения за действиями ин</w:t>
      </w:r>
      <w:r w:rsidR="00192BC7" w:rsidRPr="00B540BA">
        <w:rPr>
          <w:rFonts w:eastAsia="EtelkaLight"/>
          <w:lang w:eastAsia="en-US"/>
        </w:rPr>
        <w:t xml:space="preserve">спектора </w:t>
      </w:r>
      <w:proofErr w:type="spellStart"/>
      <w:r w:rsidR="00192BC7" w:rsidRPr="00B540BA">
        <w:rPr>
          <w:rFonts w:eastAsia="EtelkaLight"/>
          <w:lang w:eastAsia="en-US"/>
        </w:rPr>
        <w:t>допинг-контроля</w:t>
      </w:r>
      <w:proofErr w:type="spellEnd"/>
      <w:r w:rsidR="00192BC7" w:rsidRPr="00B540BA">
        <w:rPr>
          <w:rFonts w:eastAsia="EtelkaLight"/>
          <w:lang w:eastAsia="en-US"/>
        </w:rPr>
        <w:t>/</w:t>
      </w:r>
      <w:proofErr w:type="spellStart"/>
      <w:r w:rsidR="00192BC7" w:rsidRPr="00B540BA">
        <w:rPr>
          <w:rFonts w:eastAsia="EtelkaLight"/>
          <w:lang w:eastAsia="en-US"/>
        </w:rPr>
        <w:t>шаперо</w:t>
      </w:r>
      <w:r w:rsidRPr="00B540BA">
        <w:rPr>
          <w:rFonts w:eastAsia="EtelkaLight"/>
          <w:lang w:eastAsia="en-US"/>
        </w:rPr>
        <w:t>на</w:t>
      </w:r>
      <w:proofErr w:type="spellEnd"/>
      <w:r w:rsidRPr="00B540BA">
        <w:rPr>
          <w:rFonts w:eastAsia="EtelkaLight"/>
          <w:lang w:eastAsia="en-US"/>
        </w:rPr>
        <w:t xml:space="preserve"> при процедуре сбора пробы мочи, </w:t>
      </w:r>
      <w:proofErr w:type="gramStart"/>
      <w:r w:rsidRPr="00B540BA">
        <w:rPr>
          <w:rFonts w:eastAsia="EtelkaLight"/>
          <w:lang w:eastAsia="en-US"/>
        </w:rPr>
        <w:t>но</w:t>
      </w:r>
      <w:proofErr w:type="gramEnd"/>
      <w:r w:rsidRPr="00B540BA">
        <w:rPr>
          <w:rFonts w:eastAsia="EtelkaLight"/>
          <w:lang w:eastAsia="en-US"/>
        </w:rPr>
        <w:t xml:space="preserve"> не наблюдая за самим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процессом сдачи мочи, если только сам несовершеннолетний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спортсмен не попросит о непос</w:t>
      </w:r>
      <w:r w:rsidR="00192BC7" w:rsidRPr="00B540BA">
        <w:rPr>
          <w:rFonts w:eastAsia="EtelkaLight"/>
          <w:lang w:eastAsia="en-US"/>
        </w:rPr>
        <w:t>редственном присутствии предста</w:t>
      </w:r>
      <w:r w:rsidRPr="00B540BA">
        <w:rPr>
          <w:rFonts w:eastAsia="EtelkaLight"/>
          <w:lang w:eastAsia="en-US"/>
        </w:rPr>
        <w:t>вителя).</w:t>
      </w:r>
    </w:p>
    <w:p w:rsidR="00142262" w:rsidRDefault="00142262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С.9 </w:t>
      </w:r>
      <w:r w:rsidRPr="00B540BA">
        <w:rPr>
          <w:rFonts w:eastAsia="EtelkaLight"/>
          <w:lang w:eastAsia="en-US"/>
        </w:rPr>
        <w:t>Если несовершеннолетний с</w:t>
      </w:r>
      <w:r w:rsidR="00192BC7" w:rsidRPr="00B540BA">
        <w:rPr>
          <w:rFonts w:eastAsia="EtelkaLight"/>
          <w:lang w:eastAsia="en-US"/>
        </w:rPr>
        <w:t>портсмен отказывается от присут</w:t>
      </w:r>
      <w:r w:rsidRPr="00B540BA">
        <w:rPr>
          <w:rFonts w:eastAsia="EtelkaLight"/>
          <w:lang w:eastAsia="en-US"/>
        </w:rPr>
        <w:t>ствия представителя при проведении процедуры сбора проб,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данный факт должен быть четко </w:t>
      </w:r>
      <w:proofErr w:type="spellStart"/>
      <w:r w:rsidRPr="00B540BA">
        <w:rPr>
          <w:rFonts w:eastAsia="EtelkaLight"/>
          <w:lang w:eastAsia="en-US"/>
        </w:rPr>
        <w:t>задокументирован</w:t>
      </w:r>
      <w:proofErr w:type="spellEnd"/>
      <w:r w:rsidRPr="00B540BA">
        <w:rPr>
          <w:rFonts w:eastAsia="EtelkaLight"/>
          <w:lang w:eastAsia="en-US"/>
        </w:rPr>
        <w:t xml:space="preserve"> инспектором</w:t>
      </w:r>
      <w:r w:rsidR="00192BC7" w:rsidRPr="00B540BA">
        <w:rPr>
          <w:rFonts w:eastAsia="EtelkaLight"/>
          <w:lang w:eastAsia="en-US"/>
        </w:rPr>
        <w:t xml:space="preserve">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. Это не сделает тест недействительным, однако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данный факт должен быть отраж</w:t>
      </w:r>
      <w:r w:rsidR="00192BC7" w:rsidRPr="00B540BA">
        <w:rPr>
          <w:rFonts w:eastAsia="EtelkaLight"/>
          <w:lang w:eastAsia="en-US"/>
        </w:rPr>
        <w:t>ен в документации. Если несовер</w:t>
      </w:r>
      <w:r w:rsidRPr="00B540BA">
        <w:rPr>
          <w:rFonts w:eastAsia="EtelkaLight"/>
          <w:lang w:eastAsia="en-US"/>
        </w:rPr>
        <w:t>шеннолетний спортсмен отказы</w:t>
      </w:r>
      <w:r w:rsidR="00192BC7" w:rsidRPr="00B540BA">
        <w:rPr>
          <w:rFonts w:eastAsia="EtelkaLight"/>
          <w:lang w:eastAsia="en-US"/>
        </w:rPr>
        <w:t>вается от присутствия представи</w:t>
      </w:r>
      <w:r w:rsidRPr="00B540BA">
        <w:rPr>
          <w:rFonts w:eastAsia="EtelkaLight"/>
          <w:lang w:eastAsia="en-US"/>
        </w:rPr>
        <w:t xml:space="preserve">теля, то во время сбора проб </w:t>
      </w:r>
      <w:r w:rsidR="00192BC7" w:rsidRPr="00B540BA">
        <w:rPr>
          <w:rFonts w:eastAsia="EtelkaLight"/>
          <w:lang w:eastAsia="en-US"/>
        </w:rPr>
        <w:t>должен присутствовать представи</w:t>
      </w:r>
      <w:r w:rsidRPr="00B540BA">
        <w:rPr>
          <w:rFonts w:eastAsia="EtelkaLight"/>
          <w:lang w:eastAsia="en-US"/>
        </w:rPr>
        <w:t xml:space="preserve">тель инспектора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/</w:t>
      </w:r>
      <w:proofErr w:type="spellStart"/>
      <w:r w:rsidRPr="00B540BA">
        <w:rPr>
          <w:rFonts w:eastAsia="EtelkaLight"/>
          <w:lang w:eastAsia="en-US"/>
        </w:rPr>
        <w:t>шаперона</w:t>
      </w:r>
      <w:proofErr w:type="spellEnd"/>
      <w:r w:rsidRPr="00B540BA">
        <w:rPr>
          <w:rFonts w:eastAsia="EtelkaLight"/>
          <w:lang w:eastAsia="en-US"/>
        </w:rPr>
        <w:t>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С.10 </w:t>
      </w:r>
      <w:r w:rsidRPr="00B540BA">
        <w:rPr>
          <w:rFonts w:eastAsia="EtelkaLight"/>
          <w:lang w:eastAsia="en-US"/>
        </w:rPr>
        <w:t>Если несовершеннолетний спортсмен входит в регистрируемый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пул тестирования, то сбор проб лучше всего проводить там, где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наиболее вероятно присутств</w:t>
      </w:r>
      <w:r w:rsidR="00192BC7" w:rsidRPr="00B540BA">
        <w:rPr>
          <w:rFonts w:eastAsia="EtelkaLight"/>
          <w:lang w:eastAsia="en-US"/>
        </w:rPr>
        <w:t>ие взрослых, например, на трени</w:t>
      </w:r>
      <w:r w:rsidRPr="00B540BA">
        <w:rPr>
          <w:rFonts w:eastAsia="EtelkaLight"/>
          <w:lang w:eastAsia="en-US"/>
        </w:rPr>
        <w:t>ровочном объекте. Однако проведение теста на любом другом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объекте не делает его рез</w:t>
      </w:r>
      <w:r w:rsidR="00192BC7" w:rsidRPr="00B540BA">
        <w:rPr>
          <w:rFonts w:eastAsia="EtelkaLight"/>
          <w:lang w:eastAsia="en-US"/>
        </w:rPr>
        <w:t>ультат недействительным.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C.11 </w:t>
      </w:r>
      <w:r w:rsidRPr="00B540BA">
        <w:rPr>
          <w:rFonts w:eastAsia="EtelkaLight"/>
          <w:lang w:eastAsia="en-US"/>
        </w:rPr>
        <w:t xml:space="preserve">МОК и Оргкомитет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="00192BC7" w:rsidRPr="00B540BA">
        <w:rPr>
          <w:rFonts w:eastAsia="EtelkaLight"/>
          <w:lang w:eastAsia="en-US"/>
        </w:rPr>
        <w:t xml:space="preserve"> обязаны рассмотреть возмож</w:t>
      </w:r>
      <w:r w:rsidRPr="00B540BA">
        <w:rPr>
          <w:rFonts w:eastAsia="EtelkaLight"/>
          <w:lang w:eastAsia="en-US"/>
        </w:rPr>
        <w:t>ность принятия соответствующи</w:t>
      </w:r>
      <w:r w:rsidR="00192BC7" w:rsidRPr="00B540BA">
        <w:rPr>
          <w:rFonts w:eastAsia="EtelkaLight"/>
          <w:lang w:eastAsia="en-US"/>
        </w:rPr>
        <w:t>х мер в случае отсутствия взрос</w:t>
      </w:r>
      <w:r w:rsidRPr="00B540BA">
        <w:rPr>
          <w:rFonts w:eastAsia="EtelkaLight"/>
          <w:lang w:eastAsia="en-US"/>
        </w:rPr>
        <w:t>лого представителя во время тестирования несовершеннолетнего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спортсмена, а также помочь ему найти взрослого представителя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для проведения тестирования.</w:t>
      </w:r>
    </w:p>
    <w:p w:rsidR="00263DD2" w:rsidRDefault="00263DD2" w:rsidP="007E0211">
      <w:pPr>
        <w:widowControl/>
        <w:jc w:val="both"/>
        <w:rPr>
          <w:rFonts w:eastAsia="EtelkaMedium"/>
          <w:lang w:eastAsia="en-US"/>
        </w:rPr>
      </w:pPr>
    </w:p>
    <w:p w:rsidR="00263DD2" w:rsidRDefault="00263DD2" w:rsidP="007E0211">
      <w:pPr>
        <w:widowControl/>
        <w:jc w:val="both"/>
        <w:rPr>
          <w:rFonts w:eastAsia="EtelkaMedium"/>
          <w:b/>
          <w:lang w:eastAsia="en-US"/>
        </w:rPr>
      </w:pPr>
    </w:p>
    <w:p w:rsidR="00364400" w:rsidRPr="00263DD2" w:rsidRDefault="00364400" w:rsidP="007E0211">
      <w:pPr>
        <w:widowControl/>
        <w:jc w:val="both"/>
        <w:rPr>
          <w:rFonts w:eastAsia="EtelkaMedium"/>
          <w:b/>
          <w:lang w:eastAsia="en-US"/>
        </w:rPr>
      </w:pPr>
    </w:p>
    <w:p w:rsidR="00867D32" w:rsidRPr="00263DD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263DD2">
        <w:rPr>
          <w:rFonts w:eastAsia="EtelkaLight"/>
          <w:b/>
          <w:lang w:eastAsia="en-US"/>
        </w:rPr>
        <w:t>ПРИЛОЖЕНИЕ D:</w:t>
      </w:r>
    </w:p>
    <w:p w:rsidR="00192BC7" w:rsidRPr="00263DD2" w:rsidRDefault="00192BC7" w:rsidP="007E0211">
      <w:pPr>
        <w:widowControl/>
        <w:jc w:val="both"/>
        <w:rPr>
          <w:rFonts w:eastAsia="EtelkaLight"/>
          <w:b/>
          <w:lang w:eastAsia="en-US"/>
        </w:rPr>
      </w:pPr>
    </w:p>
    <w:p w:rsidR="00867D32" w:rsidRPr="00263DD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263DD2">
        <w:rPr>
          <w:rFonts w:eastAsia="EtelkaLight"/>
          <w:b/>
          <w:lang w:eastAsia="en-US"/>
        </w:rPr>
        <w:t>Сбор проб мочи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Цель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D.1 </w:t>
      </w:r>
      <w:r w:rsidRPr="00B540BA">
        <w:rPr>
          <w:rFonts w:eastAsia="EtelkaLight"/>
          <w:lang w:eastAsia="en-US"/>
        </w:rPr>
        <w:t>Сбор пробы мочи у спортсмена</w:t>
      </w:r>
      <w:r w:rsidR="00192BC7" w:rsidRPr="00B540BA">
        <w:rPr>
          <w:rFonts w:eastAsia="EtelkaLight"/>
          <w:lang w:eastAsia="en-US"/>
        </w:rPr>
        <w:t xml:space="preserve"> таким образом, чтобы гарантиро</w:t>
      </w:r>
      <w:r w:rsidRPr="00B540BA">
        <w:rPr>
          <w:rFonts w:eastAsia="EtelkaLight"/>
          <w:lang w:eastAsia="en-US"/>
        </w:rPr>
        <w:t>вать: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а) </w:t>
      </w:r>
      <w:r w:rsidRPr="00B540BA">
        <w:rPr>
          <w:rFonts w:eastAsia="EtelkaLight"/>
          <w:lang w:eastAsia="en-US"/>
        </w:rPr>
        <w:t>выполнение всех применимых принципов международных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стандартов по охране здоровья человека, чтобы не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подвергать риску здоровье и безопасность спортсмена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 персонала по сбору проб;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соответствие пробы лабораторным требованиям по удельному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весу и объему мочи для анализа. Несоответствие пробы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этим требованиям не будет означать непригодности пробы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для анализа. Определение пригодности пробы для анализа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относится к компетенции соответствующей лаборатории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(по согласованию с МОК);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с) </w:t>
      </w:r>
      <w:r w:rsidRPr="00B540BA">
        <w:rPr>
          <w:rFonts w:eastAsia="EtelkaLight"/>
          <w:lang w:eastAsia="en-US"/>
        </w:rPr>
        <w:t>отсутствие каких-либо манипуляций и подмен с пробой. Также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проба не должна быть загрязнена или фальсифицирована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каким-либо образом;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d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обеспечение безошибочной идентификации пробы; и</w:t>
      </w:r>
    </w:p>
    <w:p w:rsidR="00867D32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e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применение способа опечатывания пробы с защитой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от несанкционированного вскрытия.</w:t>
      </w:r>
    </w:p>
    <w:p w:rsidR="00142262" w:rsidRPr="00B540BA" w:rsidRDefault="00142262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Общие положения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D.2 </w:t>
      </w:r>
      <w:r w:rsidRPr="00B540BA">
        <w:rPr>
          <w:rFonts w:eastAsia="EtelkaLight"/>
          <w:lang w:eastAsia="en-US"/>
        </w:rPr>
        <w:t>Сбор проб мочи начинается с момента информирования спортсмена о требованиях к процессу сбора проб и заканчивается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 момент утилизации остатков отобранной у спортсмена мочи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по окончании процедуры сбора проб.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142262">
        <w:rPr>
          <w:rFonts w:eastAsia="EtelkaMedium"/>
          <w:b/>
          <w:lang w:eastAsia="en-US"/>
        </w:rPr>
        <w:t>Ответственность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D.3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обеспечить правильность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сбора, идентификации и запечатывания каждой пробы. Также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обя</w:t>
      </w:r>
      <w:r w:rsidR="00192BC7" w:rsidRPr="00B540BA">
        <w:rPr>
          <w:rFonts w:eastAsia="EtelkaLight"/>
          <w:lang w:eastAsia="en-US"/>
        </w:rPr>
        <w:t>зан лично наблюдать за непосред</w:t>
      </w:r>
      <w:r w:rsidRPr="00B540BA">
        <w:rPr>
          <w:rFonts w:eastAsia="EtelkaLight"/>
          <w:lang w:eastAsia="en-US"/>
        </w:rPr>
        <w:t>ственной сдачей пробы мочи.</w:t>
      </w:r>
    </w:p>
    <w:p w:rsidR="00867D32" w:rsidRPr="00B540BA" w:rsidRDefault="00867D32" w:rsidP="00192BC7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142262">
        <w:rPr>
          <w:rFonts w:eastAsia="EtelkaMedium"/>
          <w:b/>
          <w:lang w:eastAsia="en-US"/>
        </w:rPr>
        <w:t>Требования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D.4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обеспечить информирование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спортсмена о требованиях к процедуре сбора проб, в том числе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 модификациях, описанных в Приложении B: Модификации для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спортсменов с инвалидностью.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D.5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</w:t>
      </w:r>
      <w:r w:rsidR="00192BC7" w:rsidRPr="00B540BA">
        <w:rPr>
          <w:rFonts w:eastAsia="EtelkaLight"/>
          <w:lang w:eastAsia="en-US"/>
        </w:rPr>
        <w:t>должен удостовериться, что спор</w:t>
      </w:r>
      <w:r w:rsidRPr="00B540BA">
        <w:rPr>
          <w:rFonts w:eastAsia="EtelkaLight"/>
          <w:lang w:eastAsia="en-US"/>
        </w:rPr>
        <w:t>тсмену предложен выбор соответствующего оборудования для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сдачи пробы. </w:t>
      </w:r>
      <w:proofErr w:type="gramStart"/>
      <w:r w:rsidRPr="00B540BA">
        <w:rPr>
          <w:rFonts w:eastAsia="EtelkaLight"/>
          <w:lang w:eastAsia="en-US"/>
        </w:rPr>
        <w:t>Если тип инвалидности требует предоставления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спортсмену дополнительного или другого оборудования для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сдачи пробы (в соответствии с Приложением B:</w:t>
      </w:r>
      <w:proofErr w:type="gramEnd"/>
      <w:r w:rsidRPr="00B540BA">
        <w:rPr>
          <w:rFonts w:eastAsia="EtelkaLight"/>
          <w:lang w:eastAsia="en-US"/>
        </w:rPr>
        <w:t xml:space="preserve"> </w:t>
      </w:r>
      <w:proofErr w:type="gramStart"/>
      <w:r w:rsidRPr="00B540BA">
        <w:rPr>
          <w:rFonts w:eastAsia="EtelkaLight"/>
          <w:lang w:eastAsia="en-US"/>
        </w:rPr>
        <w:t>Модификации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для спортсменов с инвалидностью), 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обязан убедиться, что применение такого оборудования не может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повлиять на возможность идентификации или целостность пробы.</w:t>
      </w:r>
      <w:proofErr w:type="gramEnd"/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D.6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</w:t>
      </w:r>
      <w:r w:rsidR="00192BC7" w:rsidRPr="00B540BA">
        <w:rPr>
          <w:rFonts w:eastAsia="EtelkaLight"/>
          <w:lang w:eastAsia="en-US"/>
        </w:rPr>
        <w:t>должен предложить спортсмену вы</w:t>
      </w:r>
      <w:r w:rsidRPr="00B540BA">
        <w:rPr>
          <w:rFonts w:eastAsia="EtelkaLight"/>
          <w:lang w:eastAsia="en-US"/>
        </w:rPr>
        <w:t>брать емкость для сбора пробы.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D.7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</w:t>
      </w:r>
      <w:proofErr w:type="gramEnd"/>
      <w:r w:rsidRPr="00B540BA">
        <w:rPr>
          <w:rFonts w:eastAsia="EtelkaLight"/>
          <w:lang w:eastAsia="en-US"/>
        </w:rPr>
        <w:t>осле выбора спортсменом емкости для сбора пробы, а также для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всего оборудования по сбору проб, напрямую контактирующего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 пробой мочи, 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должен попросить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спортсмена проверить целостность всех пломб на выбранном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оборудовании и отсутствие сл</w:t>
      </w:r>
      <w:r w:rsidR="00192BC7" w:rsidRPr="00B540BA">
        <w:rPr>
          <w:rFonts w:eastAsia="EtelkaLight"/>
          <w:lang w:eastAsia="en-US"/>
        </w:rPr>
        <w:t>едов несанкционированного вскры</w:t>
      </w:r>
      <w:r w:rsidRPr="00B540BA">
        <w:rPr>
          <w:rFonts w:eastAsia="EtelkaLight"/>
          <w:lang w:eastAsia="en-US"/>
        </w:rPr>
        <w:t>тия. Если спортсмена не устраивает выбранное оборудование, он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может выбрать другое. Если спортсмена не устраивает ни один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из имеющихся в наличии комплектов оборудования, инспектор</w:t>
      </w:r>
      <w:r w:rsidR="00192BC7" w:rsidRPr="00B540BA">
        <w:rPr>
          <w:rFonts w:eastAsia="EtelkaLight"/>
          <w:lang w:eastAsia="en-US"/>
        </w:rPr>
        <w:t xml:space="preserve">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занести данный факт в протокол.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D.8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Е</w:t>
      </w:r>
      <w:proofErr w:type="gramEnd"/>
      <w:r w:rsidRPr="00B540BA">
        <w:rPr>
          <w:rFonts w:eastAsia="EtelkaLight"/>
          <w:lang w:eastAsia="en-US"/>
        </w:rPr>
        <w:t xml:space="preserve">сли 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="00192BC7" w:rsidRPr="00B540BA">
        <w:rPr>
          <w:rFonts w:eastAsia="EtelkaLight"/>
          <w:lang w:eastAsia="en-US"/>
        </w:rPr>
        <w:t xml:space="preserve"> не согласен с мнением спортсме</w:t>
      </w:r>
      <w:r w:rsidRPr="00B540BA">
        <w:rPr>
          <w:rFonts w:eastAsia="EtelkaLight"/>
          <w:lang w:eastAsia="en-US"/>
        </w:rPr>
        <w:t>на о том, что все имеющееся о</w:t>
      </w:r>
      <w:r w:rsidR="00192BC7" w:rsidRPr="00B540BA">
        <w:rPr>
          <w:rFonts w:eastAsia="EtelkaLight"/>
          <w:lang w:eastAsia="en-US"/>
        </w:rPr>
        <w:t>борудование непригодно к исполь</w:t>
      </w:r>
      <w:r w:rsidRPr="00B540BA">
        <w:rPr>
          <w:rFonts w:eastAsia="EtelkaLight"/>
          <w:lang w:eastAsia="en-US"/>
        </w:rPr>
        <w:t>зованию, он должен сообщить</w:t>
      </w:r>
      <w:r w:rsidR="00192BC7" w:rsidRPr="00B540BA">
        <w:rPr>
          <w:rFonts w:eastAsia="EtelkaLight"/>
          <w:lang w:eastAsia="en-US"/>
        </w:rPr>
        <w:t xml:space="preserve"> спортсмену о необходимости про</w:t>
      </w:r>
      <w:r w:rsidRPr="00B540BA">
        <w:rPr>
          <w:rFonts w:eastAsia="EtelkaLight"/>
          <w:lang w:eastAsia="en-US"/>
        </w:rPr>
        <w:t xml:space="preserve">должить процедуру сдачи проб. Если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согласен с аргументами спортсмена о том, что все имеющееся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оборудование непригодно к </w:t>
      </w:r>
      <w:r w:rsidR="00192BC7" w:rsidRPr="00B540BA">
        <w:rPr>
          <w:rFonts w:eastAsia="EtelkaLight"/>
          <w:lang w:eastAsia="en-US"/>
        </w:rPr>
        <w:t>использованию, он должен прекра</w:t>
      </w:r>
      <w:r w:rsidRPr="00B540BA">
        <w:rPr>
          <w:rFonts w:eastAsia="EtelkaLight"/>
          <w:lang w:eastAsia="en-US"/>
        </w:rPr>
        <w:t>тить процедуру сбора проб спортсмена и занести данный факт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 протокол.</w:t>
      </w:r>
    </w:p>
    <w:p w:rsidR="00867D32" w:rsidRPr="00B540BA" w:rsidRDefault="00867D32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gramStart"/>
      <w:r w:rsidRPr="00B540BA">
        <w:rPr>
          <w:rFonts w:eastAsia="EtelkaMedium"/>
          <w:lang w:eastAsia="en-US"/>
        </w:rPr>
        <w:t xml:space="preserve">D.9 </w:t>
      </w:r>
      <w:r w:rsidRPr="00B540BA">
        <w:rPr>
          <w:rFonts w:eastAsia="EtelkaLight"/>
          <w:lang w:eastAsia="en-US"/>
        </w:rPr>
        <w:t>Спортсмен должен постоянно контролировать емкость для сбора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пробы и саму предоставленную пробу до тех пор, пока проба не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будет опечатана, за исключением тех случаев, когда он не может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этого сделать ввиду ограниченных физических возможностей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(Приложение B:</w:t>
      </w:r>
      <w:proofErr w:type="gramEnd"/>
      <w:r w:rsidRPr="00B540BA">
        <w:rPr>
          <w:rFonts w:eastAsia="EtelkaLight"/>
          <w:lang w:eastAsia="en-US"/>
        </w:rPr>
        <w:t xml:space="preserve"> </w:t>
      </w:r>
      <w:proofErr w:type="gramStart"/>
      <w:r w:rsidRPr="00B540BA">
        <w:rPr>
          <w:rFonts w:eastAsia="EtelkaLight"/>
          <w:lang w:eastAsia="en-US"/>
        </w:rPr>
        <w:t>Модификации для спортсменов с инвалидностью).</w:t>
      </w:r>
      <w:proofErr w:type="gramEnd"/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Дополнительная помощь может предост</w:t>
      </w:r>
      <w:r w:rsidR="00192BC7" w:rsidRPr="00B540BA">
        <w:rPr>
          <w:rFonts w:eastAsia="EtelkaLight"/>
          <w:lang w:eastAsia="en-US"/>
        </w:rPr>
        <w:t>авляться в исключитель</w:t>
      </w:r>
      <w:r w:rsidRPr="00B540BA">
        <w:rPr>
          <w:rFonts w:eastAsia="EtelkaLight"/>
          <w:lang w:eastAsia="en-US"/>
        </w:rPr>
        <w:t>ных случаях любому спортсмен</w:t>
      </w:r>
      <w:r w:rsidR="00192BC7" w:rsidRPr="00B540BA">
        <w:rPr>
          <w:rFonts w:eastAsia="EtelkaLight"/>
          <w:lang w:eastAsia="en-US"/>
        </w:rPr>
        <w:t>у силами представителя спортсме</w:t>
      </w:r>
      <w:r w:rsidRPr="00B540BA">
        <w:rPr>
          <w:rFonts w:eastAsia="EtelkaLight"/>
          <w:lang w:eastAsia="en-US"/>
        </w:rPr>
        <w:t>на или персонала по сбору проб в ходе сессии по сбору проб с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согласия спортсмена и разрешения инспектора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D.10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, наблюдающий непосредственно за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сдачей пробы, должен быть того</w:t>
      </w:r>
      <w:r w:rsidR="00192BC7" w:rsidRPr="00B540BA">
        <w:rPr>
          <w:rFonts w:eastAsia="EtelkaLight"/>
          <w:lang w:eastAsia="en-US"/>
        </w:rPr>
        <w:t xml:space="preserve"> же пола, что и спортсмен, сдаю</w:t>
      </w:r>
      <w:r w:rsidRPr="00B540BA">
        <w:rPr>
          <w:rFonts w:eastAsia="EtelkaLight"/>
          <w:lang w:eastAsia="en-US"/>
        </w:rPr>
        <w:t>щий пробу.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D.11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по возможности убедиться,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что спортсмен тщательно вымыл свои руки перед сдачей пробы.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D.12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и спортсмен должны проследовать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для сдачи пробы в зону, обеспечивающую конфиденциальность.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D.13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</w:t>
      </w:r>
      <w:r w:rsidR="00192BC7" w:rsidRPr="00B540BA">
        <w:rPr>
          <w:rFonts w:eastAsia="EtelkaLight"/>
          <w:lang w:eastAsia="en-US"/>
        </w:rPr>
        <w:t>олжен иметь прямой обзор за про</w:t>
      </w:r>
      <w:r w:rsidRPr="00B540BA">
        <w:rPr>
          <w:rFonts w:eastAsia="EtelkaLight"/>
          <w:lang w:eastAsia="en-US"/>
        </w:rPr>
        <w:t>цессом мочеиспускания, и должен продолжать наблюдение за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пробой после процесса ее получения и до момента запечаты</w:t>
      </w:r>
      <w:r w:rsidR="00192BC7" w:rsidRPr="00B540BA">
        <w:rPr>
          <w:rFonts w:eastAsia="EtelkaLight"/>
          <w:lang w:eastAsia="en-US"/>
        </w:rPr>
        <w:t>ва</w:t>
      </w:r>
      <w:r w:rsidRPr="00B540BA">
        <w:rPr>
          <w:rFonts w:eastAsia="EtelkaLight"/>
          <w:lang w:eastAsia="en-US"/>
        </w:rPr>
        <w:t xml:space="preserve">ния емкости.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</w:t>
      </w:r>
      <w:r w:rsidR="00192BC7" w:rsidRPr="00B540BA">
        <w:rPr>
          <w:rFonts w:eastAsia="EtelkaLight"/>
          <w:lang w:eastAsia="en-US"/>
        </w:rPr>
        <w:t>г-контроля</w:t>
      </w:r>
      <w:proofErr w:type="spellEnd"/>
      <w:proofErr w:type="gramEnd"/>
      <w:r w:rsidR="00192BC7" w:rsidRPr="00B540BA">
        <w:rPr>
          <w:rFonts w:eastAsia="EtelkaLight"/>
          <w:lang w:eastAsia="en-US"/>
        </w:rPr>
        <w:t xml:space="preserve"> должен письменно под</w:t>
      </w:r>
      <w:r w:rsidRPr="00B540BA">
        <w:rPr>
          <w:rFonts w:eastAsia="EtelkaLight"/>
          <w:lang w:eastAsia="en-US"/>
        </w:rPr>
        <w:t>твердить факт наблюдения за процессом мочеиспускания. Для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обеспечения открытого и бесп</w:t>
      </w:r>
      <w:r w:rsidR="00192BC7" w:rsidRPr="00B540BA">
        <w:rPr>
          <w:rFonts w:eastAsia="EtelkaLight"/>
          <w:lang w:eastAsia="en-US"/>
        </w:rPr>
        <w:t>репятственного обзора за процес</w:t>
      </w:r>
      <w:r w:rsidRPr="00B540BA">
        <w:rPr>
          <w:rFonts w:eastAsia="EtelkaLight"/>
          <w:lang w:eastAsia="en-US"/>
        </w:rPr>
        <w:t>сом мочеиспускания инспект</w:t>
      </w:r>
      <w:r w:rsidR="00192BC7" w:rsidRPr="00B540BA">
        <w:rPr>
          <w:rFonts w:eastAsia="EtelkaLight"/>
          <w:lang w:eastAsia="en-US"/>
        </w:rPr>
        <w:t xml:space="preserve">ор </w:t>
      </w:r>
      <w:proofErr w:type="spellStart"/>
      <w:proofErr w:type="gramStart"/>
      <w:r w:rsidR="00192BC7"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="00192BC7" w:rsidRPr="00B540BA">
        <w:rPr>
          <w:rFonts w:eastAsia="EtelkaLight"/>
          <w:lang w:eastAsia="en-US"/>
        </w:rPr>
        <w:t xml:space="preserve"> должен проин</w:t>
      </w:r>
      <w:r w:rsidRPr="00B540BA">
        <w:rPr>
          <w:rFonts w:eastAsia="EtelkaLight"/>
          <w:lang w:eastAsia="en-US"/>
        </w:rPr>
        <w:t>формировать спортсмена о необходимости снять или поправить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одежду, которая может затруд</w:t>
      </w:r>
      <w:r w:rsidR="00192BC7" w:rsidRPr="00B540BA">
        <w:rPr>
          <w:rFonts w:eastAsia="EtelkaLight"/>
          <w:lang w:eastAsia="en-US"/>
        </w:rPr>
        <w:t>нить обзор процесса мочеиспуска</w:t>
      </w:r>
      <w:r w:rsidRPr="00B540BA">
        <w:rPr>
          <w:rFonts w:eastAsia="EtelkaLight"/>
          <w:lang w:eastAsia="en-US"/>
        </w:rPr>
        <w:t xml:space="preserve">ния. После предоставления пробы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должен убедиться, что спортсмен не добавил дополнительный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объем жидкости к сдаваемой пробе, объем которой зафиксирован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 емкости для сбора проб.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D.14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</w:t>
      </w:r>
      <w:r w:rsidR="00192BC7" w:rsidRPr="00B540BA">
        <w:rPr>
          <w:rFonts w:eastAsia="EtelkaLight"/>
          <w:lang w:eastAsia="en-US"/>
        </w:rPr>
        <w:t>ен в присутствии спортсмена убе</w:t>
      </w:r>
      <w:r w:rsidRPr="00B540BA">
        <w:rPr>
          <w:rFonts w:eastAsia="EtelkaLight"/>
          <w:lang w:eastAsia="en-US"/>
        </w:rPr>
        <w:t>диться, что получено достаточное количество мочи для анализа.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D.15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Е</w:t>
      </w:r>
      <w:proofErr w:type="gramEnd"/>
      <w:r w:rsidRPr="00B540BA">
        <w:rPr>
          <w:rFonts w:eastAsia="EtelkaLight"/>
          <w:lang w:eastAsia="en-US"/>
        </w:rPr>
        <w:t>сли объем мочи недостаточен</w:t>
      </w:r>
      <w:r w:rsidR="00192BC7" w:rsidRPr="00B540BA">
        <w:rPr>
          <w:rFonts w:eastAsia="EtelkaLight"/>
          <w:lang w:eastAsia="en-US"/>
        </w:rPr>
        <w:t xml:space="preserve">, инспектор </w:t>
      </w:r>
      <w:proofErr w:type="spellStart"/>
      <w:r w:rsidR="00192BC7" w:rsidRPr="00B540BA">
        <w:rPr>
          <w:rFonts w:eastAsia="EtelkaLight"/>
          <w:lang w:eastAsia="en-US"/>
        </w:rPr>
        <w:t>допинг-контроля</w:t>
      </w:r>
      <w:proofErr w:type="spellEnd"/>
      <w:r w:rsidR="00192BC7" w:rsidRPr="00B540BA">
        <w:rPr>
          <w:rFonts w:eastAsia="EtelkaLight"/>
          <w:lang w:eastAsia="en-US"/>
        </w:rPr>
        <w:t xml:space="preserve"> дол</w:t>
      </w:r>
      <w:r w:rsidRPr="00B540BA">
        <w:rPr>
          <w:rFonts w:eastAsia="EtelkaLight"/>
          <w:lang w:eastAsia="en-US"/>
        </w:rPr>
        <w:t>жен провести процедуру промежуточного сбора проб, описанную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 Приложении F: Пробы мочи — недостаточный объем.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D.16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="00192BC7" w:rsidRPr="00B540BA">
        <w:rPr>
          <w:rFonts w:eastAsia="EtelkaLight"/>
          <w:lang w:eastAsia="en-US"/>
        </w:rPr>
        <w:t xml:space="preserve"> должен проинструктировать спор</w:t>
      </w:r>
      <w:r w:rsidRPr="00B540BA">
        <w:rPr>
          <w:rFonts w:eastAsia="EtelkaLight"/>
          <w:lang w:eastAsia="en-US"/>
        </w:rPr>
        <w:t>тсмена по поводу выбора комплекта оборудования для сбора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проб, содержащего емкости A и B в соответствии с пунктом D.7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Приложения D: Сбор проб мочи.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D.17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</w:t>
      </w:r>
      <w:proofErr w:type="gramEnd"/>
      <w:r w:rsidRPr="00B540BA">
        <w:rPr>
          <w:rFonts w:eastAsia="EtelkaLight"/>
          <w:lang w:eastAsia="en-US"/>
        </w:rPr>
        <w:t xml:space="preserve">осле выбора комплекта для сбора проб 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и спортсмен должны </w:t>
      </w:r>
      <w:r w:rsidR="00192BC7" w:rsidRPr="00B540BA">
        <w:rPr>
          <w:rFonts w:eastAsia="EtelkaLight"/>
          <w:lang w:eastAsia="en-US"/>
        </w:rPr>
        <w:t>убедиться, что все кодовые номе</w:t>
      </w:r>
      <w:r w:rsidRPr="00B540BA">
        <w:rPr>
          <w:rFonts w:eastAsia="EtelkaLight"/>
          <w:lang w:eastAsia="en-US"/>
        </w:rPr>
        <w:t>ра совпадают, а номер правильно зафиксирован инспектором</w:t>
      </w:r>
      <w:r w:rsidR="00192BC7"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в соответствующей документации.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D.18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Е</w:t>
      </w:r>
      <w:proofErr w:type="gramEnd"/>
      <w:r w:rsidRPr="00B540BA">
        <w:rPr>
          <w:rFonts w:eastAsia="EtelkaLight"/>
          <w:lang w:eastAsia="en-US"/>
        </w:rPr>
        <w:t>сли спортсмен или инспектор</w:t>
      </w:r>
      <w:r w:rsidR="00192BC7" w:rsidRPr="00B540BA">
        <w:rPr>
          <w:rFonts w:eastAsia="EtelkaLight"/>
          <w:lang w:eastAsia="en-US"/>
        </w:rPr>
        <w:t xml:space="preserve"> </w:t>
      </w:r>
      <w:proofErr w:type="spellStart"/>
      <w:r w:rsidR="00192BC7" w:rsidRPr="00B540BA">
        <w:rPr>
          <w:rFonts w:eastAsia="EtelkaLight"/>
          <w:lang w:eastAsia="en-US"/>
        </w:rPr>
        <w:t>допинг-контроля</w:t>
      </w:r>
      <w:proofErr w:type="spellEnd"/>
      <w:r w:rsidR="00192BC7" w:rsidRPr="00B540BA">
        <w:rPr>
          <w:rFonts w:eastAsia="EtelkaLight"/>
          <w:lang w:eastAsia="en-US"/>
        </w:rPr>
        <w:t xml:space="preserve"> обнаружат несо</w:t>
      </w:r>
      <w:r w:rsidRPr="00B540BA">
        <w:rPr>
          <w:rFonts w:eastAsia="EtelkaLight"/>
          <w:lang w:eastAsia="en-US"/>
        </w:rPr>
        <w:t xml:space="preserve">ответствие кодовых номеров, 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должен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предложить спортсмену выбрать другой комплект в соответствии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 пунктом D.7 Приложения D: Сбор проб мочи.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занести данный факт в протокол.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D.19 </w:t>
      </w:r>
      <w:r w:rsidRPr="00B540BA">
        <w:rPr>
          <w:rFonts w:eastAsia="EtelkaLight"/>
          <w:lang w:eastAsia="en-US"/>
        </w:rPr>
        <w:t>Спортсмен должен налить минимально достаточный для анализа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объем мочи в емкость B (не менее 30 мл), а затем остаток мочи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 емкость A (не менее 60 мл). Если будет предоставлено более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минимально достаточного для анализа объема мочи, инспектор</w:t>
      </w:r>
      <w:r w:rsidR="00192BC7" w:rsidRPr="00B540BA">
        <w:rPr>
          <w:rFonts w:eastAsia="EtelkaLight"/>
          <w:lang w:eastAsia="en-US"/>
        </w:rPr>
        <w:t xml:space="preserve">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прос</w:t>
      </w:r>
      <w:r w:rsidR="00192BC7" w:rsidRPr="00B540BA">
        <w:rPr>
          <w:rFonts w:eastAsia="EtelkaLight"/>
          <w:lang w:eastAsia="en-US"/>
        </w:rPr>
        <w:t>ледить, чтобы емкость А была за</w:t>
      </w:r>
      <w:r w:rsidRPr="00B540BA">
        <w:rPr>
          <w:rFonts w:eastAsia="EtelkaLight"/>
          <w:lang w:eastAsia="en-US"/>
        </w:rPr>
        <w:t>полнена в соответствии с рек</w:t>
      </w:r>
      <w:r w:rsidR="00192BC7" w:rsidRPr="00B540BA">
        <w:rPr>
          <w:rFonts w:eastAsia="EtelkaLight"/>
          <w:lang w:eastAsia="en-US"/>
        </w:rPr>
        <w:t>омендациями производителя обору</w:t>
      </w:r>
      <w:r w:rsidRPr="00B540BA">
        <w:rPr>
          <w:rFonts w:eastAsia="EtelkaLight"/>
          <w:lang w:eastAsia="en-US"/>
        </w:rPr>
        <w:t>дования. Если после этого останется некоторое количество мочи,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проследить, чтобы емкость B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была заполнена в соответствии с рекомендациями производителя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оборудования.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</w:t>
      </w:r>
      <w:r w:rsidR="00192BC7" w:rsidRPr="00B540BA">
        <w:rPr>
          <w:rFonts w:eastAsia="EtelkaLight"/>
          <w:lang w:eastAsia="en-US"/>
        </w:rPr>
        <w:t>пинг-контроля</w:t>
      </w:r>
      <w:proofErr w:type="spellEnd"/>
      <w:proofErr w:type="gramEnd"/>
      <w:r w:rsidR="00192BC7" w:rsidRPr="00B540BA">
        <w:rPr>
          <w:rFonts w:eastAsia="EtelkaLight"/>
          <w:lang w:eastAsia="en-US"/>
        </w:rPr>
        <w:t xml:space="preserve"> должен проинструк</w:t>
      </w:r>
      <w:r w:rsidRPr="00B540BA">
        <w:rPr>
          <w:rFonts w:eastAsia="EtelkaLight"/>
          <w:lang w:eastAsia="en-US"/>
        </w:rPr>
        <w:t>тировать спортсмена о том, что следует оставить небольшое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количество мочи в емкости для сбора </w:t>
      </w:r>
      <w:r w:rsidR="00192BC7" w:rsidRPr="00B540BA">
        <w:rPr>
          <w:rFonts w:eastAsia="EtelkaLight"/>
          <w:lang w:eastAsia="en-US"/>
        </w:rPr>
        <w:t>пробы, пояснив, что это не</w:t>
      </w:r>
      <w:r w:rsidRPr="00B540BA">
        <w:rPr>
          <w:rFonts w:eastAsia="EtelkaLight"/>
          <w:lang w:eastAsia="en-US"/>
        </w:rPr>
        <w:t>обходимо для проверки удельной плотности мочи в соответствии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 Процедурой D.22.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D.20 </w:t>
      </w:r>
      <w:r w:rsidRPr="00B540BA">
        <w:rPr>
          <w:rFonts w:eastAsia="EtelkaLight"/>
          <w:lang w:eastAsia="en-US"/>
        </w:rPr>
        <w:t>Утилизация мочи допускается т</w:t>
      </w:r>
      <w:r w:rsidR="00192BC7" w:rsidRPr="00B540BA">
        <w:rPr>
          <w:rFonts w:eastAsia="EtelkaLight"/>
          <w:lang w:eastAsia="en-US"/>
        </w:rPr>
        <w:t>олько при условии, что обе емко</w:t>
      </w:r>
      <w:r w:rsidRPr="00B540BA">
        <w:rPr>
          <w:rFonts w:eastAsia="EtelkaLight"/>
          <w:lang w:eastAsia="en-US"/>
        </w:rPr>
        <w:t>сти (A и B) заполнены до необходимого объема в соответствии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 Процедурой D.19, и только пос</w:t>
      </w:r>
      <w:r w:rsidR="00192BC7" w:rsidRPr="00B540BA">
        <w:rPr>
          <w:rFonts w:eastAsia="EtelkaLight"/>
          <w:lang w:eastAsia="en-US"/>
        </w:rPr>
        <w:t>ле проверки остатка мочи в соот</w:t>
      </w:r>
      <w:r w:rsidRPr="00B540BA">
        <w:rPr>
          <w:rFonts w:eastAsia="EtelkaLight"/>
          <w:lang w:eastAsia="en-US"/>
        </w:rPr>
        <w:t>ветствии с Процедурой D.22.</w:t>
      </w:r>
      <w:r w:rsidR="00192BC7" w:rsidRPr="00B540BA">
        <w:rPr>
          <w:rFonts w:eastAsia="EtelkaLight"/>
          <w:lang w:eastAsia="en-US"/>
        </w:rPr>
        <w:t xml:space="preserve"> Минимально достаточный для ана</w:t>
      </w:r>
      <w:r w:rsidRPr="00B540BA">
        <w:rPr>
          <w:rFonts w:eastAsia="EtelkaLight"/>
          <w:lang w:eastAsia="en-US"/>
        </w:rPr>
        <w:t>лиза объем мочи должен считаться абсолютным минимумом.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D.21 </w:t>
      </w:r>
      <w:r w:rsidRPr="00B540BA">
        <w:rPr>
          <w:rFonts w:eastAsia="EtelkaLight"/>
          <w:lang w:eastAsia="en-US"/>
        </w:rPr>
        <w:t>Спортсмен должен запечат</w:t>
      </w:r>
      <w:r w:rsidR="00192BC7" w:rsidRPr="00B540BA">
        <w:rPr>
          <w:rFonts w:eastAsia="EtelkaLight"/>
          <w:lang w:eastAsia="en-US"/>
        </w:rPr>
        <w:t>ать емкости под руководством ин</w:t>
      </w:r>
      <w:r w:rsidRPr="00B540BA">
        <w:rPr>
          <w:rFonts w:eastAsia="EtelkaLight"/>
          <w:lang w:eastAsia="en-US"/>
        </w:rPr>
        <w:t xml:space="preserve">спектора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.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под наблюдением спортсмена убедиться, что емкости правильно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запечатаны.</w:t>
      </w:r>
    </w:p>
    <w:p w:rsidR="00142262" w:rsidRDefault="00142262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D.22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измерить остаток мочи в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емкости для сбора мочи, чтобы убе</w:t>
      </w:r>
      <w:r w:rsidR="00192BC7" w:rsidRPr="00B540BA">
        <w:rPr>
          <w:rFonts w:eastAsia="EtelkaLight"/>
          <w:lang w:eastAsia="en-US"/>
        </w:rPr>
        <w:t>диться, что проба имеет соот</w:t>
      </w:r>
      <w:r w:rsidRPr="00B540BA">
        <w:rPr>
          <w:rFonts w:eastAsia="EtelkaLight"/>
          <w:lang w:eastAsia="en-US"/>
        </w:rPr>
        <w:t>ветствующую минимальную удельную плотность для проведения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анализа. Если удельный вес мочи не соответствует лабораторным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требованиям,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действовать в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соответствии с Приложением G: Пробы мочи, не соответствующие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требованиям по удельной плотности, пригодной для анализа.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D.23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</w:t>
      </w:r>
      <w:r w:rsidR="00192BC7" w:rsidRPr="00B540BA">
        <w:rPr>
          <w:rFonts w:eastAsia="EtelkaLight"/>
          <w:lang w:eastAsia="en-US"/>
        </w:rPr>
        <w:t>жен предоставить спортсмену воз</w:t>
      </w:r>
      <w:r w:rsidRPr="00B540BA">
        <w:rPr>
          <w:rFonts w:eastAsia="EtelkaLight"/>
          <w:lang w:eastAsia="en-US"/>
        </w:rPr>
        <w:t>можность присутствовать при утилизации остатков мочи, которые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 будут отправлены на анализ.</w:t>
      </w:r>
    </w:p>
    <w:p w:rsidR="00192BC7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263DD2" w:rsidRDefault="00263DD2" w:rsidP="007E0211">
      <w:pPr>
        <w:widowControl/>
        <w:jc w:val="both"/>
        <w:rPr>
          <w:rFonts w:eastAsia="EtelkaLight"/>
          <w:lang w:eastAsia="en-US"/>
        </w:rPr>
      </w:pPr>
    </w:p>
    <w:p w:rsidR="00364400" w:rsidRPr="00B540BA" w:rsidRDefault="00364400" w:rsidP="007E0211">
      <w:pPr>
        <w:widowControl/>
        <w:jc w:val="both"/>
        <w:rPr>
          <w:rFonts w:eastAsia="EtelkaLight"/>
          <w:lang w:eastAsia="en-US"/>
        </w:rPr>
      </w:pPr>
    </w:p>
    <w:p w:rsidR="00867D32" w:rsidRPr="00263DD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263DD2">
        <w:rPr>
          <w:rFonts w:eastAsia="EtelkaLight"/>
          <w:b/>
          <w:lang w:eastAsia="en-US"/>
        </w:rPr>
        <w:t>ПРИЛОЖЕНИЕ E:</w:t>
      </w:r>
    </w:p>
    <w:p w:rsidR="00192BC7" w:rsidRPr="00263DD2" w:rsidRDefault="00192BC7" w:rsidP="007E0211">
      <w:pPr>
        <w:widowControl/>
        <w:jc w:val="both"/>
        <w:rPr>
          <w:rFonts w:eastAsia="EtelkaLight"/>
          <w:b/>
          <w:lang w:eastAsia="en-US"/>
        </w:rPr>
      </w:pPr>
    </w:p>
    <w:p w:rsidR="00867D32" w:rsidRPr="00263DD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263DD2">
        <w:rPr>
          <w:rFonts w:eastAsia="EtelkaLight"/>
          <w:b/>
          <w:lang w:eastAsia="en-US"/>
        </w:rPr>
        <w:t>Сбор проб крови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263DD2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263DD2">
        <w:rPr>
          <w:rFonts w:eastAsia="EtelkaMedium"/>
          <w:b/>
          <w:lang w:eastAsia="en-US"/>
        </w:rPr>
        <w:t>Цели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E.1 </w:t>
      </w:r>
      <w:r w:rsidRPr="00B540BA">
        <w:rPr>
          <w:rFonts w:eastAsia="EtelkaLight"/>
          <w:lang w:eastAsia="en-US"/>
        </w:rPr>
        <w:t>Сбор пробы крови спортсмена таким образом,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чтобы гарантировать: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а) </w:t>
      </w:r>
      <w:r w:rsidRPr="00B540BA">
        <w:rPr>
          <w:rFonts w:eastAsia="EtelkaLight"/>
          <w:lang w:eastAsia="en-US"/>
        </w:rPr>
        <w:t xml:space="preserve">выполнение всех применимых принципов </w:t>
      </w:r>
      <w:proofErr w:type="spellStart"/>
      <w:r w:rsidRPr="00B540BA">
        <w:rPr>
          <w:rFonts w:eastAsia="EtelkaLight"/>
          <w:lang w:eastAsia="en-US"/>
        </w:rPr>
        <w:t>международно</w:t>
      </w:r>
      <w:proofErr w:type="spellEnd"/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признанных стандартных предосторожностей по охране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здоровья, чтобы не подвергать риску здоровье 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безопасность спортсмена и персонала по сбору проб;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соответствие образца всем рекомендациям лаборатории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по качеству и количеству;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с) </w:t>
      </w:r>
      <w:r w:rsidRPr="00B540BA">
        <w:rPr>
          <w:rFonts w:eastAsia="EtelkaLight"/>
          <w:lang w:eastAsia="en-US"/>
        </w:rPr>
        <w:t>с пробой не должны проводиться какие-либо манипуляции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 подмены. Она не должна быть загрязнена или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фальсифицирована каким-либо образом;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d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проба должна быть четко и безошибочно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идентифицироваться;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e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проба должна быть надежно запечатана.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Общие положения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E.2 </w:t>
      </w:r>
      <w:r w:rsidRPr="00B540BA">
        <w:rPr>
          <w:rFonts w:eastAsia="EtelkaLight"/>
          <w:lang w:eastAsia="en-US"/>
        </w:rPr>
        <w:t>Сбор проб крови начинается с</w:t>
      </w:r>
      <w:r w:rsidR="00192BC7" w:rsidRPr="00B540BA">
        <w:rPr>
          <w:rFonts w:eastAsia="EtelkaLight"/>
          <w:lang w:eastAsia="en-US"/>
        </w:rPr>
        <w:t xml:space="preserve"> момента, когда спортсмен проин</w:t>
      </w:r>
      <w:r w:rsidRPr="00B540BA">
        <w:rPr>
          <w:rFonts w:eastAsia="EtelkaLight"/>
          <w:lang w:eastAsia="en-US"/>
        </w:rPr>
        <w:t>формирован о требованиях к та</w:t>
      </w:r>
      <w:r w:rsidR="00192BC7" w:rsidRPr="00B540BA">
        <w:rPr>
          <w:rFonts w:eastAsia="EtelkaLight"/>
          <w:lang w:eastAsia="en-US"/>
        </w:rPr>
        <w:t>кому сбору, и заканчивается пра</w:t>
      </w:r>
      <w:r w:rsidRPr="00B540BA">
        <w:rPr>
          <w:rFonts w:eastAsia="EtelkaLight"/>
          <w:lang w:eastAsia="en-US"/>
        </w:rPr>
        <w:t>вильным хранением пробы перед ее отправкой для анализа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 лабораторию, аккредитованную ВАДА.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142262">
        <w:rPr>
          <w:rFonts w:eastAsia="EtelkaMedium"/>
          <w:b/>
          <w:lang w:eastAsia="en-US"/>
        </w:rPr>
        <w:t>Ответственность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E.3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отвечает </w:t>
      </w:r>
      <w:proofErr w:type="gramStart"/>
      <w:r w:rsidRPr="00B540BA">
        <w:rPr>
          <w:rFonts w:eastAsia="EtelkaLight"/>
          <w:lang w:eastAsia="en-US"/>
        </w:rPr>
        <w:t>за</w:t>
      </w:r>
      <w:proofErr w:type="gramEnd"/>
      <w:r w:rsidRPr="00B540BA">
        <w:rPr>
          <w:rFonts w:eastAsia="EtelkaLight"/>
          <w:lang w:eastAsia="en-US"/>
        </w:rPr>
        <w:t>: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a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правильность сбора, идентификации и пломбирования каждой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пробы;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надлежащее хранение и отправку проб с соблюдением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всех соответствующих рекомендаций антидопинговой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лаборатории.</w:t>
      </w:r>
    </w:p>
    <w:p w:rsidR="00142262" w:rsidRDefault="00142262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E.4 </w:t>
      </w:r>
      <w:r w:rsidRPr="00B540BA">
        <w:rPr>
          <w:rFonts w:eastAsia="EtelkaLight"/>
          <w:lang w:eastAsia="en-US"/>
        </w:rPr>
        <w:t>Инспектор по сбору крови несет ответственность за сбор проб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крови, предоставление необхо</w:t>
      </w:r>
      <w:r w:rsidR="00192BC7" w:rsidRPr="00B540BA">
        <w:rPr>
          <w:rFonts w:eastAsia="EtelkaLight"/>
          <w:lang w:eastAsia="en-US"/>
        </w:rPr>
        <w:t>димой информации в процессе сбо</w:t>
      </w:r>
      <w:r w:rsidRPr="00B540BA">
        <w:rPr>
          <w:rFonts w:eastAsia="EtelkaLight"/>
          <w:lang w:eastAsia="en-US"/>
        </w:rPr>
        <w:t>ра и надлежащую утилизацию использованных принадлежностей,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 нужных для дальнейшего проведения процедуры сбора проб.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142262">
        <w:rPr>
          <w:rFonts w:eastAsia="EtelkaMedium"/>
          <w:b/>
          <w:lang w:eastAsia="en-US"/>
        </w:rPr>
        <w:t>Требования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E.5 </w:t>
      </w:r>
      <w:r w:rsidRPr="00B540BA">
        <w:rPr>
          <w:rFonts w:eastAsia="EtelkaLight"/>
          <w:lang w:eastAsia="en-US"/>
        </w:rPr>
        <w:t>Процедуры, относящиеся к сбору крови, должны соответствовать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местным стандартам и нормативным требованиям в отношении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обеспечения охраны здоровья.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E.6 </w:t>
      </w:r>
      <w:r w:rsidR="00192BC7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>борудование для сбора проб крови должно состоять либо (</w:t>
      </w:r>
      <w:proofErr w:type="spellStart"/>
      <w:r w:rsidRPr="00B540BA">
        <w:rPr>
          <w:rFonts w:eastAsia="EtelkaLight"/>
          <w:lang w:eastAsia="en-US"/>
        </w:rPr>
        <w:t>a</w:t>
      </w:r>
      <w:proofErr w:type="spellEnd"/>
      <w:r w:rsidRPr="00B540BA">
        <w:rPr>
          <w:rFonts w:eastAsia="EtelkaLight"/>
          <w:lang w:eastAsia="en-US"/>
        </w:rPr>
        <w:t>)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из одноразовой пробирки для профилирования крови; или (</w:t>
      </w:r>
      <w:proofErr w:type="spellStart"/>
      <w:r w:rsidRPr="00B540BA">
        <w:rPr>
          <w:rFonts w:eastAsia="EtelkaLight"/>
          <w:lang w:eastAsia="en-US"/>
        </w:rPr>
        <w:t>b</w:t>
      </w:r>
      <w:proofErr w:type="spellEnd"/>
      <w:r w:rsidRPr="00B540BA">
        <w:rPr>
          <w:rFonts w:eastAsia="EtelkaLight"/>
          <w:lang w:eastAsia="en-US"/>
        </w:rPr>
        <w:t>)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из пробирок A и B для анализа крови; или (</w:t>
      </w:r>
      <w:proofErr w:type="spellStart"/>
      <w:r w:rsidRPr="00B540BA">
        <w:rPr>
          <w:rFonts w:eastAsia="EtelkaLight"/>
          <w:lang w:eastAsia="en-US"/>
        </w:rPr>
        <w:t>c</w:t>
      </w:r>
      <w:proofErr w:type="spellEnd"/>
      <w:r w:rsidRPr="00B540BA">
        <w:rPr>
          <w:rFonts w:eastAsia="EtelkaLight"/>
          <w:lang w:eastAsia="en-US"/>
        </w:rPr>
        <w:t>) из оборудования,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указанного соответствующей лабораторией.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E.7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</w:t>
      </w:r>
      <w:r w:rsidR="00192BC7" w:rsidRPr="00B540BA">
        <w:rPr>
          <w:rFonts w:eastAsia="EtelkaLight"/>
          <w:lang w:eastAsia="en-US"/>
        </w:rPr>
        <w:t>олжен проинформировать спортсме</w:t>
      </w:r>
      <w:r w:rsidRPr="00B540BA">
        <w:rPr>
          <w:rFonts w:eastAsia="EtelkaLight"/>
          <w:lang w:eastAsia="en-US"/>
        </w:rPr>
        <w:t>на о требованиях к процедуре сбора проб крови, в том числе о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модификациях, описанных в Приложении B: Модификации для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спортсменов с инвалидностью.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Е.8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/</w:t>
      </w:r>
      <w:r w:rsidR="00192BC7" w:rsidRPr="00B540BA">
        <w:rPr>
          <w:rFonts w:eastAsia="EtelkaLight"/>
          <w:lang w:eastAsia="en-US"/>
        </w:rPr>
        <w:t>сопровождающий и спортсмен долж</w:t>
      </w:r>
      <w:r w:rsidRPr="00B540BA">
        <w:rPr>
          <w:rFonts w:eastAsia="EtelkaLight"/>
          <w:lang w:eastAsia="en-US"/>
        </w:rPr>
        <w:t>ны проследовать в зону для взятия пробы крови.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E.9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</w:t>
      </w:r>
      <w:proofErr w:type="gramEnd"/>
      <w:r w:rsidRPr="00B540BA">
        <w:rPr>
          <w:rFonts w:eastAsia="EtelkaLight"/>
          <w:lang w:eastAsia="en-US"/>
        </w:rPr>
        <w:t xml:space="preserve">еред отбором пробы крови 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должен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обеспечить создание для спорт</w:t>
      </w:r>
      <w:r w:rsidR="00192BC7" w:rsidRPr="00B540BA">
        <w:rPr>
          <w:rFonts w:eastAsia="EtelkaLight"/>
          <w:lang w:eastAsia="en-US"/>
        </w:rPr>
        <w:t>смена комфортных условий в соот</w:t>
      </w:r>
      <w:r w:rsidRPr="00B540BA">
        <w:rPr>
          <w:rFonts w:eastAsia="EtelkaLight"/>
          <w:lang w:eastAsia="en-US"/>
        </w:rPr>
        <w:t>ветствии с рекомендациями ВАДА по сбору проб крови.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Е.10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должен пр</w:t>
      </w:r>
      <w:r w:rsidR="00192BC7" w:rsidRPr="00B540BA">
        <w:rPr>
          <w:rFonts w:eastAsia="EtelkaLight"/>
          <w:lang w:eastAsia="en-US"/>
        </w:rPr>
        <w:t>едложить спортсмену вы</w:t>
      </w:r>
      <w:r w:rsidRPr="00B540BA">
        <w:rPr>
          <w:rFonts w:eastAsia="EtelkaLight"/>
          <w:lang w:eastAsia="en-US"/>
        </w:rPr>
        <w:t>брать набор/наборы, необходимые для сбора проб, и проверить,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что выбранный набор не подве</w:t>
      </w:r>
      <w:r w:rsidR="00192BC7" w:rsidRPr="00B540BA">
        <w:rPr>
          <w:rFonts w:eastAsia="EtelkaLight"/>
          <w:lang w:eastAsia="en-US"/>
        </w:rPr>
        <w:t xml:space="preserve">ргался несанкционированному </w:t>
      </w:r>
      <w:proofErr w:type="gramStart"/>
      <w:r w:rsidR="00192BC7" w:rsidRPr="00B540BA">
        <w:rPr>
          <w:rFonts w:eastAsia="EtelkaLight"/>
          <w:lang w:eastAsia="en-US"/>
        </w:rPr>
        <w:t>воз</w:t>
      </w:r>
      <w:r w:rsidRPr="00B540BA">
        <w:rPr>
          <w:rFonts w:eastAsia="EtelkaLight"/>
          <w:lang w:eastAsia="en-US"/>
        </w:rPr>
        <w:t>действию</w:t>
      </w:r>
      <w:proofErr w:type="gramEnd"/>
      <w:r w:rsidRPr="00B540BA">
        <w:rPr>
          <w:rFonts w:eastAsia="EtelkaLight"/>
          <w:lang w:eastAsia="en-US"/>
        </w:rPr>
        <w:t xml:space="preserve"> и пломбы не нарушены. Если спортсмена не устраивает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выбранный набор, он может выбрать другой. Если спортсмена не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устраивает ни один из предложенных на выбор наборов, а других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наборов нет,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зафиксировать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данный факт в протоколе.</w:t>
      </w:r>
    </w:p>
    <w:p w:rsidR="00142262" w:rsidRDefault="00142262" w:rsidP="007E0211">
      <w:pPr>
        <w:widowControl/>
        <w:jc w:val="both"/>
        <w:rPr>
          <w:rFonts w:eastAsia="EtelkaMedium"/>
          <w:lang w:eastAsia="en-US"/>
        </w:rPr>
      </w:pPr>
    </w:p>
    <w:p w:rsidR="00867D32" w:rsidRPr="00D860C6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Е.11 </w:t>
      </w:r>
      <w:r w:rsidRPr="00B540BA">
        <w:rPr>
          <w:rFonts w:eastAsia="EtelkaLight"/>
          <w:lang w:eastAsia="en-US"/>
        </w:rPr>
        <w:t xml:space="preserve">Если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="00192BC7" w:rsidRPr="00B540BA">
        <w:rPr>
          <w:rFonts w:eastAsia="EtelkaLight"/>
          <w:lang w:eastAsia="en-US"/>
        </w:rPr>
        <w:t xml:space="preserve"> не согласен с мнением спортсме</w:t>
      </w:r>
      <w:r w:rsidRPr="00B540BA">
        <w:rPr>
          <w:rFonts w:eastAsia="EtelkaLight"/>
          <w:lang w:eastAsia="en-US"/>
        </w:rPr>
        <w:t>на, что все имеющиеся наборы непригодны к использованию,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он должен сообщить спортсмену о необходимости продолжить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процедуру сбора проб. Если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согласен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со спортсменом, что все и</w:t>
      </w:r>
      <w:r w:rsidR="00192BC7" w:rsidRPr="00B540BA">
        <w:rPr>
          <w:rFonts w:eastAsia="EtelkaLight"/>
          <w:lang w:eastAsia="en-US"/>
        </w:rPr>
        <w:t>меющиеся наборы непригодны к ис</w:t>
      </w:r>
      <w:r w:rsidRPr="00B540BA">
        <w:rPr>
          <w:rFonts w:eastAsia="EtelkaLight"/>
          <w:lang w:eastAsia="en-US"/>
        </w:rPr>
        <w:t>пользованию, он должен прекратить процедуру сбора проб крови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спортсмена и занести это в протокол.</w:t>
      </w:r>
    </w:p>
    <w:p w:rsidR="00C74764" w:rsidRPr="00D860C6" w:rsidRDefault="00C74764" w:rsidP="007E0211">
      <w:pPr>
        <w:widowControl/>
        <w:jc w:val="both"/>
        <w:rPr>
          <w:rFonts w:eastAsia="EtelkaLight"/>
          <w:lang w:eastAsia="en-US"/>
        </w:rPr>
      </w:pPr>
    </w:p>
    <w:p w:rsidR="00867D32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Е.12 </w:t>
      </w:r>
      <w:r w:rsidRPr="00B540BA">
        <w:rPr>
          <w:rFonts w:eastAsia="EtelkaLight"/>
          <w:lang w:eastAsia="en-US"/>
        </w:rPr>
        <w:t xml:space="preserve">После выбора набора для сбора проб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 спортсмен должны сверить все кодовые номера и убедиться,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что номер правильно зафиксирован инспектором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 соответствующем протоколе. Если спортсмен или инспектор</w:t>
      </w:r>
      <w:r w:rsidR="00192BC7" w:rsidRPr="00B540BA">
        <w:rPr>
          <w:rFonts w:eastAsia="EtelkaLight"/>
          <w:lang w:eastAsia="en-US"/>
        </w:rPr>
        <w:t xml:space="preserve">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обнаружат несоответствие номеров, инспектор</w:t>
      </w:r>
      <w:r w:rsidR="00192BC7"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должен предложить спортсмену выбрать другой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комплект.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занести данный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факт в протокол.</w:t>
      </w:r>
    </w:p>
    <w:p w:rsidR="00142262" w:rsidRPr="00B540BA" w:rsidRDefault="00142262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E.13 </w:t>
      </w:r>
      <w:r w:rsidRPr="00B540BA">
        <w:rPr>
          <w:rFonts w:eastAsia="EtelkaLight"/>
          <w:lang w:eastAsia="en-US"/>
        </w:rPr>
        <w:t>Инспектор по сбору крови должен очистить кожу стерильным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тампоном или салфеткой с дезинфицирующим средством в таком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месте, которое не повлияет на </w:t>
      </w:r>
      <w:r w:rsidR="00192BC7" w:rsidRPr="00B540BA">
        <w:rPr>
          <w:rFonts w:eastAsia="EtelkaLight"/>
          <w:lang w:eastAsia="en-US"/>
        </w:rPr>
        <w:t>самочувствие или качество высту</w:t>
      </w:r>
      <w:r w:rsidRPr="00B540BA">
        <w:rPr>
          <w:rFonts w:eastAsia="EtelkaLight"/>
          <w:lang w:eastAsia="en-US"/>
        </w:rPr>
        <w:t>плений спортсмена, и при необх</w:t>
      </w:r>
      <w:r w:rsidR="00192BC7" w:rsidRPr="00B540BA">
        <w:rPr>
          <w:rFonts w:eastAsia="EtelkaLight"/>
          <w:lang w:eastAsia="en-US"/>
        </w:rPr>
        <w:t>одимости применить жгут. Инспек</w:t>
      </w:r>
      <w:r w:rsidRPr="00B540BA">
        <w:rPr>
          <w:rFonts w:eastAsia="EtelkaLight"/>
          <w:lang w:eastAsia="en-US"/>
        </w:rPr>
        <w:t>тор по сбору крови берет пробу крови из поверхностной вены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 пробирку. Жгут (если применялся) должен быть немедленно снят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после проведения </w:t>
      </w:r>
      <w:proofErr w:type="spellStart"/>
      <w:r w:rsidRPr="00B540BA">
        <w:rPr>
          <w:rFonts w:eastAsia="EtelkaLight"/>
          <w:lang w:eastAsia="en-US"/>
        </w:rPr>
        <w:t>венопункции</w:t>
      </w:r>
      <w:proofErr w:type="spellEnd"/>
      <w:r w:rsidRPr="00B540BA">
        <w:rPr>
          <w:rFonts w:eastAsia="EtelkaLight"/>
          <w:lang w:eastAsia="en-US"/>
        </w:rPr>
        <w:t>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E.14 </w:t>
      </w:r>
      <w:r w:rsidR="00192BC7" w:rsidRPr="00B540BA">
        <w:rPr>
          <w:rFonts w:eastAsia="EtelkaLight"/>
          <w:lang w:eastAsia="en-US"/>
        </w:rPr>
        <w:t>К</w:t>
      </w:r>
      <w:r w:rsidRPr="00B540BA">
        <w:rPr>
          <w:rFonts w:eastAsia="EtelkaLight"/>
          <w:lang w:eastAsia="en-US"/>
        </w:rPr>
        <w:t>оличество забираемой крови</w:t>
      </w:r>
      <w:r w:rsidR="00192BC7" w:rsidRPr="00B540BA">
        <w:rPr>
          <w:rFonts w:eastAsia="EtelkaLight"/>
          <w:lang w:eastAsia="en-US"/>
        </w:rPr>
        <w:t xml:space="preserve"> должно соответствовать требова</w:t>
      </w:r>
      <w:r w:rsidRPr="00B540BA">
        <w:rPr>
          <w:rFonts w:eastAsia="EtelkaLight"/>
          <w:lang w:eastAsia="en-US"/>
        </w:rPr>
        <w:t>ниям по проведению конкретног</w:t>
      </w:r>
      <w:r w:rsidR="00192BC7" w:rsidRPr="00B540BA">
        <w:rPr>
          <w:rFonts w:eastAsia="EtelkaLight"/>
          <w:lang w:eastAsia="en-US"/>
        </w:rPr>
        <w:t>о анализа, который будет делать</w:t>
      </w:r>
      <w:r w:rsidRPr="00B540BA">
        <w:rPr>
          <w:rFonts w:eastAsia="EtelkaLight"/>
          <w:lang w:eastAsia="en-US"/>
        </w:rPr>
        <w:t>ся на основе данной пробы.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E.15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Е</w:t>
      </w:r>
      <w:proofErr w:type="gramEnd"/>
      <w:r w:rsidRPr="00B540BA">
        <w:rPr>
          <w:rFonts w:eastAsia="EtelkaLight"/>
          <w:lang w:eastAsia="en-US"/>
        </w:rPr>
        <w:t>сли количество крови, получе</w:t>
      </w:r>
      <w:r w:rsidR="00192BC7" w:rsidRPr="00B540BA">
        <w:rPr>
          <w:rFonts w:eastAsia="EtelkaLight"/>
          <w:lang w:eastAsia="en-US"/>
        </w:rPr>
        <w:t>нное у спортсмена при первой по</w:t>
      </w:r>
      <w:r w:rsidRPr="00B540BA">
        <w:rPr>
          <w:rFonts w:eastAsia="EtelkaLight"/>
          <w:lang w:eastAsia="en-US"/>
        </w:rPr>
        <w:t>пытке, окажется недостаточным</w:t>
      </w:r>
      <w:r w:rsidR="00192BC7" w:rsidRPr="00B540BA">
        <w:rPr>
          <w:rFonts w:eastAsia="EtelkaLight"/>
          <w:lang w:eastAsia="en-US"/>
        </w:rPr>
        <w:t>, специалист по сбору крови дол</w:t>
      </w:r>
      <w:r w:rsidRPr="00B540BA">
        <w:rPr>
          <w:rFonts w:eastAsia="EtelkaLight"/>
          <w:lang w:eastAsia="en-US"/>
        </w:rPr>
        <w:t>жен повторить процедуру. К</w:t>
      </w:r>
      <w:r w:rsidR="00192BC7" w:rsidRPr="00B540BA">
        <w:rPr>
          <w:rFonts w:eastAsia="EtelkaLight"/>
          <w:lang w:eastAsia="en-US"/>
        </w:rPr>
        <w:t>оличество попыток не должно пре</w:t>
      </w:r>
      <w:r w:rsidRPr="00B540BA">
        <w:rPr>
          <w:rFonts w:eastAsia="EtelkaLight"/>
          <w:lang w:eastAsia="en-US"/>
        </w:rPr>
        <w:t>вышать трех. Если все попытки окажутся неудачными, инспектор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по сбору крови должен известить об этом инспектора по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допинг-контролю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.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зафиксирует завершение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процедуры сбора крови в про</w:t>
      </w:r>
      <w:r w:rsidR="00192BC7" w:rsidRPr="00B540BA">
        <w:rPr>
          <w:rFonts w:eastAsia="EtelkaLight"/>
          <w:lang w:eastAsia="en-US"/>
        </w:rPr>
        <w:t>токоле с указанием соответствую</w:t>
      </w:r>
      <w:r w:rsidRPr="00B540BA">
        <w:rPr>
          <w:rFonts w:eastAsia="EtelkaLight"/>
          <w:lang w:eastAsia="en-US"/>
        </w:rPr>
        <w:t>щих причин.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E.16 </w:t>
      </w:r>
      <w:r w:rsidRPr="00B540BA">
        <w:rPr>
          <w:rFonts w:eastAsia="EtelkaLight"/>
          <w:lang w:eastAsia="en-US"/>
        </w:rPr>
        <w:t>Инспектор по сбору крови должен наложить повязку на место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венепункции.</w:t>
      </w:r>
    </w:p>
    <w:p w:rsidR="00142262" w:rsidRDefault="00142262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E.17 </w:t>
      </w:r>
      <w:r w:rsidRPr="00B540BA">
        <w:rPr>
          <w:rFonts w:eastAsia="EtelkaLight"/>
          <w:lang w:eastAsia="en-US"/>
        </w:rPr>
        <w:t>Инспектор по сбору крови должен утилизировать использованные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принадлежности по сбору крови, которые не потребуются для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дальнейшей процедуры по сбору проб в соответствии с о</w:t>
      </w:r>
      <w:r w:rsidR="00192BC7" w:rsidRPr="00B540BA">
        <w:rPr>
          <w:rFonts w:eastAsia="EtelkaLight"/>
          <w:lang w:eastAsia="en-US"/>
        </w:rPr>
        <w:t>бяза</w:t>
      </w:r>
      <w:r w:rsidRPr="00B540BA">
        <w:rPr>
          <w:rFonts w:eastAsia="EtelkaLight"/>
          <w:lang w:eastAsia="en-US"/>
        </w:rPr>
        <w:t>тельными местными стандартами по обращению с кровью.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E.18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Е</w:t>
      </w:r>
      <w:proofErr w:type="gramEnd"/>
      <w:r w:rsidRPr="00B540BA">
        <w:rPr>
          <w:rFonts w:eastAsia="EtelkaLight"/>
          <w:lang w:eastAsia="en-US"/>
        </w:rPr>
        <w:t>сли в отношении пробы требуется проведение дополнительных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исследований на месте, нап</w:t>
      </w:r>
      <w:r w:rsidR="00192BC7" w:rsidRPr="00B540BA">
        <w:rPr>
          <w:rFonts w:eastAsia="EtelkaLight"/>
          <w:lang w:eastAsia="en-US"/>
        </w:rPr>
        <w:t>ример, центрифугирование или от</w:t>
      </w:r>
      <w:r w:rsidRPr="00B540BA">
        <w:rPr>
          <w:rFonts w:eastAsia="EtelkaLight"/>
          <w:lang w:eastAsia="en-US"/>
        </w:rPr>
        <w:t>деление сыворотки, спортсмен должен наблюдать за пробой до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момента окончательного пл</w:t>
      </w:r>
      <w:r w:rsidR="00192BC7" w:rsidRPr="00B540BA">
        <w:rPr>
          <w:rFonts w:eastAsia="EtelkaLight"/>
          <w:lang w:eastAsia="en-US"/>
        </w:rPr>
        <w:t>омбирования, обеспечивающего за</w:t>
      </w:r>
      <w:r w:rsidRPr="00B540BA">
        <w:rPr>
          <w:rFonts w:eastAsia="EtelkaLight"/>
          <w:lang w:eastAsia="en-US"/>
        </w:rPr>
        <w:t>щиту от несанкционированного вскрытия.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Е.19 </w:t>
      </w:r>
      <w:r w:rsidRPr="00B540BA">
        <w:rPr>
          <w:rFonts w:eastAsia="EtelkaLight"/>
          <w:lang w:eastAsia="en-US"/>
        </w:rPr>
        <w:t>Спортсмен должен запечатать свою пробу в набор для сбора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проб по указанию инспектора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. Под контролем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спортсмена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проверить</w:t>
      </w:r>
      <w:r w:rsidR="00192BC7" w:rsidRPr="00B540BA">
        <w:rPr>
          <w:rFonts w:eastAsia="EtelkaLight"/>
          <w:lang w:eastAsia="en-US"/>
        </w:rPr>
        <w:t xml:space="preserve"> надеж</w:t>
      </w:r>
      <w:r w:rsidRPr="00B540BA">
        <w:rPr>
          <w:rFonts w:eastAsia="EtelkaLight"/>
          <w:lang w:eastAsia="en-US"/>
        </w:rPr>
        <w:t>ность запечатывания.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E.20 </w:t>
      </w:r>
      <w:r w:rsidRPr="00B540BA">
        <w:rPr>
          <w:rFonts w:eastAsia="EtelkaLight"/>
          <w:lang w:eastAsia="en-US"/>
        </w:rPr>
        <w:t>Запечатанная проба должна храниться таким образом, чтобы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обеспечить ее целостность, возможность идентификации 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сохранность до момента транспортировки со станции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в аккредитованную ВАДА лабораторию.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D860C6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E.21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</w:t>
      </w:r>
      <w:proofErr w:type="gramEnd"/>
      <w:r w:rsidRPr="00B540BA">
        <w:rPr>
          <w:rFonts w:eastAsia="EtelkaLight"/>
          <w:lang w:eastAsia="en-US"/>
        </w:rPr>
        <w:t xml:space="preserve"> качестве источника дополнительной информации о процедуре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забора крови следует использовать Руководства ВАДА по сбору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 крови.</w:t>
      </w:r>
    </w:p>
    <w:p w:rsidR="00C74764" w:rsidRPr="00D860C6" w:rsidRDefault="00C74764" w:rsidP="007E0211">
      <w:pPr>
        <w:widowControl/>
        <w:jc w:val="both"/>
        <w:rPr>
          <w:rFonts w:eastAsia="EtelkaLight"/>
          <w:lang w:eastAsia="en-US"/>
        </w:rPr>
      </w:pPr>
    </w:p>
    <w:p w:rsidR="00C74764" w:rsidRPr="00D860C6" w:rsidRDefault="00C74764" w:rsidP="007E0211">
      <w:pPr>
        <w:widowControl/>
        <w:jc w:val="both"/>
        <w:rPr>
          <w:rFonts w:eastAsia="EtelkaLight"/>
          <w:lang w:eastAsia="en-US"/>
        </w:rPr>
      </w:pPr>
    </w:p>
    <w:p w:rsidR="00C74764" w:rsidRPr="00D860C6" w:rsidRDefault="00C74764" w:rsidP="007E0211">
      <w:pPr>
        <w:widowControl/>
        <w:jc w:val="both"/>
        <w:rPr>
          <w:rFonts w:eastAsia="EtelkaLight"/>
          <w:lang w:eastAsia="en-US"/>
        </w:rPr>
      </w:pPr>
    </w:p>
    <w:p w:rsidR="00867D32" w:rsidRPr="00263DD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263DD2">
        <w:rPr>
          <w:rFonts w:eastAsia="EtelkaLight"/>
          <w:b/>
          <w:lang w:eastAsia="en-US"/>
        </w:rPr>
        <w:t>ПРИЛОЖЕНИЕ F:</w:t>
      </w:r>
    </w:p>
    <w:p w:rsidR="00192BC7" w:rsidRPr="00263DD2" w:rsidRDefault="00192BC7" w:rsidP="007E0211">
      <w:pPr>
        <w:widowControl/>
        <w:jc w:val="both"/>
        <w:rPr>
          <w:rFonts w:eastAsia="EtelkaLight"/>
          <w:b/>
          <w:lang w:eastAsia="en-US"/>
        </w:rPr>
      </w:pPr>
    </w:p>
    <w:p w:rsidR="00867D32" w:rsidRPr="00263DD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263DD2">
        <w:rPr>
          <w:rFonts w:eastAsia="EtelkaLight"/>
          <w:b/>
          <w:lang w:eastAsia="en-US"/>
        </w:rPr>
        <w:t>Пробы мочи —</w:t>
      </w:r>
      <w:r w:rsidR="00192BC7" w:rsidRPr="00263DD2">
        <w:rPr>
          <w:rFonts w:eastAsia="EtelkaLight"/>
          <w:b/>
          <w:lang w:eastAsia="en-US"/>
        </w:rPr>
        <w:t xml:space="preserve"> </w:t>
      </w:r>
      <w:r w:rsidRPr="00263DD2">
        <w:rPr>
          <w:rFonts w:eastAsia="EtelkaLight"/>
          <w:b/>
          <w:lang w:eastAsia="en-US"/>
        </w:rPr>
        <w:t>недостаточный объем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Цель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F.1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="00192BC7" w:rsidRPr="00B540BA">
        <w:rPr>
          <w:rFonts w:eastAsia="EtelkaLight"/>
          <w:lang w:eastAsia="en-US"/>
        </w:rPr>
        <w:t>О</w:t>
      </w:r>
      <w:proofErr w:type="gramEnd"/>
      <w:r w:rsidRPr="00B540BA">
        <w:rPr>
          <w:rFonts w:eastAsia="EtelkaLight"/>
          <w:lang w:eastAsia="en-US"/>
        </w:rPr>
        <w:t>беспечить выполнение необх</w:t>
      </w:r>
      <w:r w:rsidR="00192BC7" w:rsidRPr="00B540BA">
        <w:rPr>
          <w:rFonts w:eastAsia="EtelkaLight"/>
          <w:lang w:eastAsia="en-US"/>
        </w:rPr>
        <w:t>одимых процедур, если не был по</w:t>
      </w:r>
      <w:r w:rsidRPr="00B540BA">
        <w:rPr>
          <w:rFonts w:eastAsia="EtelkaLight"/>
          <w:lang w:eastAsia="en-US"/>
        </w:rPr>
        <w:t>лучен достаточный для анализа объем пробы мочи.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Общие положения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F.2 </w:t>
      </w:r>
      <w:r w:rsidRPr="00B540BA">
        <w:rPr>
          <w:rFonts w:eastAsia="EtelkaLight"/>
          <w:lang w:eastAsia="en-US"/>
        </w:rPr>
        <w:t>Процедура начинается с информирования спортсмена о том, что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проба не соответствует требованиям к достаточному количеству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мочи для анализа, и заканчива</w:t>
      </w:r>
      <w:r w:rsidR="00192BC7" w:rsidRPr="00B540BA">
        <w:rPr>
          <w:rFonts w:eastAsia="EtelkaLight"/>
          <w:lang w:eastAsia="en-US"/>
        </w:rPr>
        <w:t>ется предоставлением пробы в до</w:t>
      </w:r>
      <w:r w:rsidRPr="00B540BA">
        <w:rPr>
          <w:rFonts w:eastAsia="EtelkaLight"/>
          <w:lang w:eastAsia="en-US"/>
        </w:rPr>
        <w:t>статочном объеме.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142262">
        <w:rPr>
          <w:rFonts w:eastAsia="EtelkaMedium"/>
          <w:b/>
          <w:lang w:eastAsia="en-US"/>
        </w:rPr>
        <w:t>Ответственность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F.3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нес</w:t>
      </w:r>
      <w:r w:rsidR="00192BC7" w:rsidRPr="00B540BA">
        <w:rPr>
          <w:rFonts w:eastAsia="EtelkaLight"/>
          <w:lang w:eastAsia="en-US"/>
        </w:rPr>
        <w:t>ет ответственность за установле</w:t>
      </w:r>
      <w:r w:rsidRPr="00B540BA">
        <w:rPr>
          <w:rFonts w:eastAsia="EtelkaLight"/>
          <w:lang w:eastAsia="en-US"/>
        </w:rPr>
        <w:t>ние факта недостаточного объ</w:t>
      </w:r>
      <w:r w:rsidR="00192BC7" w:rsidRPr="00B540BA">
        <w:rPr>
          <w:rFonts w:eastAsia="EtelkaLight"/>
          <w:lang w:eastAsia="en-US"/>
        </w:rPr>
        <w:t>ема пробы и за сбор дополнитель</w:t>
      </w:r>
      <w:r w:rsidRPr="00B540BA">
        <w:rPr>
          <w:rFonts w:eastAsia="EtelkaLight"/>
          <w:lang w:eastAsia="en-US"/>
        </w:rPr>
        <w:t>ной пробы/проб для получения</w:t>
      </w:r>
      <w:r w:rsidR="00192BC7" w:rsidRPr="00B540BA">
        <w:rPr>
          <w:rFonts w:eastAsia="EtelkaLight"/>
          <w:lang w:eastAsia="en-US"/>
        </w:rPr>
        <w:t xml:space="preserve"> в общем достаточного для анали</w:t>
      </w:r>
      <w:r w:rsidRPr="00B540BA">
        <w:rPr>
          <w:rFonts w:eastAsia="EtelkaLight"/>
          <w:lang w:eastAsia="en-US"/>
        </w:rPr>
        <w:t>за объема.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F.4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Е</w:t>
      </w:r>
      <w:proofErr w:type="gramEnd"/>
      <w:r w:rsidRPr="00B540BA">
        <w:rPr>
          <w:rFonts w:eastAsia="EtelkaLight"/>
          <w:lang w:eastAsia="en-US"/>
        </w:rPr>
        <w:t>сли собранная проба имеет недостаточный объем, инспектор</w:t>
      </w:r>
      <w:r w:rsidR="00192BC7"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сообщает спо</w:t>
      </w:r>
      <w:r w:rsidR="00192BC7" w:rsidRPr="00B540BA">
        <w:rPr>
          <w:rFonts w:eastAsia="EtelkaLight"/>
          <w:lang w:eastAsia="en-US"/>
        </w:rPr>
        <w:t>ртсмену, что для выполнения тре</w:t>
      </w:r>
      <w:r w:rsidRPr="00B540BA">
        <w:rPr>
          <w:rFonts w:eastAsia="EtelkaLight"/>
          <w:lang w:eastAsia="en-US"/>
        </w:rPr>
        <w:t>бований по достаточному для а</w:t>
      </w:r>
      <w:r w:rsidR="00192BC7" w:rsidRPr="00B540BA">
        <w:rPr>
          <w:rFonts w:eastAsia="EtelkaLight"/>
          <w:lang w:eastAsia="en-US"/>
        </w:rPr>
        <w:t>нализа количеству мочи необходи</w:t>
      </w:r>
      <w:r w:rsidRPr="00B540BA">
        <w:rPr>
          <w:rFonts w:eastAsia="EtelkaLight"/>
          <w:lang w:eastAsia="en-US"/>
        </w:rPr>
        <w:t>мо сдать дополнительную пробу.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F.5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="00192BC7" w:rsidRPr="00B540BA">
        <w:rPr>
          <w:rFonts w:eastAsia="EtelkaLight"/>
          <w:lang w:eastAsia="en-US"/>
        </w:rPr>
        <w:t xml:space="preserve"> должен проинструктировать спор</w:t>
      </w:r>
      <w:r w:rsidRPr="00B540BA">
        <w:rPr>
          <w:rFonts w:eastAsia="EtelkaLight"/>
          <w:lang w:eastAsia="en-US"/>
        </w:rPr>
        <w:t>тсмена по поводу выбора комп</w:t>
      </w:r>
      <w:r w:rsidR="00192BC7" w:rsidRPr="00B540BA">
        <w:rPr>
          <w:rFonts w:eastAsia="EtelkaLight"/>
          <w:lang w:eastAsia="en-US"/>
        </w:rPr>
        <w:t>лекта оборудования для частично</w:t>
      </w:r>
      <w:r w:rsidRPr="00B540BA">
        <w:rPr>
          <w:rFonts w:eastAsia="EtelkaLight"/>
          <w:lang w:eastAsia="en-US"/>
        </w:rPr>
        <w:t>го сбора проб в соответствии с пунктом D.7 Приложения D: Сбор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 мочи.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F.6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З</w:t>
      </w:r>
      <w:proofErr w:type="gramEnd"/>
      <w:r w:rsidRPr="00B540BA">
        <w:rPr>
          <w:rFonts w:eastAsia="EtelkaLight"/>
          <w:lang w:eastAsia="en-US"/>
        </w:rPr>
        <w:t xml:space="preserve">атем инспектор </w:t>
      </w:r>
      <w:proofErr w:type="spellStart"/>
      <w:r w:rsidRPr="00B540BA">
        <w:rPr>
          <w:rFonts w:eastAsia="EtelkaLight"/>
          <w:lang w:eastAsia="en-US"/>
        </w:rPr>
        <w:t>допинг-кон</w:t>
      </w:r>
      <w:r w:rsidR="00192BC7" w:rsidRPr="00B540BA">
        <w:rPr>
          <w:rFonts w:eastAsia="EtelkaLight"/>
          <w:lang w:eastAsia="en-US"/>
        </w:rPr>
        <w:t>троля</w:t>
      </w:r>
      <w:proofErr w:type="spellEnd"/>
      <w:r w:rsidR="00192BC7" w:rsidRPr="00B540BA">
        <w:rPr>
          <w:rFonts w:eastAsia="EtelkaLight"/>
          <w:lang w:eastAsia="en-US"/>
        </w:rPr>
        <w:t xml:space="preserve"> просит спортсмена распеча</w:t>
      </w:r>
      <w:r w:rsidRPr="00B540BA">
        <w:rPr>
          <w:rFonts w:eastAsia="EtelkaLight"/>
          <w:lang w:eastAsia="en-US"/>
        </w:rPr>
        <w:t>тать соответствующее обору</w:t>
      </w:r>
      <w:r w:rsidR="00192BC7" w:rsidRPr="00B540BA">
        <w:rPr>
          <w:rFonts w:eastAsia="EtelkaLight"/>
          <w:lang w:eastAsia="en-US"/>
        </w:rPr>
        <w:t>дование, перелить в емкость про</w:t>
      </w:r>
      <w:r w:rsidRPr="00B540BA">
        <w:rPr>
          <w:rFonts w:eastAsia="EtelkaLight"/>
          <w:lang w:eastAsia="en-US"/>
        </w:rPr>
        <w:t>бу недостаточного объема и запечатать его под руководством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инспектора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.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под наблюдением спортсмена убедиться, что емкость правильно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запечатана.</w:t>
      </w:r>
    </w:p>
    <w:p w:rsidR="00142262" w:rsidRDefault="00142262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F.7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вместе со спортсменом должны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проверить, чтобы кодовый но</w:t>
      </w:r>
      <w:r w:rsidR="00192BC7" w:rsidRPr="00B540BA">
        <w:rPr>
          <w:rFonts w:eastAsia="EtelkaLight"/>
          <w:lang w:eastAsia="en-US"/>
        </w:rPr>
        <w:t xml:space="preserve">мер оборудования, </w:t>
      </w:r>
      <w:proofErr w:type="gramStart"/>
      <w:r w:rsidR="00192BC7" w:rsidRPr="00B540BA">
        <w:rPr>
          <w:rFonts w:eastAsia="EtelkaLight"/>
          <w:lang w:eastAsia="en-US"/>
        </w:rPr>
        <w:t>объем</w:t>
      </w:r>
      <w:proofErr w:type="gramEnd"/>
      <w:r w:rsidR="00192BC7" w:rsidRPr="00B540BA">
        <w:rPr>
          <w:rFonts w:eastAsia="EtelkaLight"/>
          <w:lang w:eastAsia="en-US"/>
        </w:rPr>
        <w:t xml:space="preserve"> и марки</w:t>
      </w:r>
      <w:r w:rsidRPr="00B540BA">
        <w:rPr>
          <w:rFonts w:eastAsia="EtelkaLight"/>
          <w:lang w:eastAsia="en-US"/>
        </w:rPr>
        <w:t xml:space="preserve">ровка пробы недостаточного </w:t>
      </w:r>
      <w:r w:rsidR="00192BC7" w:rsidRPr="00B540BA">
        <w:rPr>
          <w:rFonts w:eastAsia="EtelkaLight"/>
          <w:lang w:eastAsia="en-US"/>
        </w:rPr>
        <w:t xml:space="preserve">объема были правильно </w:t>
      </w:r>
      <w:proofErr w:type="spellStart"/>
      <w:r w:rsidR="00192BC7" w:rsidRPr="00B540BA">
        <w:rPr>
          <w:rFonts w:eastAsia="EtelkaLight"/>
          <w:lang w:eastAsia="en-US"/>
        </w:rPr>
        <w:t>задокумен</w:t>
      </w:r>
      <w:r w:rsidRPr="00B540BA">
        <w:rPr>
          <w:rFonts w:eastAsia="EtelkaLight"/>
          <w:lang w:eastAsia="en-US"/>
        </w:rPr>
        <w:t>тированы</w:t>
      </w:r>
      <w:proofErr w:type="spellEnd"/>
      <w:r w:rsidRPr="00B540BA">
        <w:rPr>
          <w:rFonts w:eastAsia="EtelkaLight"/>
          <w:lang w:eastAsia="en-US"/>
        </w:rPr>
        <w:t xml:space="preserve"> инспектором </w:t>
      </w:r>
      <w:proofErr w:type="spellStart"/>
      <w:r w:rsidRPr="00B540BA">
        <w:rPr>
          <w:rFonts w:eastAsia="EtelkaLight"/>
          <w:lang w:eastAsia="en-US"/>
        </w:rPr>
        <w:t>допинг</w:t>
      </w:r>
      <w:r w:rsidR="00192BC7" w:rsidRPr="00B540BA">
        <w:rPr>
          <w:rFonts w:eastAsia="EtelkaLight"/>
          <w:lang w:eastAsia="en-US"/>
        </w:rPr>
        <w:t>-контроля</w:t>
      </w:r>
      <w:proofErr w:type="spellEnd"/>
      <w:r w:rsidR="00192BC7" w:rsidRPr="00B540BA">
        <w:rPr>
          <w:rFonts w:eastAsia="EtelkaLight"/>
          <w:lang w:eastAsia="en-US"/>
        </w:rPr>
        <w:t>. Запечатанная промежу</w:t>
      </w:r>
      <w:r w:rsidRPr="00B540BA">
        <w:rPr>
          <w:rFonts w:eastAsia="EtelkaLight"/>
          <w:lang w:eastAsia="en-US"/>
        </w:rPr>
        <w:t>точная проба должна оставаться под наблюдением спортсмена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или инспектора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F.8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</w:t>
      </w:r>
      <w:proofErr w:type="gramEnd"/>
      <w:r w:rsidRPr="00B540BA">
        <w:rPr>
          <w:rFonts w:eastAsia="EtelkaLight"/>
          <w:lang w:eastAsia="en-US"/>
        </w:rPr>
        <w:t xml:space="preserve"> процессе ожидания сдачи дополнительной пробы спортсмен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должен оставаться под посто</w:t>
      </w:r>
      <w:r w:rsidR="00192BC7" w:rsidRPr="00B540BA">
        <w:rPr>
          <w:rFonts w:eastAsia="EtelkaLight"/>
          <w:lang w:eastAsia="en-US"/>
        </w:rPr>
        <w:t>янным наблюдением, а также полу</w:t>
      </w:r>
      <w:r w:rsidRPr="00B540BA">
        <w:rPr>
          <w:rFonts w:eastAsia="EtelkaLight"/>
          <w:lang w:eastAsia="en-US"/>
        </w:rPr>
        <w:t>чить возможность восполнить потерю жидкости.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F.9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="00192BC7" w:rsidRPr="00B540BA">
        <w:rPr>
          <w:rFonts w:eastAsia="EtelkaLight"/>
          <w:lang w:eastAsia="en-US"/>
        </w:rPr>
        <w:t>К</w:t>
      </w:r>
      <w:proofErr w:type="gramEnd"/>
      <w:r w:rsidRPr="00B540BA">
        <w:rPr>
          <w:rFonts w:eastAsia="EtelkaLight"/>
          <w:lang w:eastAsia="en-US"/>
        </w:rPr>
        <w:t>ак только спортсмен сможет сдать д</w:t>
      </w:r>
      <w:r w:rsidR="00192BC7" w:rsidRPr="00B540BA">
        <w:rPr>
          <w:rFonts w:eastAsia="EtelkaLight"/>
          <w:lang w:eastAsia="en-US"/>
        </w:rPr>
        <w:t>ополнительную пробу, про</w:t>
      </w:r>
      <w:r w:rsidRPr="00B540BA">
        <w:rPr>
          <w:rFonts w:eastAsia="EtelkaLight"/>
          <w:lang w:eastAsia="en-US"/>
        </w:rPr>
        <w:t>цедура сбора проб должна пов</w:t>
      </w:r>
      <w:r w:rsidR="00192BC7" w:rsidRPr="00B540BA">
        <w:rPr>
          <w:rFonts w:eastAsia="EtelkaLight"/>
          <w:lang w:eastAsia="en-US"/>
        </w:rPr>
        <w:t>ториться, как это описано в При</w:t>
      </w:r>
      <w:r w:rsidRPr="00B540BA">
        <w:rPr>
          <w:rFonts w:eastAsia="EtelkaLight"/>
          <w:lang w:eastAsia="en-US"/>
        </w:rPr>
        <w:t>ложении D: Сбор проб мочи, пока не будет получен достаточный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объем мочи путем объединен</w:t>
      </w:r>
      <w:r w:rsidR="00192BC7" w:rsidRPr="00B540BA">
        <w:rPr>
          <w:rFonts w:eastAsia="EtelkaLight"/>
          <w:lang w:eastAsia="en-US"/>
        </w:rPr>
        <w:t>ия первоначальной и дополнитель</w:t>
      </w:r>
      <w:r w:rsidRPr="00B540BA">
        <w:rPr>
          <w:rFonts w:eastAsia="EtelkaLight"/>
          <w:lang w:eastAsia="en-US"/>
        </w:rPr>
        <w:t>ной пробы.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F.10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="00192BC7" w:rsidRPr="00B540BA">
        <w:rPr>
          <w:rFonts w:eastAsia="EtelkaLight"/>
          <w:lang w:eastAsia="en-US"/>
        </w:rPr>
        <w:t>К</w:t>
      </w:r>
      <w:proofErr w:type="gramEnd"/>
      <w:r w:rsidRPr="00B540BA">
        <w:rPr>
          <w:rFonts w:eastAsia="EtelkaLight"/>
          <w:lang w:eastAsia="en-US"/>
        </w:rPr>
        <w:t xml:space="preserve">огда 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</w:t>
      </w:r>
      <w:r w:rsidR="00192BC7" w:rsidRPr="00B540BA">
        <w:rPr>
          <w:rFonts w:eastAsia="EtelkaLight"/>
          <w:lang w:eastAsia="en-US"/>
        </w:rPr>
        <w:t>сочтет требования по достаточ</w:t>
      </w:r>
      <w:r w:rsidRPr="00B540BA">
        <w:rPr>
          <w:rFonts w:eastAsia="EtelkaLight"/>
          <w:lang w:eastAsia="en-US"/>
        </w:rPr>
        <w:t xml:space="preserve">ному для анализа объему мочи </w:t>
      </w:r>
      <w:r w:rsidR="00192BC7" w:rsidRPr="00B540BA">
        <w:rPr>
          <w:rFonts w:eastAsia="EtelkaLight"/>
          <w:lang w:eastAsia="en-US"/>
        </w:rPr>
        <w:t>выполненными, он вместе со спор</w:t>
      </w:r>
      <w:r w:rsidRPr="00B540BA">
        <w:rPr>
          <w:rFonts w:eastAsia="EtelkaLight"/>
          <w:lang w:eastAsia="en-US"/>
        </w:rPr>
        <w:t>тсменом должен проверить целостность запечатывания емкости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 промежуточной пробой, содержащей предоставленную ранее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 недостаточном объеме мочу. Любое нарушение целостности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пломб должно протоколироваться инспектором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расследоваться в соответствии с Приложением A: Расследование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возможного невыполнения требований.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F.11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З</w:t>
      </w:r>
      <w:proofErr w:type="gramEnd"/>
      <w:r w:rsidRPr="00B540BA">
        <w:rPr>
          <w:rFonts w:eastAsia="EtelkaLight"/>
          <w:lang w:eastAsia="en-US"/>
        </w:rPr>
        <w:t xml:space="preserve">атем 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должен попросить спортсмена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вскрыть емкость с промежуточной пробой и слить вместе обе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пробы. При этом нужно послед</w:t>
      </w:r>
      <w:r w:rsidR="00192BC7" w:rsidRPr="00B540BA">
        <w:rPr>
          <w:rFonts w:eastAsia="EtelkaLight"/>
          <w:lang w:eastAsia="en-US"/>
        </w:rPr>
        <w:t>овательно добавлять дополнитель</w:t>
      </w:r>
      <w:r w:rsidRPr="00B540BA">
        <w:rPr>
          <w:rFonts w:eastAsia="EtelkaLight"/>
          <w:lang w:eastAsia="en-US"/>
        </w:rPr>
        <w:t>ную пробу к первой сданной пробе до достижения достаточного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для анализа объема пробы мочи.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F.12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</w:t>
      </w:r>
      <w:proofErr w:type="gramEnd"/>
      <w:r w:rsidRPr="00B540BA">
        <w:rPr>
          <w:rFonts w:eastAsia="EtelkaLight"/>
          <w:lang w:eastAsia="en-US"/>
        </w:rPr>
        <w:t xml:space="preserve">осле этого инспектор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и спортсмен продолжают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выполнение соответствующих пунктов Приложения D: Сбор проб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мочи.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F.13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проверить остатки мочи на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предмет их соответствия требо</w:t>
      </w:r>
      <w:r w:rsidR="00192BC7" w:rsidRPr="00B540BA">
        <w:rPr>
          <w:rFonts w:eastAsia="EtelkaLight"/>
          <w:lang w:eastAsia="en-US"/>
        </w:rPr>
        <w:t>ваниям к достаточному для анали</w:t>
      </w:r>
      <w:r w:rsidRPr="00B540BA">
        <w:rPr>
          <w:rFonts w:eastAsia="EtelkaLight"/>
          <w:lang w:eastAsia="en-US"/>
        </w:rPr>
        <w:t>за количеству мочи.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F.14 </w:t>
      </w:r>
      <w:r w:rsidRPr="00B540BA">
        <w:rPr>
          <w:rFonts w:eastAsia="EtelkaLight"/>
          <w:lang w:eastAsia="en-US"/>
        </w:rPr>
        <w:t>Утилизация мочи допускается только при усло</w:t>
      </w:r>
      <w:r w:rsidR="00192BC7" w:rsidRPr="00B540BA">
        <w:rPr>
          <w:rFonts w:eastAsia="EtelkaLight"/>
          <w:lang w:eastAsia="en-US"/>
        </w:rPr>
        <w:t>вии, что обе емко</w:t>
      </w:r>
      <w:r w:rsidRPr="00B540BA">
        <w:rPr>
          <w:rFonts w:eastAsia="EtelkaLight"/>
          <w:lang w:eastAsia="en-US"/>
        </w:rPr>
        <w:t>сти (A и B) заполнены до необходимого объема в соответствии с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Процедурой D.19. Минимально достаточный для анализа объем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мочи должен считаться абсолютным минимумом.</w:t>
      </w:r>
    </w:p>
    <w:p w:rsidR="00867D32" w:rsidRDefault="00867D32" w:rsidP="007E0211">
      <w:pPr>
        <w:widowControl/>
        <w:jc w:val="both"/>
        <w:rPr>
          <w:rFonts w:eastAsia="EtelkaLight"/>
          <w:lang w:eastAsia="en-US"/>
        </w:rPr>
      </w:pPr>
    </w:p>
    <w:p w:rsidR="00263DD2" w:rsidRDefault="00263DD2" w:rsidP="007E0211">
      <w:pPr>
        <w:widowControl/>
        <w:jc w:val="both"/>
        <w:rPr>
          <w:rFonts w:eastAsia="EtelkaLight"/>
          <w:lang w:eastAsia="en-US"/>
        </w:rPr>
      </w:pPr>
    </w:p>
    <w:p w:rsidR="00044132" w:rsidRDefault="00044132" w:rsidP="007E0211">
      <w:pPr>
        <w:widowControl/>
        <w:jc w:val="both"/>
        <w:rPr>
          <w:rFonts w:eastAsia="EtelkaLight"/>
          <w:lang w:eastAsia="en-US"/>
        </w:rPr>
      </w:pPr>
    </w:p>
    <w:p w:rsidR="00867D32" w:rsidRPr="00263DD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263DD2">
        <w:rPr>
          <w:rFonts w:eastAsia="EtelkaLight"/>
          <w:b/>
          <w:lang w:eastAsia="en-US"/>
        </w:rPr>
        <w:t>ПРИЛОЖЕНИЕ G:</w:t>
      </w:r>
    </w:p>
    <w:p w:rsidR="00192BC7" w:rsidRPr="00263DD2" w:rsidRDefault="00192BC7" w:rsidP="007E0211">
      <w:pPr>
        <w:widowControl/>
        <w:jc w:val="both"/>
        <w:rPr>
          <w:rFonts w:eastAsia="EtelkaLight"/>
          <w:b/>
          <w:lang w:eastAsia="en-US"/>
        </w:rPr>
      </w:pPr>
    </w:p>
    <w:p w:rsidR="00867D32" w:rsidRPr="00263DD2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263DD2">
        <w:rPr>
          <w:rFonts w:eastAsia="EtelkaLight"/>
          <w:b/>
          <w:lang w:eastAsia="en-US"/>
        </w:rPr>
        <w:t>Пробы мочи,</w:t>
      </w:r>
      <w:r w:rsidR="00192BC7" w:rsidRPr="00263DD2">
        <w:rPr>
          <w:rFonts w:eastAsia="EtelkaLight"/>
          <w:b/>
          <w:lang w:eastAsia="en-US"/>
        </w:rPr>
        <w:t xml:space="preserve"> </w:t>
      </w:r>
      <w:r w:rsidRPr="00263DD2">
        <w:rPr>
          <w:rFonts w:eastAsia="EtelkaLight"/>
          <w:b/>
          <w:lang w:eastAsia="en-US"/>
        </w:rPr>
        <w:t>не соответствующие</w:t>
      </w:r>
      <w:r w:rsidR="00192BC7" w:rsidRPr="00263DD2">
        <w:rPr>
          <w:rFonts w:eastAsia="EtelkaLight"/>
          <w:b/>
          <w:lang w:eastAsia="en-US"/>
        </w:rPr>
        <w:t xml:space="preserve"> </w:t>
      </w:r>
      <w:r w:rsidRPr="00263DD2">
        <w:rPr>
          <w:rFonts w:eastAsia="EtelkaLight"/>
          <w:b/>
          <w:lang w:eastAsia="en-US"/>
        </w:rPr>
        <w:t>требованиям</w:t>
      </w:r>
      <w:r w:rsidR="00192BC7" w:rsidRPr="00263DD2">
        <w:rPr>
          <w:rFonts w:eastAsia="EtelkaLight"/>
          <w:b/>
          <w:lang w:eastAsia="en-US"/>
        </w:rPr>
        <w:t xml:space="preserve"> </w:t>
      </w:r>
      <w:r w:rsidRPr="00263DD2">
        <w:rPr>
          <w:rFonts w:eastAsia="EtelkaLight"/>
          <w:b/>
          <w:lang w:eastAsia="en-US"/>
        </w:rPr>
        <w:t>по удельной плотности,</w:t>
      </w:r>
      <w:r w:rsidR="00192BC7" w:rsidRPr="00263DD2">
        <w:rPr>
          <w:rFonts w:eastAsia="EtelkaLight"/>
          <w:b/>
          <w:lang w:eastAsia="en-US"/>
        </w:rPr>
        <w:t xml:space="preserve"> </w:t>
      </w:r>
      <w:r w:rsidRPr="00263DD2">
        <w:rPr>
          <w:rFonts w:eastAsia="EtelkaLight"/>
          <w:b/>
          <w:lang w:eastAsia="en-US"/>
        </w:rPr>
        <w:t>пригодной для анализа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Цель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G.1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="00192BC7" w:rsidRPr="00B540BA">
        <w:rPr>
          <w:rFonts w:eastAsia="EtelkaLight"/>
          <w:lang w:eastAsia="en-US"/>
        </w:rPr>
        <w:t>О</w:t>
      </w:r>
      <w:proofErr w:type="gramEnd"/>
      <w:r w:rsidRPr="00B540BA">
        <w:rPr>
          <w:rFonts w:eastAsia="EtelkaLight"/>
          <w:lang w:eastAsia="en-US"/>
        </w:rPr>
        <w:t>беспечить выполнение соответствующих процедур в случае,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если проба мочи не соответствует требованиям по удельной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плотности, пригодной для анализа.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Общие положения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G.2 </w:t>
      </w:r>
      <w:r w:rsidRPr="00B540BA">
        <w:rPr>
          <w:rFonts w:eastAsia="EtelkaLight"/>
          <w:lang w:eastAsia="en-US"/>
        </w:rPr>
        <w:t>Процедура начинается с извещения спортсмена инспектором</w:t>
      </w:r>
      <w:r w:rsidR="00192BC7" w:rsidRPr="00B540BA">
        <w:rPr>
          <w:rFonts w:eastAsia="EtelkaLight"/>
          <w:lang w:eastAsia="en-US"/>
        </w:rPr>
        <w:t xml:space="preserve">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о том, что не</w:t>
      </w:r>
      <w:r w:rsidR="00192BC7" w:rsidRPr="00B540BA">
        <w:rPr>
          <w:rFonts w:eastAsia="EtelkaLight"/>
          <w:lang w:eastAsia="en-US"/>
        </w:rPr>
        <w:t>обходимо предоставить новую про</w:t>
      </w:r>
      <w:r w:rsidRPr="00B540BA">
        <w:rPr>
          <w:rFonts w:eastAsia="EtelkaLight"/>
          <w:lang w:eastAsia="en-US"/>
        </w:rPr>
        <w:t>бу, и завершается сбором пробы, соответствующей требованиям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по удельной плотности, пригодн</w:t>
      </w:r>
      <w:r w:rsidR="00192BC7" w:rsidRPr="00B540BA">
        <w:rPr>
          <w:rFonts w:eastAsia="EtelkaLight"/>
          <w:lang w:eastAsia="en-US"/>
        </w:rPr>
        <w:t>ой для анализа, либо осуществле</w:t>
      </w:r>
      <w:r w:rsidRPr="00B540BA">
        <w:rPr>
          <w:rFonts w:eastAsia="EtelkaLight"/>
          <w:lang w:eastAsia="en-US"/>
        </w:rPr>
        <w:t>нием мер со стороны МОК (если потребуется).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142262">
        <w:rPr>
          <w:rFonts w:eastAsia="EtelkaMedium"/>
          <w:b/>
          <w:lang w:eastAsia="en-US"/>
        </w:rPr>
        <w:t>Ответственность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G.3 </w:t>
      </w:r>
      <w:r w:rsidRPr="00B540BA">
        <w:rPr>
          <w:rFonts w:eastAsia="EtelkaLight"/>
          <w:lang w:eastAsia="en-US"/>
        </w:rPr>
        <w:t xml:space="preserve">Оргкомитет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отвечает за организацию процедур по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сбору проб, соответствующих </w:t>
      </w:r>
      <w:r w:rsidR="00192BC7" w:rsidRPr="00B540BA">
        <w:rPr>
          <w:rFonts w:eastAsia="EtelkaLight"/>
          <w:lang w:eastAsia="en-US"/>
        </w:rPr>
        <w:t>требованиям. Если первая собран</w:t>
      </w:r>
      <w:r w:rsidRPr="00B540BA">
        <w:rPr>
          <w:rFonts w:eastAsia="EtelkaLight"/>
          <w:lang w:eastAsia="en-US"/>
        </w:rPr>
        <w:t>ная проба не соответствует требованиям по удельной плотности,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пригодной для анализа, инспек</w:t>
      </w:r>
      <w:r w:rsidR="00192BC7" w:rsidRPr="00B540BA">
        <w:rPr>
          <w:rFonts w:eastAsia="EtelkaLight"/>
          <w:lang w:eastAsia="en-US"/>
        </w:rPr>
        <w:t xml:space="preserve">тор </w:t>
      </w:r>
      <w:proofErr w:type="spellStart"/>
      <w:proofErr w:type="gramStart"/>
      <w:r w:rsidR="00192BC7"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="00192BC7" w:rsidRPr="00B540BA">
        <w:rPr>
          <w:rFonts w:eastAsia="EtelkaLight"/>
          <w:lang w:eastAsia="en-US"/>
        </w:rPr>
        <w:t xml:space="preserve"> должен орга</w:t>
      </w:r>
      <w:r w:rsidRPr="00B540BA">
        <w:rPr>
          <w:rFonts w:eastAsia="EtelkaLight"/>
          <w:lang w:eastAsia="en-US"/>
        </w:rPr>
        <w:t>низовать сбор новых проб, пок</w:t>
      </w:r>
      <w:r w:rsidR="00192BC7" w:rsidRPr="00B540BA">
        <w:rPr>
          <w:rFonts w:eastAsia="EtelkaLight"/>
          <w:lang w:eastAsia="en-US"/>
        </w:rPr>
        <w:t>а не будет получена проба, соот</w:t>
      </w:r>
      <w:r w:rsidRPr="00B540BA">
        <w:rPr>
          <w:rFonts w:eastAsia="EtelkaLight"/>
          <w:lang w:eastAsia="en-US"/>
        </w:rPr>
        <w:t>ветствующая требованиям.</w:t>
      </w:r>
    </w:p>
    <w:p w:rsidR="00044132" w:rsidRDefault="00044132" w:rsidP="007E0211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142262">
        <w:rPr>
          <w:rFonts w:eastAsia="EtelkaMedium"/>
          <w:b/>
          <w:lang w:eastAsia="en-US"/>
        </w:rPr>
        <w:t>Требования</w:t>
      </w:r>
    </w:p>
    <w:p w:rsidR="00192BC7" w:rsidRPr="00B540BA" w:rsidRDefault="00192BC7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G.4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определить, выполняются ли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требования по удельной плотности, пригодной для анализа.</w:t>
      </w:r>
    </w:p>
    <w:p w:rsidR="00142262" w:rsidRDefault="00142262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G.5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</w:t>
      </w:r>
      <w:r w:rsidR="00192BC7" w:rsidRPr="00B540BA">
        <w:rPr>
          <w:rFonts w:eastAsia="EtelkaLight"/>
          <w:lang w:eastAsia="en-US"/>
        </w:rPr>
        <w:t>олжен проинформировать спортсме</w:t>
      </w:r>
      <w:r w:rsidRPr="00B540BA">
        <w:rPr>
          <w:rFonts w:eastAsia="EtelkaLight"/>
          <w:lang w:eastAsia="en-US"/>
        </w:rPr>
        <w:t>на о том, что ему необходимо сдать новую пробу.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G.6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</w:t>
      </w:r>
      <w:proofErr w:type="gramEnd"/>
      <w:r w:rsidRPr="00B540BA">
        <w:rPr>
          <w:rFonts w:eastAsia="EtelkaLight"/>
          <w:lang w:eastAsia="en-US"/>
        </w:rPr>
        <w:t xml:space="preserve"> процессе ожидания перед </w:t>
      </w:r>
      <w:r w:rsidR="00192BC7" w:rsidRPr="00B540BA">
        <w:rPr>
          <w:rFonts w:eastAsia="EtelkaLight"/>
          <w:lang w:eastAsia="en-US"/>
        </w:rPr>
        <w:t>сдачей дополнительных проб спор</w:t>
      </w:r>
      <w:r w:rsidRPr="00B540BA">
        <w:rPr>
          <w:rFonts w:eastAsia="EtelkaLight"/>
          <w:lang w:eastAsia="en-US"/>
        </w:rPr>
        <w:t>тсмен должен оставаться под постоянным наблюдением.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G.7 </w:t>
      </w:r>
      <w:r w:rsidRPr="00B540BA">
        <w:rPr>
          <w:rFonts w:eastAsia="EtelkaLight"/>
          <w:lang w:eastAsia="en-US"/>
        </w:rPr>
        <w:t>Спортсмена следует проинформировать о запрете чрезмерного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потребления жидкости, поскольку это может задержать получение</w:t>
      </w:r>
      <w:r w:rsidR="00192BC7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пробы, соответствующей требованиям.</w:t>
      </w:r>
    </w:p>
    <w:p w:rsidR="00192BC7" w:rsidRPr="00B540BA" w:rsidRDefault="00192BC7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G.8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="00193A52" w:rsidRPr="00B540BA">
        <w:rPr>
          <w:rFonts w:eastAsia="EtelkaLight"/>
          <w:lang w:eastAsia="en-US"/>
        </w:rPr>
        <w:t>К</w:t>
      </w:r>
      <w:proofErr w:type="gramEnd"/>
      <w:r w:rsidRPr="00B540BA">
        <w:rPr>
          <w:rFonts w:eastAsia="EtelkaLight"/>
          <w:lang w:eastAsia="en-US"/>
        </w:rPr>
        <w:t>ак только спортсмен сможет</w:t>
      </w:r>
      <w:r w:rsidR="00193A52" w:rsidRPr="00B540BA">
        <w:rPr>
          <w:rFonts w:eastAsia="EtelkaLight"/>
          <w:lang w:eastAsia="en-US"/>
        </w:rPr>
        <w:t xml:space="preserve"> сдать дополнительную пробу, ин</w:t>
      </w:r>
      <w:r w:rsidRPr="00B540BA">
        <w:rPr>
          <w:rFonts w:eastAsia="EtelkaLight"/>
          <w:lang w:eastAsia="en-US"/>
        </w:rPr>
        <w:t xml:space="preserve">спектор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должен повторить процедуры сбора</w:t>
      </w:r>
      <w:r w:rsidR="00193A52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проб, указанные в Приложении D: Сбор проб мочи.</w:t>
      </w:r>
    </w:p>
    <w:p w:rsidR="00193A52" w:rsidRPr="00B540BA" w:rsidRDefault="00193A52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G.9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="00193A52" w:rsidRPr="00B540BA">
        <w:rPr>
          <w:rFonts w:eastAsia="EtelkaLight"/>
          <w:lang w:eastAsia="en-US"/>
        </w:rPr>
        <w:t xml:space="preserve"> должен продолжать сбор дополни</w:t>
      </w:r>
      <w:r w:rsidRPr="00B540BA">
        <w:rPr>
          <w:rFonts w:eastAsia="EtelkaLight"/>
          <w:lang w:eastAsia="en-US"/>
        </w:rPr>
        <w:t>тельных проб, пока не будут выполнены требования по удельной</w:t>
      </w:r>
      <w:r w:rsidR="00193A52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плотности, пригодной для анализа, либо до принятия решения о</w:t>
      </w:r>
      <w:r w:rsidR="00193A52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наличии исключительных обст</w:t>
      </w:r>
      <w:r w:rsidR="00193A52" w:rsidRPr="00B540BA">
        <w:rPr>
          <w:rFonts w:eastAsia="EtelkaLight"/>
          <w:lang w:eastAsia="en-US"/>
        </w:rPr>
        <w:t>оятельств, то есть о невозможно</w:t>
      </w:r>
      <w:r w:rsidRPr="00B540BA">
        <w:rPr>
          <w:rFonts w:eastAsia="EtelkaLight"/>
          <w:lang w:eastAsia="en-US"/>
        </w:rPr>
        <w:t>сти по организационным причинам продолжать процедуру сбора</w:t>
      </w:r>
      <w:r w:rsidR="00193A52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проб. Эти исключительные обстоятельства 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соответственно </w:t>
      </w:r>
      <w:proofErr w:type="spellStart"/>
      <w:r w:rsidRPr="00B540BA">
        <w:rPr>
          <w:rFonts w:eastAsia="EtelkaLight"/>
          <w:lang w:eastAsia="en-US"/>
        </w:rPr>
        <w:t>задокументировать</w:t>
      </w:r>
      <w:proofErr w:type="spellEnd"/>
      <w:r w:rsidRPr="00B540BA">
        <w:rPr>
          <w:rFonts w:eastAsia="EtelkaLight"/>
          <w:lang w:eastAsia="en-US"/>
        </w:rPr>
        <w:t>.</w:t>
      </w:r>
    </w:p>
    <w:p w:rsidR="00193A52" w:rsidRPr="00B540BA" w:rsidRDefault="00193A52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G.10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</w:t>
      </w:r>
      <w:proofErr w:type="gramEnd"/>
      <w:r w:rsidRPr="00B540BA">
        <w:rPr>
          <w:rFonts w:eastAsia="EtelkaLight"/>
          <w:lang w:eastAsia="en-US"/>
        </w:rPr>
        <w:t xml:space="preserve"> соответствии с процедурой </w:t>
      </w:r>
      <w:r w:rsidR="00193A52" w:rsidRPr="00B540BA">
        <w:rPr>
          <w:rFonts w:eastAsia="EtelkaLight"/>
          <w:lang w:eastAsia="en-US"/>
        </w:rPr>
        <w:t xml:space="preserve">G.9, учитывая </w:t>
      </w:r>
      <w:proofErr w:type="spellStart"/>
      <w:r w:rsidR="00193A52" w:rsidRPr="00B540BA">
        <w:rPr>
          <w:rFonts w:eastAsia="EtelkaLight"/>
          <w:lang w:eastAsia="en-US"/>
        </w:rPr>
        <w:t>логистические</w:t>
      </w:r>
      <w:proofErr w:type="spellEnd"/>
      <w:r w:rsidR="00193A52" w:rsidRPr="00B540BA">
        <w:rPr>
          <w:rFonts w:eastAsia="EtelkaLight"/>
          <w:lang w:eastAsia="en-US"/>
        </w:rPr>
        <w:t xml:space="preserve"> осо</w:t>
      </w:r>
      <w:r w:rsidRPr="00B540BA">
        <w:rPr>
          <w:rFonts w:eastAsia="EtelkaLight"/>
          <w:lang w:eastAsia="en-US"/>
        </w:rPr>
        <w:t xml:space="preserve">бенности Игр, обычно не представляется </w:t>
      </w:r>
      <w:r w:rsidR="00193A52" w:rsidRPr="00B540BA">
        <w:rPr>
          <w:rFonts w:eastAsia="EtelkaLight"/>
          <w:lang w:eastAsia="en-US"/>
        </w:rPr>
        <w:t>возможным получить бо</w:t>
      </w:r>
      <w:r w:rsidRPr="00B540BA">
        <w:rPr>
          <w:rFonts w:eastAsia="EtelkaLight"/>
          <w:lang w:eastAsia="en-US"/>
        </w:rPr>
        <w:t>лее 2 (двух) проб от одного спортсмена в ходе одной процедуры</w:t>
      </w:r>
      <w:r w:rsidR="00193A52"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. Поэтому МОК обычно просит спортсменов сдать</w:t>
      </w:r>
      <w:r w:rsidR="00193A52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1 (одну) дополнительную пробу на случай, если первая проба не</w:t>
      </w:r>
      <w:r w:rsidR="00193A52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будет соответствовать требованиям по удельной плотности, </w:t>
      </w:r>
      <w:proofErr w:type="gramStart"/>
      <w:r w:rsidRPr="00B540BA">
        <w:rPr>
          <w:rFonts w:eastAsia="EtelkaLight"/>
          <w:lang w:eastAsia="en-US"/>
        </w:rPr>
        <w:t>при</w:t>
      </w:r>
      <w:proofErr w:type="gramEnd"/>
      <w:r w:rsidRPr="00B540BA">
        <w:rPr>
          <w:rFonts w:eastAsia="EtelkaLight"/>
          <w:lang w:eastAsia="en-US"/>
        </w:rPr>
        <w:t>-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gramStart"/>
      <w:r w:rsidRPr="00B540BA">
        <w:rPr>
          <w:rFonts w:eastAsia="EtelkaLight"/>
          <w:lang w:eastAsia="en-US"/>
        </w:rPr>
        <w:t>годной</w:t>
      </w:r>
      <w:proofErr w:type="gramEnd"/>
      <w:r w:rsidRPr="00B540BA">
        <w:rPr>
          <w:rFonts w:eastAsia="EtelkaLight"/>
          <w:lang w:eastAsia="en-US"/>
        </w:rPr>
        <w:t xml:space="preserve"> для анализа.</w:t>
      </w:r>
    </w:p>
    <w:p w:rsidR="00193A52" w:rsidRPr="00B540BA" w:rsidRDefault="00193A52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G.11 </w:t>
      </w:r>
      <w:r w:rsidRPr="00B540BA">
        <w:rPr>
          <w:rFonts w:eastAsia="EtelkaLight"/>
          <w:lang w:eastAsia="en-US"/>
        </w:rPr>
        <w:t xml:space="preserve">Инспектор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должен занести в протокол факт того,</w:t>
      </w:r>
      <w:r w:rsidR="00193A52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что полученные пробы принадлежат одному спортсмену, а также</w:t>
      </w:r>
      <w:r w:rsidR="00193A52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тор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должен отправить в аккредитованную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ВАДА лабораторию для анализ</w:t>
      </w:r>
      <w:r w:rsidR="00DB1ACF" w:rsidRPr="00B540BA">
        <w:rPr>
          <w:rFonts w:eastAsia="EtelkaLight"/>
          <w:lang w:eastAsia="en-US"/>
        </w:rPr>
        <w:t>а все собранные пробы, независи</w:t>
      </w:r>
      <w:r w:rsidRPr="00B540BA">
        <w:rPr>
          <w:rFonts w:eastAsia="EtelkaLight"/>
          <w:lang w:eastAsia="en-US"/>
        </w:rPr>
        <w:t>мо от их соответствия требова</w:t>
      </w:r>
      <w:r w:rsidR="00DB1ACF" w:rsidRPr="00B540BA">
        <w:rPr>
          <w:rFonts w:eastAsia="EtelkaLight"/>
          <w:lang w:eastAsia="en-US"/>
        </w:rPr>
        <w:t>ниям по удельной плотности, при</w:t>
      </w:r>
      <w:r w:rsidRPr="00B540BA">
        <w:rPr>
          <w:rFonts w:eastAsia="EtelkaLight"/>
          <w:lang w:eastAsia="en-US"/>
        </w:rPr>
        <w:t>годной для анализа.</w:t>
      </w:r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G.15 </w:t>
      </w:r>
      <w:r w:rsidRPr="00B540BA">
        <w:rPr>
          <w:rFonts w:eastAsia="EtelkaLight"/>
          <w:lang w:eastAsia="en-US"/>
        </w:rPr>
        <w:t>Аккредитованная ВАДА лаборатория должна в сотрудничестве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 МОК определить, какие из проб будут использоваться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для анализа.</w:t>
      </w:r>
    </w:p>
    <w:p w:rsidR="00B540BA" w:rsidRDefault="00B540BA" w:rsidP="007E0211">
      <w:pPr>
        <w:widowControl/>
        <w:jc w:val="both"/>
        <w:rPr>
          <w:rFonts w:eastAsia="EtelkaLight"/>
          <w:lang w:eastAsia="en-US"/>
        </w:rPr>
      </w:pPr>
    </w:p>
    <w:p w:rsidR="00B540BA" w:rsidRDefault="00B540BA" w:rsidP="007E0211">
      <w:pPr>
        <w:widowControl/>
        <w:jc w:val="both"/>
        <w:rPr>
          <w:rFonts w:eastAsia="EtelkaLight"/>
          <w:lang w:eastAsia="en-US"/>
        </w:rPr>
      </w:pPr>
    </w:p>
    <w:p w:rsidR="0038421E" w:rsidRDefault="0038421E" w:rsidP="007E0211">
      <w:pPr>
        <w:widowControl/>
        <w:jc w:val="both"/>
        <w:rPr>
          <w:rFonts w:eastAsia="EtelkaLight"/>
          <w:lang w:eastAsia="en-US"/>
        </w:rPr>
      </w:pPr>
    </w:p>
    <w:p w:rsidR="0038421E" w:rsidRDefault="0038421E" w:rsidP="007E0211">
      <w:pPr>
        <w:widowControl/>
        <w:jc w:val="both"/>
        <w:rPr>
          <w:rFonts w:eastAsia="EtelkaLight"/>
          <w:lang w:eastAsia="en-US"/>
        </w:rPr>
      </w:pPr>
    </w:p>
    <w:p w:rsidR="0038421E" w:rsidRDefault="0038421E" w:rsidP="007E0211">
      <w:pPr>
        <w:widowControl/>
        <w:jc w:val="both"/>
        <w:rPr>
          <w:rFonts w:eastAsia="EtelkaLight"/>
          <w:lang w:eastAsia="en-US"/>
        </w:rPr>
      </w:pPr>
    </w:p>
    <w:p w:rsidR="0038421E" w:rsidRDefault="0038421E" w:rsidP="007E0211">
      <w:pPr>
        <w:widowControl/>
        <w:jc w:val="both"/>
        <w:rPr>
          <w:rFonts w:eastAsia="EtelkaLight"/>
          <w:lang w:eastAsia="en-US"/>
        </w:rPr>
      </w:pPr>
    </w:p>
    <w:p w:rsidR="0038421E" w:rsidRDefault="0038421E" w:rsidP="007E0211">
      <w:pPr>
        <w:widowControl/>
        <w:jc w:val="both"/>
        <w:rPr>
          <w:rFonts w:eastAsia="EtelkaLight"/>
          <w:lang w:eastAsia="en-US"/>
        </w:rPr>
      </w:pPr>
    </w:p>
    <w:p w:rsidR="0038421E" w:rsidRDefault="0038421E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B540BA">
        <w:rPr>
          <w:rFonts w:eastAsia="EtelkaLight"/>
          <w:b/>
          <w:lang w:eastAsia="en-US"/>
        </w:rPr>
        <w:t>ПРИЛОЖЕНИЕ H:</w:t>
      </w:r>
    </w:p>
    <w:p w:rsidR="00DB1ACF" w:rsidRPr="00B540BA" w:rsidRDefault="00DB1ACF" w:rsidP="007E0211">
      <w:pPr>
        <w:widowControl/>
        <w:jc w:val="both"/>
        <w:rPr>
          <w:rFonts w:eastAsia="EtelkaLight"/>
          <w:b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b/>
          <w:lang w:eastAsia="en-US"/>
        </w:rPr>
      </w:pPr>
      <w:r w:rsidRPr="00B540BA">
        <w:rPr>
          <w:rFonts w:eastAsia="EtelkaLight"/>
          <w:b/>
          <w:lang w:eastAsia="en-US"/>
        </w:rPr>
        <w:t>Требования к персоналу</w:t>
      </w:r>
      <w:r w:rsidR="00DB1ACF" w:rsidRPr="00B540BA">
        <w:rPr>
          <w:rFonts w:eastAsia="EtelkaLight"/>
          <w:b/>
          <w:lang w:eastAsia="en-US"/>
        </w:rPr>
        <w:t xml:space="preserve"> </w:t>
      </w:r>
      <w:r w:rsidRPr="00B540BA">
        <w:rPr>
          <w:rFonts w:eastAsia="EtelkaLight"/>
          <w:b/>
          <w:lang w:eastAsia="en-US"/>
        </w:rPr>
        <w:t xml:space="preserve">по сбору </w:t>
      </w:r>
      <w:proofErr w:type="spellStart"/>
      <w:proofErr w:type="gramStart"/>
      <w:r w:rsidRPr="00B540BA">
        <w:rPr>
          <w:rFonts w:eastAsia="EtelkaLight"/>
          <w:b/>
          <w:lang w:eastAsia="en-US"/>
        </w:rPr>
        <w:t>допинг-проб</w:t>
      </w:r>
      <w:proofErr w:type="spellEnd"/>
      <w:proofErr w:type="gramEnd"/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Цель</w:t>
      </w:r>
    </w:p>
    <w:p w:rsidR="00DB1ACF" w:rsidRPr="00B540BA" w:rsidRDefault="00DB1ACF" w:rsidP="007E0211">
      <w:pPr>
        <w:widowControl/>
        <w:jc w:val="both"/>
        <w:rPr>
          <w:rFonts w:eastAsia="EtelkaMedium"/>
          <w:lang w:eastAsia="en-US"/>
        </w:rPr>
      </w:pPr>
    </w:p>
    <w:p w:rsidR="00867D32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H.1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</w:t>
      </w:r>
      <w:proofErr w:type="gramEnd"/>
      <w:r w:rsidRPr="00B540BA">
        <w:rPr>
          <w:rFonts w:eastAsia="EtelkaLight"/>
          <w:lang w:eastAsia="en-US"/>
        </w:rPr>
        <w:t>е допустить конфликта ин</w:t>
      </w:r>
      <w:r w:rsidR="00DB1ACF" w:rsidRPr="00B540BA">
        <w:rPr>
          <w:rFonts w:eastAsia="EtelkaLight"/>
          <w:lang w:eastAsia="en-US"/>
        </w:rPr>
        <w:t>тересов и обеспечить наличие до</w:t>
      </w:r>
      <w:r w:rsidRPr="00B540BA">
        <w:rPr>
          <w:rFonts w:eastAsia="EtelkaLight"/>
          <w:lang w:eastAsia="en-US"/>
        </w:rPr>
        <w:t>статочной квалификации и опыта у персонала по сбору проб для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проведения процедур по сбору проб.</w:t>
      </w:r>
    </w:p>
    <w:p w:rsidR="0038421E" w:rsidRPr="00B540BA" w:rsidRDefault="0038421E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Общие положения</w:t>
      </w:r>
    </w:p>
    <w:p w:rsidR="00DB1ACF" w:rsidRPr="00B540BA" w:rsidRDefault="00DB1ACF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H.2 </w:t>
      </w:r>
      <w:r w:rsidRPr="00B540BA">
        <w:rPr>
          <w:rFonts w:eastAsia="EtelkaLight"/>
          <w:lang w:eastAsia="en-US"/>
        </w:rPr>
        <w:t>Требования к персоналу по сбору проб начинаются с подготовки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необходимых требований к сотр</w:t>
      </w:r>
      <w:r w:rsidR="00DB1ACF" w:rsidRPr="00B540BA">
        <w:rPr>
          <w:rFonts w:eastAsia="EtelkaLight"/>
          <w:lang w:eastAsia="en-US"/>
        </w:rPr>
        <w:t>удникам по сбору проб и заканчи</w:t>
      </w:r>
      <w:r w:rsidRPr="00B540BA">
        <w:rPr>
          <w:rFonts w:eastAsia="EtelkaLight"/>
          <w:lang w:eastAsia="en-US"/>
        </w:rPr>
        <w:t>ваются предоставлением персональной аккредитации.</w:t>
      </w:r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B540BA">
        <w:rPr>
          <w:rFonts w:eastAsia="EtelkaMedium"/>
          <w:b/>
          <w:lang w:eastAsia="en-US"/>
        </w:rPr>
        <w:t>Ответственность</w:t>
      </w:r>
    </w:p>
    <w:p w:rsidR="00DB1ACF" w:rsidRPr="00B540BA" w:rsidRDefault="00DB1ACF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H.3 </w:t>
      </w:r>
      <w:r w:rsidR="00DB1ACF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несет </w:t>
      </w:r>
      <w:r w:rsidR="00DB1ACF" w:rsidRPr="00B540BA">
        <w:rPr>
          <w:rFonts w:eastAsia="EtelkaLight"/>
          <w:lang w:eastAsia="en-US"/>
        </w:rPr>
        <w:t>ответственность за все виды дея</w:t>
      </w:r>
      <w:r w:rsidRPr="00B540BA">
        <w:rPr>
          <w:rFonts w:eastAsia="EtelkaLight"/>
          <w:lang w:eastAsia="en-US"/>
        </w:rPr>
        <w:t>тельности, перечисленные в настоящем Приложении H.</w:t>
      </w:r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DB1ACF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H.4 </w:t>
      </w:r>
      <w:r w:rsidR="00DB1ACF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должен определить необходимые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требования по компетентности и квалификации для должности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инспектора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, </w:t>
      </w:r>
      <w:proofErr w:type="spellStart"/>
      <w:r w:rsidRPr="00B540BA">
        <w:rPr>
          <w:rFonts w:eastAsia="EtelkaLight"/>
          <w:lang w:eastAsia="en-US"/>
        </w:rPr>
        <w:t>шаперонов</w:t>
      </w:r>
      <w:proofErr w:type="spellEnd"/>
      <w:r w:rsidRPr="00B540BA">
        <w:rPr>
          <w:rFonts w:eastAsia="EtelkaLight"/>
          <w:lang w:eastAsia="en-US"/>
        </w:rPr>
        <w:t xml:space="preserve"> и инспекторов по сбору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проб крови. Оргкомитет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="00DB1ACF" w:rsidRPr="00B540BA">
        <w:rPr>
          <w:rFonts w:eastAsia="EtelkaLight"/>
          <w:lang w:eastAsia="en-US"/>
        </w:rPr>
        <w:t xml:space="preserve"> должен разработать долж</w:t>
      </w:r>
      <w:r w:rsidRPr="00B540BA">
        <w:rPr>
          <w:rFonts w:eastAsia="EtelkaLight"/>
          <w:lang w:eastAsia="en-US"/>
        </w:rPr>
        <w:t xml:space="preserve">ностные инструкции для всего </w:t>
      </w:r>
      <w:r w:rsidR="00DB1ACF" w:rsidRPr="00B540BA">
        <w:rPr>
          <w:rFonts w:eastAsia="EtelkaLight"/>
          <w:lang w:eastAsia="en-US"/>
        </w:rPr>
        <w:t>персонала по сбору проб, в кото</w:t>
      </w:r>
      <w:r w:rsidRPr="00B540BA">
        <w:rPr>
          <w:rFonts w:eastAsia="EtelkaLight"/>
          <w:lang w:eastAsia="en-US"/>
        </w:rPr>
        <w:t>рых будут расписаны их обязанности. По меньшей мере:</w:t>
      </w:r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a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весь персонал по сбору проб должен быть совершеннолетним;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Light"/>
          <w:lang w:eastAsia="en-US"/>
        </w:rPr>
        <w:t>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инспекторы по сбору крови должны иметь соответствующую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квалификацию и обладать практическими навыками,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необходимыми для взятия крови из вены.</w:t>
      </w:r>
    </w:p>
    <w:p w:rsidR="00142262" w:rsidRDefault="00142262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H.5 </w:t>
      </w:r>
      <w:r w:rsidR="00DB1ACF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дол</w:t>
      </w:r>
      <w:r w:rsidR="00DB1ACF" w:rsidRPr="00B540BA">
        <w:rPr>
          <w:rFonts w:eastAsia="EtelkaLight"/>
          <w:lang w:eastAsia="en-US"/>
        </w:rPr>
        <w:t>жен исключить возможность назна</w:t>
      </w:r>
      <w:r w:rsidRPr="00B540BA">
        <w:rPr>
          <w:rFonts w:eastAsia="EtelkaLight"/>
          <w:lang w:eastAsia="en-US"/>
        </w:rPr>
        <w:t xml:space="preserve">чения сотрудников для сбора </w:t>
      </w:r>
      <w:r w:rsidR="00DB1ACF" w:rsidRPr="00B540BA">
        <w:rPr>
          <w:rFonts w:eastAsia="EtelkaLight"/>
          <w:lang w:eastAsia="en-US"/>
        </w:rPr>
        <w:t>проб, которые могут быть заинте</w:t>
      </w:r>
      <w:r w:rsidRPr="00B540BA">
        <w:rPr>
          <w:rFonts w:eastAsia="EtelkaLight"/>
          <w:lang w:eastAsia="en-US"/>
        </w:rPr>
        <w:t xml:space="preserve">ресованы в результатах сбора </w:t>
      </w:r>
      <w:r w:rsidR="00DB1ACF" w:rsidRPr="00B540BA">
        <w:rPr>
          <w:rFonts w:eastAsia="EtelkaLight"/>
          <w:lang w:eastAsia="en-US"/>
        </w:rPr>
        <w:t>или анализа проб любого из спор</w:t>
      </w:r>
      <w:r w:rsidRPr="00B540BA">
        <w:rPr>
          <w:rFonts w:eastAsia="EtelkaLight"/>
          <w:lang w:eastAsia="en-US"/>
        </w:rPr>
        <w:t>тсменов, у которых могут быть отобраны пробы в ходе данной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процедуры. Сотрудники по сбо</w:t>
      </w:r>
      <w:r w:rsidR="00DB1ACF" w:rsidRPr="00B540BA">
        <w:rPr>
          <w:rFonts w:eastAsia="EtelkaLight"/>
          <w:lang w:eastAsia="en-US"/>
        </w:rPr>
        <w:t>ру проб считаются заинтересован</w:t>
      </w:r>
      <w:r w:rsidRPr="00B540BA">
        <w:rPr>
          <w:rFonts w:eastAsia="EtelkaLight"/>
          <w:lang w:eastAsia="en-US"/>
        </w:rPr>
        <w:t>ными в отношении получения конкретной пробы, если они:</w:t>
      </w:r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a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задействованы в процессе планирования в отношении того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вида спорта, в котором проводится отбор проб; или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имеют какие-либо личные или родственные отношения со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спортсменами, которые могут участвовать в процедуре сдачи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проб.</w:t>
      </w:r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Н.6 </w:t>
      </w:r>
      <w:r w:rsidR="00DB1ACF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должен убедиться, что сотрудники по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сбору проб имеют достаточ</w:t>
      </w:r>
      <w:r w:rsidR="00DB1ACF" w:rsidRPr="00B540BA">
        <w:rPr>
          <w:rFonts w:eastAsia="EtelkaLight"/>
          <w:lang w:eastAsia="en-US"/>
        </w:rPr>
        <w:t>ную квалификацию и прошли обуче</w:t>
      </w:r>
      <w:r w:rsidRPr="00B540BA">
        <w:rPr>
          <w:rFonts w:eastAsia="EtelkaLight"/>
          <w:lang w:eastAsia="en-US"/>
        </w:rPr>
        <w:t>ние для выполнения своих обязанностей.</w:t>
      </w:r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Н.7 </w:t>
      </w:r>
      <w:r w:rsidRPr="00B540BA">
        <w:rPr>
          <w:rFonts w:eastAsia="EtelkaLight"/>
          <w:lang w:eastAsia="en-US"/>
        </w:rPr>
        <w:t>Программа обучения для специалистов по сбору крови должна,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по меньшей мере, включать ознакомл</w:t>
      </w:r>
      <w:r w:rsidR="00DB1ACF" w:rsidRPr="00B540BA">
        <w:rPr>
          <w:rFonts w:eastAsia="EtelkaLight"/>
          <w:lang w:eastAsia="en-US"/>
        </w:rPr>
        <w:t>ение с обязательными тре</w:t>
      </w:r>
      <w:r w:rsidRPr="00B540BA">
        <w:rPr>
          <w:rFonts w:eastAsia="EtelkaLight"/>
          <w:lang w:eastAsia="en-US"/>
        </w:rPr>
        <w:t>бованиями к процессу тестиров</w:t>
      </w:r>
      <w:r w:rsidR="00DB1ACF" w:rsidRPr="00B540BA">
        <w:rPr>
          <w:rFonts w:eastAsia="EtelkaLight"/>
          <w:lang w:eastAsia="en-US"/>
        </w:rPr>
        <w:t>ания и ознакомление со стандарт</w:t>
      </w:r>
      <w:r w:rsidRPr="00B540BA">
        <w:rPr>
          <w:rFonts w:eastAsia="EtelkaLight"/>
          <w:lang w:eastAsia="en-US"/>
        </w:rPr>
        <w:t>ными мерами предосторожности по охране здоровья.</w:t>
      </w:r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Н.8 </w:t>
      </w:r>
      <w:r w:rsidRPr="00B540BA">
        <w:rPr>
          <w:rFonts w:eastAsia="EtelkaLight"/>
          <w:lang w:eastAsia="en-US"/>
        </w:rPr>
        <w:t xml:space="preserve">Программа обучения для инспекторов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должна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включать, как минимум, следующее:</w:t>
      </w:r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a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комплексное теоретическое обучение различным видам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тестирования, относящимся к компетенции инспектора по</w:t>
      </w:r>
      <w:r w:rsidR="00DB1ACF" w:rsidRPr="00B540BA">
        <w:rPr>
          <w:rFonts w:eastAsia="EtelkaLight"/>
          <w:lang w:eastAsia="en-US"/>
        </w:rPr>
        <w:t xml:space="preserve">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допинг-контролю</w:t>
      </w:r>
      <w:proofErr w:type="spellEnd"/>
      <w:proofErr w:type="gramEnd"/>
      <w:r w:rsidRPr="00B540BA">
        <w:rPr>
          <w:rFonts w:eastAsia="EtelkaLight"/>
          <w:lang w:eastAsia="en-US"/>
        </w:rPr>
        <w:t>;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b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наблюдение (желательно на месте) за всеми видами процедур</w:t>
      </w:r>
      <w:r w:rsidR="00DB1ACF" w:rsidRPr="00B540BA">
        <w:rPr>
          <w:rFonts w:eastAsia="EtelkaLight"/>
          <w:lang w:eastAsia="en-US"/>
        </w:rPr>
        <w:t xml:space="preserve">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>, попадающих под требования настоящих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Технических процедур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>; и</w:t>
      </w: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proofErr w:type="spellStart"/>
      <w:r w:rsidRPr="00B540BA">
        <w:rPr>
          <w:rFonts w:eastAsia="EtelkaMedium"/>
          <w:lang w:eastAsia="en-US"/>
        </w:rPr>
        <w:t>c</w:t>
      </w:r>
      <w:proofErr w:type="spellEnd"/>
      <w:r w:rsidRPr="00B540BA">
        <w:rPr>
          <w:rFonts w:eastAsia="EtelkaMedium"/>
          <w:lang w:eastAsia="en-US"/>
        </w:rPr>
        <w:t xml:space="preserve">) </w:t>
      </w:r>
      <w:r w:rsidRPr="00B540BA">
        <w:rPr>
          <w:rFonts w:eastAsia="EtelkaLight"/>
          <w:lang w:eastAsia="en-US"/>
        </w:rPr>
        <w:t>удовлетворительное выполнение одной полной процедуры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сбора проб под наблюдением квалифицированного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инспектора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или лица соответствующего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уровня. Требования, относящиеся к фактической передаче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проб, не должны включаться в демонстрацию на рабочем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месте.</w:t>
      </w:r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>H.9</w:t>
      </w:r>
      <w:proofErr w:type="gramStart"/>
      <w:r w:rsidRPr="00B540BA">
        <w:rPr>
          <w:rFonts w:eastAsia="EtelkaMedium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</w:t>
      </w:r>
      <w:proofErr w:type="gramEnd"/>
      <w:r w:rsidRPr="00B540BA">
        <w:rPr>
          <w:rFonts w:eastAsia="EtelkaLight"/>
          <w:lang w:eastAsia="en-US"/>
        </w:rPr>
        <w:t xml:space="preserve"> качестве необходимого условия участия в антидопинговой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программе Оргкомитета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в качестве инспектора</w:t>
      </w:r>
      <w:r w:rsidR="00DB1ACF" w:rsidRPr="00B540BA">
        <w:rPr>
          <w:rFonts w:eastAsia="EtelkaLight"/>
          <w:lang w:eastAsia="en-US"/>
        </w:rPr>
        <w:t xml:space="preserve"> </w:t>
      </w:r>
      <w:proofErr w:type="spellStart"/>
      <w:r w:rsidRPr="00B540BA">
        <w:rPr>
          <w:rFonts w:eastAsia="EtelkaLight"/>
          <w:lang w:eastAsia="en-US"/>
        </w:rPr>
        <w:t>допинг-контроля</w:t>
      </w:r>
      <w:proofErr w:type="spellEnd"/>
      <w:r w:rsidRPr="00B540BA">
        <w:rPr>
          <w:rFonts w:eastAsia="EtelkaLight"/>
          <w:lang w:eastAsia="en-US"/>
        </w:rPr>
        <w:t xml:space="preserve"> претендент у</w:t>
      </w:r>
      <w:r w:rsidR="00DB1ACF" w:rsidRPr="00B540BA">
        <w:rPr>
          <w:rFonts w:eastAsia="EtelkaLight"/>
          <w:lang w:eastAsia="en-US"/>
        </w:rPr>
        <w:t>же должен иметь действующее под</w:t>
      </w:r>
      <w:r w:rsidRPr="00B540BA">
        <w:rPr>
          <w:rFonts w:eastAsia="EtelkaLight"/>
          <w:lang w:eastAsia="en-US"/>
        </w:rPr>
        <w:t xml:space="preserve">тверждение инспектора </w:t>
      </w:r>
      <w:proofErr w:type="spellStart"/>
      <w:r w:rsidRPr="00B540BA">
        <w:rPr>
          <w:rFonts w:eastAsia="EtelkaLight"/>
          <w:lang w:eastAsia="en-US"/>
        </w:rPr>
        <w:t>допин</w:t>
      </w:r>
      <w:r w:rsidR="00DB1ACF" w:rsidRPr="00B540BA">
        <w:rPr>
          <w:rFonts w:eastAsia="EtelkaLight"/>
          <w:lang w:eastAsia="en-US"/>
        </w:rPr>
        <w:t>г-контроля</w:t>
      </w:r>
      <w:proofErr w:type="spellEnd"/>
      <w:r w:rsidR="00DB1ACF" w:rsidRPr="00B540BA">
        <w:rPr>
          <w:rFonts w:eastAsia="EtelkaLight"/>
          <w:lang w:eastAsia="en-US"/>
        </w:rPr>
        <w:t xml:space="preserve"> от Национальной анти</w:t>
      </w:r>
      <w:r w:rsidRPr="00B540BA">
        <w:rPr>
          <w:rFonts w:eastAsia="EtelkaLight"/>
          <w:lang w:eastAsia="en-US"/>
        </w:rPr>
        <w:t>допинговой организации.</w:t>
      </w:r>
    </w:p>
    <w:p w:rsidR="00B540BA" w:rsidRDefault="00B540BA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Н.10 </w:t>
      </w:r>
      <w:r w:rsidRPr="00B540BA">
        <w:rPr>
          <w:rFonts w:eastAsia="EtelkaLight"/>
          <w:lang w:eastAsia="en-US"/>
        </w:rPr>
        <w:t xml:space="preserve">Программа обучения </w:t>
      </w:r>
      <w:proofErr w:type="spellStart"/>
      <w:r w:rsidRPr="00B540BA">
        <w:rPr>
          <w:rFonts w:eastAsia="EtelkaLight"/>
          <w:lang w:eastAsia="en-US"/>
        </w:rPr>
        <w:t>шаперон</w:t>
      </w:r>
      <w:r w:rsidR="00DB1ACF" w:rsidRPr="00B540BA">
        <w:rPr>
          <w:rFonts w:eastAsia="EtelkaLight"/>
          <w:lang w:eastAsia="en-US"/>
        </w:rPr>
        <w:t>ов</w:t>
      </w:r>
      <w:proofErr w:type="spellEnd"/>
      <w:r w:rsidR="00DB1ACF" w:rsidRPr="00B540BA">
        <w:rPr>
          <w:rFonts w:eastAsia="EtelkaLight"/>
          <w:lang w:eastAsia="en-US"/>
        </w:rPr>
        <w:t xml:space="preserve"> должна включать в себя изуче</w:t>
      </w:r>
      <w:r w:rsidRPr="00B540BA">
        <w:rPr>
          <w:rFonts w:eastAsia="EtelkaLight"/>
          <w:lang w:eastAsia="en-US"/>
        </w:rPr>
        <w:t>ние всех соответствующих требований процесса сбора проб.</w:t>
      </w:r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Н.11 </w:t>
      </w:r>
      <w:r w:rsidRPr="00B540BA">
        <w:rPr>
          <w:rFonts w:eastAsia="EtelkaLight"/>
          <w:lang w:eastAsia="en-US"/>
        </w:rPr>
        <w:t xml:space="preserve">Оргкомитет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должен зафиксировать информацию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об обучении, тренировках, навыках и опыте.</w:t>
      </w:r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867D32" w:rsidRPr="00142262" w:rsidRDefault="00867D32" w:rsidP="007E0211">
      <w:pPr>
        <w:widowControl/>
        <w:jc w:val="both"/>
        <w:rPr>
          <w:rFonts w:eastAsia="EtelkaMedium"/>
          <w:b/>
          <w:lang w:eastAsia="en-US"/>
        </w:rPr>
      </w:pPr>
      <w:r w:rsidRPr="00142262">
        <w:rPr>
          <w:rFonts w:eastAsia="EtelkaMedium"/>
          <w:b/>
          <w:lang w:eastAsia="en-US"/>
        </w:rPr>
        <w:t>Требования к аккредитации,</w:t>
      </w:r>
      <w:r w:rsidR="00DB1ACF" w:rsidRPr="00142262">
        <w:rPr>
          <w:rFonts w:eastAsia="EtelkaMedium"/>
          <w:b/>
          <w:lang w:eastAsia="en-US"/>
        </w:rPr>
        <w:t xml:space="preserve"> </w:t>
      </w:r>
      <w:r w:rsidRPr="00142262">
        <w:rPr>
          <w:rFonts w:eastAsia="EtelkaMedium"/>
          <w:b/>
          <w:lang w:eastAsia="en-US"/>
        </w:rPr>
        <w:t>повторной аккредитации</w:t>
      </w:r>
      <w:r w:rsidR="00DB1ACF" w:rsidRPr="00142262">
        <w:rPr>
          <w:rFonts w:eastAsia="EtelkaMedium"/>
          <w:b/>
          <w:lang w:eastAsia="en-US"/>
        </w:rPr>
        <w:t xml:space="preserve"> </w:t>
      </w:r>
      <w:r w:rsidRPr="00142262">
        <w:rPr>
          <w:rFonts w:eastAsia="EtelkaMedium"/>
          <w:b/>
          <w:lang w:eastAsia="en-US"/>
        </w:rPr>
        <w:t>и делегированию полномочий</w:t>
      </w:r>
    </w:p>
    <w:p w:rsidR="00DB1ACF" w:rsidRPr="00B540BA" w:rsidRDefault="00DB1ACF" w:rsidP="007E0211">
      <w:pPr>
        <w:widowControl/>
        <w:jc w:val="both"/>
        <w:rPr>
          <w:rFonts w:eastAsia="EtelkaMedium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Н.12 </w:t>
      </w:r>
      <w:r w:rsidR="00DB1ACF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долж</w:t>
      </w:r>
      <w:r w:rsidR="00DB1ACF" w:rsidRPr="00B540BA">
        <w:rPr>
          <w:rFonts w:eastAsia="EtelkaLight"/>
          <w:lang w:eastAsia="en-US"/>
        </w:rPr>
        <w:t>ен обеспечить аккредитацию и по</w:t>
      </w:r>
      <w:r w:rsidRPr="00B540BA">
        <w:rPr>
          <w:rFonts w:eastAsia="EtelkaLight"/>
          <w:lang w:eastAsia="en-US"/>
        </w:rPr>
        <w:t>вторную аккредитацию персонала по сбору проб.</w:t>
      </w:r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H.13 </w:t>
      </w:r>
      <w:r w:rsidR="00DB1ACF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дол</w:t>
      </w:r>
      <w:r w:rsidR="00DB1ACF" w:rsidRPr="00B540BA">
        <w:rPr>
          <w:rFonts w:eastAsia="EtelkaLight"/>
          <w:lang w:eastAsia="en-US"/>
        </w:rPr>
        <w:t>жен контролировать, чтобы персо</w:t>
      </w:r>
      <w:r w:rsidRPr="00B540BA">
        <w:rPr>
          <w:rFonts w:eastAsia="EtelkaLight"/>
          <w:lang w:eastAsia="en-US"/>
        </w:rPr>
        <w:t>нал по сбору проб прошёл программу обучения и ознакомился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со всеми требованиями настоя</w:t>
      </w:r>
      <w:r w:rsidR="00DB1ACF" w:rsidRPr="00B540BA">
        <w:rPr>
          <w:rFonts w:eastAsia="EtelkaLight"/>
          <w:lang w:eastAsia="en-US"/>
        </w:rPr>
        <w:t>щих правил до получения аккреди</w:t>
      </w:r>
      <w:r w:rsidRPr="00B540BA">
        <w:rPr>
          <w:rFonts w:eastAsia="EtelkaLight"/>
          <w:lang w:eastAsia="en-US"/>
        </w:rPr>
        <w:t>тации.</w:t>
      </w:r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Н.14 </w:t>
      </w:r>
      <w:r w:rsidRPr="00B540BA">
        <w:rPr>
          <w:rFonts w:eastAsia="EtelkaLight"/>
          <w:lang w:eastAsia="en-US"/>
        </w:rPr>
        <w:t>Аккредитация должна дейст</w:t>
      </w:r>
      <w:r w:rsidR="00DB1ACF" w:rsidRPr="00B540BA">
        <w:rPr>
          <w:rFonts w:eastAsia="EtelkaLight"/>
          <w:lang w:eastAsia="en-US"/>
        </w:rPr>
        <w:t>вовать только на период Олимпий</w:t>
      </w:r>
      <w:r w:rsidRPr="00B540BA">
        <w:rPr>
          <w:rFonts w:eastAsia="EtelkaLight"/>
          <w:lang w:eastAsia="en-US"/>
        </w:rPr>
        <w:t>ских игр.</w:t>
      </w:r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867D32" w:rsidRPr="00B540BA" w:rsidRDefault="00867D32" w:rsidP="007E0211">
      <w:pPr>
        <w:widowControl/>
        <w:jc w:val="both"/>
        <w:rPr>
          <w:rFonts w:eastAsia="EtelkaLight"/>
          <w:lang w:eastAsia="en-US"/>
        </w:rPr>
      </w:pPr>
      <w:r w:rsidRPr="00B540BA">
        <w:rPr>
          <w:rFonts w:eastAsia="EtelkaMedium"/>
          <w:lang w:eastAsia="en-US"/>
        </w:rPr>
        <w:t xml:space="preserve">Н.15 </w:t>
      </w:r>
      <w:r w:rsidR="00DB1ACF" w:rsidRPr="00B540BA">
        <w:rPr>
          <w:rFonts w:eastAsia="EtelkaLight"/>
          <w:lang w:eastAsia="en-US"/>
        </w:rPr>
        <w:t>О</w:t>
      </w:r>
      <w:r w:rsidRPr="00B540BA">
        <w:rPr>
          <w:rFonts w:eastAsia="EtelkaLight"/>
          <w:lang w:eastAsia="en-US"/>
        </w:rPr>
        <w:t xml:space="preserve">ргкомитет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мож</w:t>
      </w:r>
      <w:r w:rsidR="00DB1ACF" w:rsidRPr="00B540BA">
        <w:rPr>
          <w:rFonts w:eastAsia="EtelkaLight"/>
          <w:lang w:eastAsia="en-US"/>
        </w:rPr>
        <w:t>ет разрешать проведение деятель</w:t>
      </w:r>
      <w:r w:rsidRPr="00B540BA">
        <w:rPr>
          <w:rFonts w:eastAsia="EtelkaLight"/>
          <w:lang w:eastAsia="en-US"/>
        </w:rPr>
        <w:t>ности по сбору проб от имени МОК только тем сотрудникам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по сбору проб, которые имеют подтвержденную Оргкомитетом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ascii="Cambria Math" w:eastAsia="EtelkaLight" w:hAnsi="Cambria Math" w:cs="Cambria Math"/>
          <w:lang w:eastAsia="en-US"/>
        </w:rPr>
        <w:t>≪</w:t>
      </w:r>
      <w:r w:rsidRPr="00B540BA">
        <w:rPr>
          <w:rFonts w:eastAsia="EtelkaLight"/>
          <w:lang w:eastAsia="en-US"/>
        </w:rPr>
        <w:t>Сочи 2014</w:t>
      </w:r>
      <w:r w:rsidRPr="00B540BA">
        <w:rPr>
          <w:rFonts w:ascii="Cambria Math" w:eastAsia="EtelkaLight" w:hAnsi="Cambria Math" w:cs="Cambria Math"/>
          <w:lang w:eastAsia="en-US"/>
        </w:rPr>
        <w:t>≫</w:t>
      </w:r>
      <w:r w:rsidRPr="00B540BA">
        <w:rPr>
          <w:rFonts w:eastAsia="EtelkaLight"/>
          <w:lang w:eastAsia="en-US"/>
        </w:rPr>
        <w:t xml:space="preserve"> аккредитацию.</w:t>
      </w:r>
    </w:p>
    <w:p w:rsidR="00DB1ACF" w:rsidRPr="00B540BA" w:rsidRDefault="00DB1ACF" w:rsidP="007E0211">
      <w:pPr>
        <w:widowControl/>
        <w:jc w:val="both"/>
        <w:rPr>
          <w:rFonts w:eastAsia="EtelkaLight"/>
          <w:lang w:eastAsia="en-US"/>
        </w:rPr>
      </w:pPr>
    </w:p>
    <w:p w:rsidR="007E495D" w:rsidRPr="00B540BA" w:rsidRDefault="00867D32" w:rsidP="00DB1ACF">
      <w:pPr>
        <w:widowControl/>
        <w:jc w:val="both"/>
      </w:pPr>
      <w:r w:rsidRPr="00B540BA">
        <w:rPr>
          <w:rFonts w:eastAsia="EtelkaMedium"/>
          <w:lang w:eastAsia="en-US"/>
        </w:rPr>
        <w:t xml:space="preserve">Н.16 </w:t>
      </w:r>
      <w:r w:rsidRPr="00B540BA">
        <w:rPr>
          <w:rFonts w:eastAsia="EtelkaLight"/>
          <w:lang w:eastAsia="en-US"/>
        </w:rPr>
        <w:t xml:space="preserve">Инспекторы </w:t>
      </w:r>
      <w:proofErr w:type="spellStart"/>
      <w:proofErr w:type="gramStart"/>
      <w:r w:rsidRPr="00B540BA">
        <w:rPr>
          <w:rFonts w:eastAsia="EtelkaLight"/>
          <w:lang w:eastAsia="en-US"/>
        </w:rPr>
        <w:t>допинг-контроля</w:t>
      </w:r>
      <w:proofErr w:type="spellEnd"/>
      <w:proofErr w:type="gramEnd"/>
      <w:r w:rsidRPr="00B540BA">
        <w:rPr>
          <w:rFonts w:eastAsia="EtelkaLight"/>
          <w:lang w:eastAsia="en-US"/>
        </w:rPr>
        <w:t xml:space="preserve"> могут самостоятельно проводить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все виды деятельности, относящиеся к процедуре сбора проб,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>за исключением непосредственного сбора крови. Также они могут</w:t>
      </w:r>
      <w:r w:rsidR="00DB1ACF" w:rsidRPr="00B540BA">
        <w:rPr>
          <w:rFonts w:eastAsia="EtelkaLight"/>
          <w:lang w:eastAsia="en-US"/>
        </w:rPr>
        <w:t xml:space="preserve"> </w:t>
      </w:r>
      <w:r w:rsidRPr="00B540BA">
        <w:rPr>
          <w:rFonts w:eastAsia="EtelkaLight"/>
          <w:lang w:eastAsia="en-US"/>
        </w:rPr>
        <w:t xml:space="preserve">поручать </w:t>
      </w:r>
      <w:proofErr w:type="spellStart"/>
      <w:r w:rsidRPr="00B540BA">
        <w:rPr>
          <w:rFonts w:eastAsia="EtelkaLight"/>
          <w:lang w:eastAsia="en-US"/>
        </w:rPr>
        <w:t>шаперонам</w:t>
      </w:r>
      <w:proofErr w:type="spellEnd"/>
      <w:r w:rsidRPr="00B540BA">
        <w:rPr>
          <w:rFonts w:eastAsia="EtelkaLight"/>
          <w:lang w:eastAsia="en-US"/>
        </w:rPr>
        <w:t xml:space="preserve"> выполн</w:t>
      </w:r>
      <w:r w:rsidR="00DB1ACF" w:rsidRPr="00B540BA">
        <w:rPr>
          <w:rFonts w:eastAsia="EtelkaLight"/>
          <w:lang w:eastAsia="en-US"/>
        </w:rPr>
        <w:t>ение определенных видов деятель</w:t>
      </w:r>
      <w:r w:rsidRPr="00B540BA">
        <w:rPr>
          <w:rFonts w:eastAsia="EtelkaLight"/>
          <w:lang w:eastAsia="en-US"/>
        </w:rPr>
        <w:t>ности, относящихся к их должностным обязанностям.</w:t>
      </w:r>
    </w:p>
    <w:sectPr w:rsidR="007E495D" w:rsidRPr="00B540BA" w:rsidSect="00BB61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04" w:rsidRDefault="007D2104" w:rsidP="00A34237">
      <w:r>
        <w:separator/>
      </w:r>
    </w:p>
  </w:endnote>
  <w:endnote w:type="continuationSeparator" w:id="0">
    <w:p w:rsidR="007D2104" w:rsidRDefault="007D2104" w:rsidP="00A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chi2014-Medium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EtelkaMedium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EtelkaLigh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B7" w:rsidRDefault="00EA79B7">
    <w:pPr>
      <w:pStyle w:val="Style5"/>
      <w:framePr w:h="230" w:hRule="exact" w:hSpace="38" w:wrap="auto" w:vAnchor="text" w:hAnchor="text" w:x="9083" w:y="1"/>
      <w:widowControl/>
      <w:spacing w:line="240" w:lineRule="auto"/>
      <w:jc w:val="right"/>
      <w:rPr>
        <w:rStyle w:val="FontStyle74"/>
        <w:lang w:val="en-US" w:eastAsia="en-US"/>
      </w:rPr>
    </w:pPr>
    <w:r>
      <w:rPr>
        <w:rStyle w:val="FontStyle74"/>
        <w:lang w:val="en-US" w:eastAsia="en-US"/>
      </w:rPr>
      <w:fldChar w:fldCharType="begin"/>
    </w:r>
    <w:r>
      <w:rPr>
        <w:rStyle w:val="FontStyle74"/>
        <w:lang w:val="en-US" w:eastAsia="en-US"/>
      </w:rPr>
      <w:instrText>PAGE</w:instrText>
    </w:r>
    <w:r>
      <w:rPr>
        <w:rStyle w:val="FontStyle74"/>
        <w:lang w:val="en-US" w:eastAsia="en-US"/>
      </w:rPr>
      <w:fldChar w:fldCharType="separate"/>
    </w:r>
    <w:r>
      <w:rPr>
        <w:rStyle w:val="FontStyle74"/>
        <w:noProof/>
        <w:lang w:val="en-US" w:eastAsia="en-US"/>
      </w:rPr>
      <w:t>8</w:t>
    </w:r>
    <w:r>
      <w:rPr>
        <w:rStyle w:val="FontStyle74"/>
        <w:lang w:val="en-US" w:eastAsia="en-US"/>
      </w:rPr>
      <w:fldChar w:fldCharType="end"/>
    </w:r>
  </w:p>
  <w:p w:rsidR="00EA79B7" w:rsidRPr="006E4AEF" w:rsidRDefault="00EA79B7">
    <w:pPr>
      <w:pStyle w:val="Style5"/>
      <w:widowControl/>
      <w:spacing w:line="240" w:lineRule="auto"/>
      <w:ind w:right="-269"/>
      <w:rPr>
        <w:rStyle w:val="FontStyle74"/>
        <w:lang w:val="en-US" w:eastAsia="en-US"/>
      </w:rPr>
    </w:pPr>
    <w:r>
      <w:rPr>
        <w:rStyle w:val="FontStyle74"/>
        <w:lang w:val="en-US" w:eastAsia="en-US"/>
      </w:rPr>
      <w:t>IOC Anti-Doping Rules</w:t>
    </w:r>
    <w:r w:rsidRPr="006E4AEF">
      <w:rPr>
        <w:rStyle w:val="FontStyle74"/>
        <w:lang w:val="en-US" w:eastAsia="en-US"/>
      </w:rPr>
      <w:t xml:space="preserve"> 2012</w:t>
    </w:r>
    <w:r>
      <w:rPr>
        <w:rStyle w:val="FontStyle74"/>
        <w:lang w:val="en-US" w:eastAsia="en-US"/>
      </w:rPr>
      <w:t xml:space="preserve"> YOG Innsbruck</w:t>
    </w:r>
    <w:r w:rsidRPr="006E4AEF">
      <w:rPr>
        <w:rStyle w:val="FontStyle74"/>
        <w:lang w:val="en-US" w:eastAsia="en-US"/>
      </w:rPr>
      <w:t xml:space="preserve"> -14-09-2011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B7" w:rsidRDefault="00EA79B7" w:rsidP="00774C50">
    <w:pPr>
      <w:pStyle w:val="Style5"/>
      <w:framePr w:h="230" w:hRule="exact" w:hSpace="38" w:wrap="auto" w:vAnchor="text" w:hAnchor="page" w:x="10868" w:y="252"/>
      <w:widowControl/>
      <w:spacing w:line="240" w:lineRule="auto"/>
      <w:jc w:val="right"/>
      <w:rPr>
        <w:rStyle w:val="FontStyle74"/>
        <w:lang w:val="en-US" w:eastAsia="en-US"/>
      </w:rPr>
    </w:pPr>
    <w:r>
      <w:rPr>
        <w:rStyle w:val="FontStyle74"/>
        <w:lang w:val="en-US" w:eastAsia="en-US"/>
      </w:rPr>
      <w:fldChar w:fldCharType="begin"/>
    </w:r>
    <w:r>
      <w:rPr>
        <w:rStyle w:val="FontStyle74"/>
        <w:lang w:val="en-US" w:eastAsia="en-US"/>
      </w:rPr>
      <w:instrText>PAGE</w:instrText>
    </w:r>
    <w:r>
      <w:rPr>
        <w:rStyle w:val="FontStyle74"/>
        <w:lang w:val="en-US" w:eastAsia="en-US"/>
      </w:rPr>
      <w:fldChar w:fldCharType="separate"/>
    </w:r>
    <w:r w:rsidR="00632BD2">
      <w:rPr>
        <w:rStyle w:val="FontStyle74"/>
        <w:noProof/>
        <w:lang w:val="en-US" w:eastAsia="en-US"/>
      </w:rPr>
      <w:t>2</w:t>
    </w:r>
    <w:r>
      <w:rPr>
        <w:rStyle w:val="FontStyle74"/>
        <w:lang w:val="en-US" w:eastAsia="en-US"/>
      </w:rPr>
      <w:fldChar w:fldCharType="end"/>
    </w:r>
  </w:p>
  <w:p w:rsidR="00EA79B7" w:rsidRPr="006F57FB" w:rsidRDefault="00EA79B7" w:rsidP="00D73ED6">
    <w:pPr>
      <w:pStyle w:val="Style4"/>
      <w:widowControl/>
      <w:spacing w:before="221" w:line="240" w:lineRule="auto"/>
      <w:jc w:val="both"/>
      <w:rPr>
        <w:rStyle w:val="FontStyle74"/>
        <w:lang w:eastAsia="en-US"/>
      </w:rPr>
    </w:pPr>
    <w:r>
      <w:rPr>
        <w:rStyle w:val="FontStyle74"/>
        <w:lang w:eastAsia="en-US"/>
      </w:rPr>
      <w:t>Антидопинговые</w:t>
    </w:r>
    <w:r w:rsidRPr="00E9279C">
      <w:rPr>
        <w:rStyle w:val="FontStyle74"/>
        <w:lang w:eastAsia="en-US"/>
      </w:rPr>
      <w:t xml:space="preserve"> </w:t>
    </w:r>
    <w:r>
      <w:rPr>
        <w:rStyle w:val="FontStyle74"/>
        <w:lang w:eastAsia="en-US"/>
      </w:rPr>
      <w:t>правила</w:t>
    </w:r>
    <w:r w:rsidRPr="00E9279C">
      <w:rPr>
        <w:rStyle w:val="FontStyle74"/>
        <w:lang w:eastAsia="en-US"/>
      </w:rPr>
      <w:t xml:space="preserve"> </w:t>
    </w:r>
    <w:r>
      <w:rPr>
        <w:rStyle w:val="FontStyle74"/>
        <w:lang w:eastAsia="en-US"/>
      </w:rPr>
      <w:t>МОК</w:t>
    </w:r>
    <w:r w:rsidRPr="00E9279C">
      <w:rPr>
        <w:rStyle w:val="FontStyle74"/>
        <w:lang w:eastAsia="en-US"/>
      </w:rPr>
      <w:t xml:space="preserve"> 201</w:t>
    </w:r>
    <w:r>
      <w:rPr>
        <w:rStyle w:val="FontStyle74"/>
        <w:lang w:eastAsia="en-US"/>
      </w:rPr>
      <w:t>4</w:t>
    </w:r>
    <w:r w:rsidRPr="00E9279C">
      <w:rPr>
        <w:rStyle w:val="FontStyle74"/>
        <w:lang w:eastAsia="en-US"/>
      </w:rPr>
      <w:t xml:space="preserve"> </w:t>
    </w:r>
    <w:r>
      <w:rPr>
        <w:rStyle w:val="FontStyle74"/>
        <w:lang w:eastAsia="en-US"/>
      </w:rPr>
      <w:t>– 29.07.2013 (</w:t>
    </w:r>
    <w:r>
      <w:rPr>
        <w:rStyle w:val="FontStyle74"/>
        <w:lang w:val="en-US" w:eastAsia="en-US"/>
      </w:rPr>
      <w:t>F</w:t>
    </w:r>
    <w:r>
      <w:rPr>
        <w:rStyle w:val="FontStyle74"/>
        <w:lang w:eastAsia="en-US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04" w:rsidRDefault="007D2104" w:rsidP="00A34237">
      <w:r>
        <w:separator/>
      </w:r>
    </w:p>
  </w:footnote>
  <w:footnote w:type="continuationSeparator" w:id="0">
    <w:p w:rsidR="007D2104" w:rsidRDefault="007D2104" w:rsidP="00A34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B7" w:rsidRDefault="00EA79B7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B7" w:rsidRDefault="00EA79B7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D07"/>
    <w:multiLevelType w:val="hybridMultilevel"/>
    <w:tmpl w:val="E450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20642"/>
    <w:multiLevelType w:val="hybridMultilevel"/>
    <w:tmpl w:val="9B9E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87A6F"/>
    <w:multiLevelType w:val="hybridMultilevel"/>
    <w:tmpl w:val="353C86E4"/>
    <w:lvl w:ilvl="0" w:tplc="F89AC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560173"/>
    <w:multiLevelType w:val="singleLevel"/>
    <w:tmpl w:val="9A9AA368"/>
    <w:lvl w:ilvl="0">
      <w:start w:val="3"/>
      <w:numFmt w:val="decimal"/>
      <w:lvlText w:val="6.1.%1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4">
    <w:nsid w:val="0B3B073A"/>
    <w:multiLevelType w:val="singleLevel"/>
    <w:tmpl w:val="F76C861C"/>
    <w:lvl w:ilvl="0">
      <w:start w:val="9"/>
      <w:numFmt w:val="decimal"/>
      <w:lvlText w:val="6.2.%1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5">
    <w:nsid w:val="0D5B0780"/>
    <w:multiLevelType w:val="singleLevel"/>
    <w:tmpl w:val="D2164BC8"/>
    <w:lvl w:ilvl="0">
      <w:start w:val="5"/>
      <w:numFmt w:val="decimal"/>
      <w:lvlText w:val="6.1.%1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6">
    <w:nsid w:val="0FEF7BAC"/>
    <w:multiLevelType w:val="singleLevel"/>
    <w:tmpl w:val="9E583FB2"/>
    <w:lvl w:ilvl="0">
      <w:start w:val="8"/>
      <w:numFmt w:val="decimal"/>
      <w:lvlText w:val="6.2.%1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7">
    <w:nsid w:val="11370C10"/>
    <w:multiLevelType w:val="singleLevel"/>
    <w:tmpl w:val="FF58A158"/>
    <w:lvl w:ilvl="0">
      <w:start w:val="1"/>
      <w:numFmt w:val="decimal"/>
      <w:lvlText w:val="4.2.%1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8">
    <w:nsid w:val="11E0691A"/>
    <w:multiLevelType w:val="singleLevel"/>
    <w:tmpl w:val="8F727A40"/>
    <w:lvl w:ilvl="0">
      <w:start w:val="2"/>
      <w:numFmt w:val="decimal"/>
      <w:lvlText w:val="4.2.%1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9">
    <w:nsid w:val="1231092B"/>
    <w:multiLevelType w:val="singleLevel"/>
    <w:tmpl w:val="E018AFEC"/>
    <w:lvl w:ilvl="0">
      <w:start w:val="5"/>
      <w:numFmt w:val="decimal"/>
      <w:lvlText w:val="6.2.%1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10">
    <w:nsid w:val="143E3DF6"/>
    <w:multiLevelType w:val="singleLevel"/>
    <w:tmpl w:val="8F08C9A4"/>
    <w:lvl w:ilvl="0">
      <w:start w:val="3"/>
      <w:numFmt w:val="decimal"/>
      <w:lvlText w:val="6.2.%1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11">
    <w:nsid w:val="1B9F6511"/>
    <w:multiLevelType w:val="singleLevel"/>
    <w:tmpl w:val="2304D3F0"/>
    <w:lvl w:ilvl="0">
      <w:start w:val="2"/>
      <w:numFmt w:val="decimal"/>
      <w:lvlText w:val="6.3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12">
    <w:nsid w:val="1BF94ACE"/>
    <w:multiLevelType w:val="hybridMultilevel"/>
    <w:tmpl w:val="353C86E4"/>
    <w:lvl w:ilvl="0" w:tplc="F89AC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300378"/>
    <w:multiLevelType w:val="singleLevel"/>
    <w:tmpl w:val="8006E072"/>
    <w:lvl w:ilvl="0">
      <w:start w:val="1"/>
      <w:numFmt w:val="lowerRoman"/>
      <w:lvlText w:val="(%1)"/>
      <w:legacy w:legacy="1" w:legacySpace="0" w:legacyIndent="686"/>
      <w:lvlJc w:val="left"/>
      <w:rPr>
        <w:rFonts w:ascii="Arial" w:hAnsi="Arial" w:cs="Arial" w:hint="default"/>
      </w:rPr>
    </w:lvl>
  </w:abstractNum>
  <w:abstractNum w:abstractNumId="14">
    <w:nsid w:val="1DD812FD"/>
    <w:multiLevelType w:val="singleLevel"/>
    <w:tmpl w:val="4FB2AE2E"/>
    <w:lvl w:ilvl="0">
      <w:start w:val="1"/>
      <w:numFmt w:val="lowerLetter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5">
    <w:nsid w:val="1E2351F6"/>
    <w:multiLevelType w:val="hybridMultilevel"/>
    <w:tmpl w:val="2BF6F4F4"/>
    <w:lvl w:ilvl="0" w:tplc="0419001B">
      <w:start w:val="1"/>
      <w:numFmt w:val="low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1FED734C"/>
    <w:multiLevelType w:val="hybridMultilevel"/>
    <w:tmpl w:val="0332EB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42126"/>
    <w:multiLevelType w:val="singleLevel"/>
    <w:tmpl w:val="B120876E"/>
    <w:lvl w:ilvl="0">
      <w:start w:val="5"/>
      <w:numFmt w:val="decimal"/>
      <w:lvlText w:val="4.%1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18">
    <w:nsid w:val="263752D3"/>
    <w:multiLevelType w:val="singleLevel"/>
    <w:tmpl w:val="4C36312E"/>
    <w:lvl w:ilvl="0">
      <w:start w:val="4"/>
      <w:numFmt w:val="decimal"/>
      <w:lvlText w:val="6.2.%1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19">
    <w:nsid w:val="28F85FE1"/>
    <w:multiLevelType w:val="hybridMultilevel"/>
    <w:tmpl w:val="261C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D505F1"/>
    <w:multiLevelType w:val="singleLevel"/>
    <w:tmpl w:val="16F4DD88"/>
    <w:lvl w:ilvl="0">
      <w:start w:val="10"/>
      <w:numFmt w:val="decimal"/>
      <w:lvlText w:val="6.2.%1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21">
    <w:nsid w:val="2B6A2D8A"/>
    <w:multiLevelType w:val="hybridMultilevel"/>
    <w:tmpl w:val="787C8C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B726956"/>
    <w:multiLevelType w:val="hybridMultilevel"/>
    <w:tmpl w:val="15085B42"/>
    <w:lvl w:ilvl="0" w:tplc="8CBC9636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C0A2976"/>
    <w:multiLevelType w:val="hybridMultilevel"/>
    <w:tmpl w:val="E68AD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6483F"/>
    <w:multiLevelType w:val="singleLevel"/>
    <w:tmpl w:val="AD1A40E0"/>
    <w:lvl w:ilvl="0">
      <w:start w:val="2"/>
      <w:numFmt w:val="decimal"/>
      <w:lvlText w:val="4.%1"/>
      <w:legacy w:legacy="1" w:legacySpace="0" w:legacyIndent="471"/>
      <w:lvlJc w:val="left"/>
      <w:rPr>
        <w:rFonts w:ascii="Arial" w:hAnsi="Arial" w:cs="Arial" w:hint="default"/>
      </w:rPr>
    </w:lvl>
  </w:abstractNum>
  <w:abstractNum w:abstractNumId="25">
    <w:nsid w:val="34E7395C"/>
    <w:multiLevelType w:val="singleLevel"/>
    <w:tmpl w:val="A19C841C"/>
    <w:lvl w:ilvl="0">
      <w:start w:val="2"/>
      <w:numFmt w:val="decimal"/>
      <w:lvlText w:val="3.%1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26">
    <w:nsid w:val="36592C31"/>
    <w:multiLevelType w:val="singleLevel"/>
    <w:tmpl w:val="2ECA83D2"/>
    <w:lvl w:ilvl="0">
      <w:start w:val="11"/>
      <w:numFmt w:val="decimal"/>
      <w:lvlText w:val="6.2.%1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27">
    <w:nsid w:val="366B710B"/>
    <w:multiLevelType w:val="hybridMultilevel"/>
    <w:tmpl w:val="1ED4FD2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5A2EC4"/>
    <w:multiLevelType w:val="singleLevel"/>
    <w:tmpl w:val="81DC3EAA"/>
    <w:lvl w:ilvl="0">
      <w:start w:val="1"/>
      <w:numFmt w:val="decimal"/>
      <w:lvlText w:val="3.%1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29">
    <w:nsid w:val="3C641AE1"/>
    <w:multiLevelType w:val="singleLevel"/>
    <w:tmpl w:val="8B84AC0A"/>
    <w:lvl w:ilvl="0">
      <w:start w:val="1"/>
      <w:numFmt w:val="decimal"/>
      <w:lvlText w:val="1.%1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30">
    <w:nsid w:val="409F5ED3"/>
    <w:multiLevelType w:val="singleLevel"/>
    <w:tmpl w:val="30C2FA20"/>
    <w:lvl w:ilvl="0">
      <w:start w:val="1"/>
      <w:numFmt w:val="decimal"/>
      <w:lvlText w:val="6.3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31">
    <w:nsid w:val="411C0D74"/>
    <w:multiLevelType w:val="singleLevel"/>
    <w:tmpl w:val="4FB2AE2E"/>
    <w:lvl w:ilvl="0">
      <w:start w:val="1"/>
      <w:numFmt w:val="lowerLetter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2">
    <w:nsid w:val="41F52426"/>
    <w:multiLevelType w:val="singleLevel"/>
    <w:tmpl w:val="D7A8F268"/>
    <w:lvl w:ilvl="0">
      <w:start w:val="4"/>
      <w:numFmt w:val="decimal"/>
      <w:lvlText w:val="4.%1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33">
    <w:nsid w:val="43624FBA"/>
    <w:multiLevelType w:val="singleLevel"/>
    <w:tmpl w:val="D15EA9B2"/>
    <w:lvl w:ilvl="0">
      <w:start w:val="3"/>
      <w:numFmt w:val="decimal"/>
      <w:lvlText w:val="4.%1"/>
      <w:legacy w:legacy="1" w:legacySpace="0" w:legacyIndent="466"/>
      <w:lvlJc w:val="left"/>
      <w:rPr>
        <w:rFonts w:ascii="Arial" w:hAnsi="Arial" w:cs="Arial" w:hint="default"/>
      </w:rPr>
    </w:lvl>
  </w:abstractNum>
  <w:abstractNum w:abstractNumId="34">
    <w:nsid w:val="48146074"/>
    <w:multiLevelType w:val="multilevel"/>
    <w:tmpl w:val="42505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4CB91EC2"/>
    <w:multiLevelType w:val="singleLevel"/>
    <w:tmpl w:val="6D96A20A"/>
    <w:lvl w:ilvl="0">
      <w:start w:val="1"/>
      <w:numFmt w:val="lowerLetter"/>
      <w:lvlText w:val="%1)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36">
    <w:nsid w:val="4D90615F"/>
    <w:multiLevelType w:val="hybridMultilevel"/>
    <w:tmpl w:val="EC38C1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376AAA"/>
    <w:multiLevelType w:val="singleLevel"/>
    <w:tmpl w:val="7722EDEC"/>
    <w:lvl w:ilvl="0">
      <w:start w:val="2"/>
      <w:numFmt w:val="decimal"/>
      <w:lvlText w:val="6.2.%1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38">
    <w:nsid w:val="59C05F76"/>
    <w:multiLevelType w:val="hybridMultilevel"/>
    <w:tmpl w:val="EC38C1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EC4AA8"/>
    <w:multiLevelType w:val="singleLevel"/>
    <w:tmpl w:val="A77A6980"/>
    <w:lvl w:ilvl="0">
      <w:start w:val="1"/>
      <w:numFmt w:val="decimal"/>
      <w:lvlText w:val="6.2.%1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40">
    <w:nsid w:val="617E6193"/>
    <w:multiLevelType w:val="singleLevel"/>
    <w:tmpl w:val="1C1CC71E"/>
    <w:lvl w:ilvl="0">
      <w:start w:val="1"/>
      <w:numFmt w:val="decimal"/>
      <w:lvlText w:val="4.%1"/>
      <w:legacy w:legacy="1" w:legacySpace="0" w:legacyIndent="471"/>
      <w:lvlJc w:val="left"/>
      <w:rPr>
        <w:rFonts w:ascii="Arial" w:hAnsi="Arial" w:cs="Arial" w:hint="default"/>
      </w:rPr>
    </w:lvl>
  </w:abstractNum>
  <w:abstractNum w:abstractNumId="41">
    <w:nsid w:val="6262035C"/>
    <w:multiLevelType w:val="singleLevel"/>
    <w:tmpl w:val="33DA93E8"/>
    <w:lvl w:ilvl="0">
      <w:start w:val="1"/>
      <w:numFmt w:val="decimal"/>
      <w:lvlText w:val="3.2.%1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42">
    <w:nsid w:val="64456BFE"/>
    <w:multiLevelType w:val="singleLevel"/>
    <w:tmpl w:val="7E286340"/>
    <w:lvl w:ilvl="0">
      <w:start w:val="7"/>
      <w:numFmt w:val="decimal"/>
      <w:lvlText w:val="6.2.%1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43">
    <w:nsid w:val="67FD21D0"/>
    <w:multiLevelType w:val="singleLevel"/>
    <w:tmpl w:val="C19035EA"/>
    <w:lvl w:ilvl="0">
      <w:start w:val="6"/>
      <w:numFmt w:val="decimal"/>
      <w:lvlText w:val="6.2.%1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44">
    <w:nsid w:val="74A07ECE"/>
    <w:multiLevelType w:val="multilevel"/>
    <w:tmpl w:val="12386D7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5A507A4"/>
    <w:multiLevelType w:val="hybridMultilevel"/>
    <w:tmpl w:val="773E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5"/>
  </w:num>
  <w:num w:numId="4">
    <w:abstractNumId w:val="41"/>
  </w:num>
  <w:num w:numId="5">
    <w:abstractNumId w:val="40"/>
  </w:num>
  <w:num w:numId="6">
    <w:abstractNumId w:val="24"/>
  </w:num>
  <w:num w:numId="7">
    <w:abstractNumId w:val="7"/>
  </w:num>
  <w:num w:numId="8">
    <w:abstractNumId w:val="8"/>
  </w:num>
  <w:num w:numId="9">
    <w:abstractNumId w:val="33"/>
  </w:num>
  <w:num w:numId="10">
    <w:abstractNumId w:val="32"/>
  </w:num>
  <w:num w:numId="11">
    <w:abstractNumId w:val="17"/>
  </w:num>
  <w:num w:numId="12">
    <w:abstractNumId w:val="3"/>
  </w:num>
  <w:num w:numId="13">
    <w:abstractNumId w:val="13"/>
  </w:num>
  <w:num w:numId="14">
    <w:abstractNumId w:val="5"/>
  </w:num>
  <w:num w:numId="15">
    <w:abstractNumId w:val="5"/>
    <w:lvlOverride w:ilvl="0">
      <w:lvl w:ilvl="0">
        <w:start w:val="6"/>
        <w:numFmt w:val="decimal"/>
        <w:lvlText w:val="6.1.%1"/>
        <w:legacy w:legacy="1" w:legacySpace="0" w:legacyIndent="595"/>
        <w:lvlJc w:val="left"/>
        <w:rPr>
          <w:rFonts w:ascii="Arial" w:hAnsi="Arial" w:cs="Arial" w:hint="default"/>
        </w:rPr>
      </w:lvl>
    </w:lvlOverride>
  </w:num>
  <w:num w:numId="16">
    <w:abstractNumId w:val="39"/>
  </w:num>
  <w:num w:numId="17">
    <w:abstractNumId w:val="37"/>
  </w:num>
  <w:num w:numId="18">
    <w:abstractNumId w:val="10"/>
  </w:num>
  <w:num w:numId="19">
    <w:abstractNumId w:val="18"/>
  </w:num>
  <w:num w:numId="20">
    <w:abstractNumId w:val="9"/>
  </w:num>
  <w:num w:numId="21">
    <w:abstractNumId w:val="35"/>
  </w:num>
  <w:num w:numId="22">
    <w:abstractNumId w:val="35"/>
    <w:lvlOverride w:ilvl="0">
      <w:lvl w:ilvl="0">
        <w:start w:val="1"/>
        <w:numFmt w:val="lowerLetter"/>
        <w:lvlText w:val="%1)"/>
        <w:legacy w:legacy="1" w:legacySpace="0" w:legacyIndent="518"/>
        <w:lvlJc w:val="left"/>
        <w:rPr>
          <w:rFonts w:ascii="Arial" w:hAnsi="Arial" w:cs="Arial" w:hint="default"/>
        </w:rPr>
      </w:lvl>
    </w:lvlOverride>
  </w:num>
  <w:num w:numId="23">
    <w:abstractNumId w:val="35"/>
    <w:lvlOverride w:ilvl="0">
      <w:lvl w:ilvl="0">
        <w:start w:val="1"/>
        <w:numFmt w:val="lowerLetter"/>
        <w:lvlText w:val="%1)"/>
        <w:legacy w:legacy="1" w:legacySpace="0" w:legacyIndent="528"/>
        <w:lvlJc w:val="left"/>
        <w:rPr>
          <w:rFonts w:ascii="Arial" w:hAnsi="Arial" w:cs="Arial" w:hint="default"/>
        </w:rPr>
      </w:lvl>
    </w:lvlOverride>
  </w:num>
  <w:num w:numId="24">
    <w:abstractNumId w:val="43"/>
  </w:num>
  <w:num w:numId="25">
    <w:abstractNumId w:val="42"/>
  </w:num>
  <w:num w:numId="26">
    <w:abstractNumId w:val="6"/>
  </w:num>
  <w:num w:numId="27">
    <w:abstractNumId w:val="4"/>
  </w:num>
  <w:num w:numId="28">
    <w:abstractNumId w:val="20"/>
  </w:num>
  <w:num w:numId="29">
    <w:abstractNumId w:val="26"/>
  </w:num>
  <w:num w:numId="30">
    <w:abstractNumId w:val="30"/>
  </w:num>
  <w:num w:numId="31">
    <w:abstractNumId w:val="11"/>
  </w:num>
  <w:num w:numId="32">
    <w:abstractNumId w:val="34"/>
  </w:num>
  <w:num w:numId="33">
    <w:abstractNumId w:val="23"/>
  </w:num>
  <w:num w:numId="34">
    <w:abstractNumId w:val="44"/>
  </w:num>
  <w:num w:numId="35">
    <w:abstractNumId w:val="31"/>
  </w:num>
  <w:num w:numId="36">
    <w:abstractNumId w:val="14"/>
  </w:num>
  <w:num w:numId="37">
    <w:abstractNumId w:val="1"/>
  </w:num>
  <w:num w:numId="38">
    <w:abstractNumId w:val="15"/>
  </w:num>
  <w:num w:numId="39">
    <w:abstractNumId w:val="27"/>
  </w:num>
  <w:num w:numId="40">
    <w:abstractNumId w:val="38"/>
  </w:num>
  <w:num w:numId="41">
    <w:abstractNumId w:val="16"/>
  </w:num>
  <w:num w:numId="42">
    <w:abstractNumId w:val="36"/>
  </w:num>
  <w:num w:numId="43">
    <w:abstractNumId w:val="22"/>
  </w:num>
  <w:num w:numId="44">
    <w:abstractNumId w:val="2"/>
  </w:num>
  <w:num w:numId="45">
    <w:abstractNumId w:val="12"/>
  </w:num>
  <w:num w:numId="46">
    <w:abstractNumId w:val="0"/>
  </w:num>
  <w:num w:numId="47">
    <w:abstractNumId w:val="45"/>
  </w:num>
  <w:num w:numId="48">
    <w:abstractNumId w:val="19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AEF"/>
    <w:rsid w:val="0000333D"/>
    <w:rsid w:val="000039EB"/>
    <w:rsid w:val="0000470E"/>
    <w:rsid w:val="0000671C"/>
    <w:rsid w:val="00006961"/>
    <w:rsid w:val="00006A5E"/>
    <w:rsid w:val="00011FC9"/>
    <w:rsid w:val="0001475A"/>
    <w:rsid w:val="0001526C"/>
    <w:rsid w:val="00017321"/>
    <w:rsid w:val="00021011"/>
    <w:rsid w:val="00024B2B"/>
    <w:rsid w:val="00025B64"/>
    <w:rsid w:val="00025D47"/>
    <w:rsid w:val="000265B7"/>
    <w:rsid w:val="000276E4"/>
    <w:rsid w:val="00032EC4"/>
    <w:rsid w:val="000338EC"/>
    <w:rsid w:val="00034EAB"/>
    <w:rsid w:val="00035049"/>
    <w:rsid w:val="00035D7D"/>
    <w:rsid w:val="00036D45"/>
    <w:rsid w:val="00037AF2"/>
    <w:rsid w:val="00041CCD"/>
    <w:rsid w:val="00043797"/>
    <w:rsid w:val="00044132"/>
    <w:rsid w:val="00044C7B"/>
    <w:rsid w:val="0004602B"/>
    <w:rsid w:val="00052ECF"/>
    <w:rsid w:val="00053574"/>
    <w:rsid w:val="00053CA1"/>
    <w:rsid w:val="00060196"/>
    <w:rsid w:val="000602F6"/>
    <w:rsid w:val="00060865"/>
    <w:rsid w:val="00062B71"/>
    <w:rsid w:val="00062CE1"/>
    <w:rsid w:val="00064142"/>
    <w:rsid w:val="00070BC0"/>
    <w:rsid w:val="000720B1"/>
    <w:rsid w:val="00072AC1"/>
    <w:rsid w:val="000737D2"/>
    <w:rsid w:val="00073A9B"/>
    <w:rsid w:val="00076598"/>
    <w:rsid w:val="00076B08"/>
    <w:rsid w:val="00076F55"/>
    <w:rsid w:val="0007783A"/>
    <w:rsid w:val="000818CC"/>
    <w:rsid w:val="00083383"/>
    <w:rsid w:val="000838EF"/>
    <w:rsid w:val="0008530A"/>
    <w:rsid w:val="000853DE"/>
    <w:rsid w:val="00085AA6"/>
    <w:rsid w:val="00090074"/>
    <w:rsid w:val="000916FB"/>
    <w:rsid w:val="0009244C"/>
    <w:rsid w:val="00093A59"/>
    <w:rsid w:val="000952E1"/>
    <w:rsid w:val="00095656"/>
    <w:rsid w:val="000A1820"/>
    <w:rsid w:val="000A355A"/>
    <w:rsid w:val="000B17E5"/>
    <w:rsid w:val="000B19B3"/>
    <w:rsid w:val="000B2AE2"/>
    <w:rsid w:val="000B3666"/>
    <w:rsid w:val="000B67E9"/>
    <w:rsid w:val="000B6B88"/>
    <w:rsid w:val="000C1EAB"/>
    <w:rsid w:val="000C3A2E"/>
    <w:rsid w:val="000C461B"/>
    <w:rsid w:val="000C5666"/>
    <w:rsid w:val="000C5E21"/>
    <w:rsid w:val="000D0A89"/>
    <w:rsid w:val="000D40B6"/>
    <w:rsid w:val="000D423F"/>
    <w:rsid w:val="000D4D60"/>
    <w:rsid w:val="000D5F78"/>
    <w:rsid w:val="000D6258"/>
    <w:rsid w:val="000D65EE"/>
    <w:rsid w:val="000E00D5"/>
    <w:rsid w:val="000E0A14"/>
    <w:rsid w:val="000E15F3"/>
    <w:rsid w:val="000E3151"/>
    <w:rsid w:val="000E4B44"/>
    <w:rsid w:val="000E5DD5"/>
    <w:rsid w:val="000F00D7"/>
    <w:rsid w:val="000F1DFE"/>
    <w:rsid w:val="000F240A"/>
    <w:rsid w:val="000F2DFD"/>
    <w:rsid w:val="0010021C"/>
    <w:rsid w:val="0010119B"/>
    <w:rsid w:val="00101C04"/>
    <w:rsid w:val="001028A1"/>
    <w:rsid w:val="00103963"/>
    <w:rsid w:val="00103F18"/>
    <w:rsid w:val="0010454D"/>
    <w:rsid w:val="0010478C"/>
    <w:rsid w:val="00104B06"/>
    <w:rsid w:val="001074FE"/>
    <w:rsid w:val="00107704"/>
    <w:rsid w:val="00110312"/>
    <w:rsid w:val="00111658"/>
    <w:rsid w:val="001117E8"/>
    <w:rsid w:val="001119C1"/>
    <w:rsid w:val="00111F6E"/>
    <w:rsid w:val="001133EB"/>
    <w:rsid w:val="0011363A"/>
    <w:rsid w:val="00115247"/>
    <w:rsid w:val="001161E7"/>
    <w:rsid w:val="00116A48"/>
    <w:rsid w:val="00117787"/>
    <w:rsid w:val="001179D8"/>
    <w:rsid w:val="001200CF"/>
    <w:rsid w:val="00120202"/>
    <w:rsid w:val="001208FF"/>
    <w:rsid w:val="00120A2D"/>
    <w:rsid w:val="00120FF3"/>
    <w:rsid w:val="00121ACC"/>
    <w:rsid w:val="001225A6"/>
    <w:rsid w:val="00122C59"/>
    <w:rsid w:val="00126907"/>
    <w:rsid w:val="00127004"/>
    <w:rsid w:val="00131454"/>
    <w:rsid w:val="001316BA"/>
    <w:rsid w:val="0013259C"/>
    <w:rsid w:val="001372D6"/>
    <w:rsid w:val="00140D5C"/>
    <w:rsid w:val="00142262"/>
    <w:rsid w:val="00143145"/>
    <w:rsid w:val="00144012"/>
    <w:rsid w:val="00146496"/>
    <w:rsid w:val="001479E9"/>
    <w:rsid w:val="0015078F"/>
    <w:rsid w:val="00150C47"/>
    <w:rsid w:val="00152123"/>
    <w:rsid w:val="00153D08"/>
    <w:rsid w:val="001542F4"/>
    <w:rsid w:val="00154D43"/>
    <w:rsid w:val="00157B1A"/>
    <w:rsid w:val="00160C3C"/>
    <w:rsid w:val="001612D0"/>
    <w:rsid w:val="001631DE"/>
    <w:rsid w:val="00163C29"/>
    <w:rsid w:val="00164E9D"/>
    <w:rsid w:val="00165D5A"/>
    <w:rsid w:val="00165E5B"/>
    <w:rsid w:val="00166048"/>
    <w:rsid w:val="00166CE7"/>
    <w:rsid w:val="001732CF"/>
    <w:rsid w:val="00175E8D"/>
    <w:rsid w:val="00177236"/>
    <w:rsid w:val="001776F3"/>
    <w:rsid w:val="00182A0E"/>
    <w:rsid w:val="001846DC"/>
    <w:rsid w:val="00184CA0"/>
    <w:rsid w:val="00185638"/>
    <w:rsid w:val="0018722D"/>
    <w:rsid w:val="0019109F"/>
    <w:rsid w:val="00191870"/>
    <w:rsid w:val="00192BC7"/>
    <w:rsid w:val="00193A52"/>
    <w:rsid w:val="00193DE0"/>
    <w:rsid w:val="00195ACA"/>
    <w:rsid w:val="00195C7E"/>
    <w:rsid w:val="00196484"/>
    <w:rsid w:val="001973F2"/>
    <w:rsid w:val="001A0FCA"/>
    <w:rsid w:val="001A1BF5"/>
    <w:rsid w:val="001A5FCF"/>
    <w:rsid w:val="001A765B"/>
    <w:rsid w:val="001B112F"/>
    <w:rsid w:val="001B1173"/>
    <w:rsid w:val="001B1E3B"/>
    <w:rsid w:val="001B2896"/>
    <w:rsid w:val="001B2FAE"/>
    <w:rsid w:val="001B5510"/>
    <w:rsid w:val="001B5978"/>
    <w:rsid w:val="001B5993"/>
    <w:rsid w:val="001B68BA"/>
    <w:rsid w:val="001B70BB"/>
    <w:rsid w:val="001C4F97"/>
    <w:rsid w:val="001C5948"/>
    <w:rsid w:val="001C74E1"/>
    <w:rsid w:val="001C794B"/>
    <w:rsid w:val="001D00EE"/>
    <w:rsid w:val="001D09C3"/>
    <w:rsid w:val="001D0CF0"/>
    <w:rsid w:val="001D2EC0"/>
    <w:rsid w:val="001D3774"/>
    <w:rsid w:val="001D4E1D"/>
    <w:rsid w:val="001D6ED0"/>
    <w:rsid w:val="001E069A"/>
    <w:rsid w:val="001E21DA"/>
    <w:rsid w:val="001E25E4"/>
    <w:rsid w:val="001E262F"/>
    <w:rsid w:val="001E2BB5"/>
    <w:rsid w:val="001E2BB6"/>
    <w:rsid w:val="001E3DC5"/>
    <w:rsid w:val="001E3FC8"/>
    <w:rsid w:val="001E4B49"/>
    <w:rsid w:val="001E63B7"/>
    <w:rsid w:val="001E7554"/>
    <w:rsid w:val="001F08B8"/>
    <w:rsid w:val="001F1BE9"/>
    <w:rsid w:val="001F20FE"/>
    <w:rsid w:val="001F27A9"/>
    <w:rsid w:val="001F3825"/>
    <w:rsid w:val="001F39A2"/>
    <w:rsid w:val="001F3C12"/>
    <w:rsid w:val="001F5B87"/>
    <w:rsid w:val="001F5F99"/>
    <w:rsid w:val="001F609E"/>
    <w:rsid w:val="001F62EA"/>
    <w:rsid w:val="001F6788"/>
    <w:rsid w:val="001F78A2"/>
    <w:rsid w:val="001F7A4B"/>
    <w:rsid w:val="00200AC8"/>
    <w:rsid w:val="002012AF"/>
    <w:rsid w:val="00201727"/>
    <w:rsid w:val="002035EC"/>
    <w:rsid w:val="00203B3A"/>
    <w:rsid w:val="00203BC8"/>
    <w:rsid w:val="00204A02"/>
    <w:rsid w:val="00204B92"/>
    <w:rsid w:val="002118A8"/>
    <w:rsid w:val="00212172"/>
    <w:rsid w:val="00212B5F"/>
    <w:rsid w:val="002164A8"/>
    <w:rsid w:val="00216A9A"/>
    <w:rsid w:val="00216FE8"/>
    <w:rsid w:val="00217315"/>
    <w:rsid w:val="00217F54"/>
    <w:rsid w:val="002210ED"/>
    <w:rsid w:val="002212B2"/>
    <w:rsid w:val="00221701"/>
    <w:rsid w:val="0022380C"/>
    <w:rsid w:val="0022712F"/>
    <w:rsid w:val="00230020"/>
    <w:rsid w:val="002310CA"/>
    <w:rsid w:val="002323F1"/>
    <w:rsid w:val="0023312F"/>
    <w:rsid w:val="002331FC"/>
    <w:rsid w:val="00235363"/>
    <w:rsid w:val="00235E45"/>
    <w:rsid w:val="00235E64"/>
    <w:rsid w:val="00236FEC"/>
    <w:rsid w:val="00237F2E"/>
    <w:rsid w:val="002410CA"/>
    <w:rsid w:val="00241183"/>
    <w:rsid w:val="00243032"/>
    <w:rsid w:val="002451F4"/>
    <w:rsid w:val="0024539B"/>
    <w:rsid w:val="00250238"/>
    <w:rsid w:val="00256339"/>
    <w:rsid w:val="00257B66"/>
    <w:rsid w:val="00257DBB"/>
    <w:rsid w:val="002639F1"/>
    <w:rsid w:val="00263DD2"/>
    <w:rsid w:val="00265B49"/>
    <w:rsid w:val="0027027B"/>
    <w:rsid w:val="002704A6"/>
    <w:rsid w:val="00270567"/>
    <w:rsid w:val="00273895"/>
    <w:rsid w:val="002741D4"/>
    <w:rsid w:val="00275A27"/>
    <w:rsid w:val="00277942"/>
    <w:rsid w:val="00277B09"/>
    <w:rsid w:val="002801DB"/>
    <w:rsid w:val="002806D5"/>
    <w:rsid w:val="002821E3"/>
    <w:rsid w:val="00282243"/>
    <w:rsid w:val="00283EC2"/>
    <w:rsid w:val="00284722"/>
    <w:rsid w:val="002850A9"/>
    <w:rsid w:val="00287AEC"/>
    <w:rsid w:val="002900D0"/>
    <w:rsid w:val="002903D5"/>
    <w:rsid w:val="00290D09"/>
    <w:rsid w:val="00291918"/>
    <w:rsid w:val="00291F7F"/>
    <w:rsid w:val="00291FE4"/>
    <w:rsid w:val="00292257"/>
    <w:rsid w:val="00293106"/>
    <w:rsid w:val="00293409"/>
    <w:rsid w:val="00294754"/>
    <w:rsid w:val="00294A61"/>
    <w:rsid w:val="00294DA0"/>
    <w:rsid w:val="0029509F"/>
    <w:rsid w:val="002951F7"/>
    <w:rsid w:val="00296614"/>
    <w:rsid w:val="00296B32"/>
    <w:rsid w:val="002A01CF"/>
    <w:rsid w:val="002A304F"/>
    <w:rsid w:val="002A6BAD"/>
    <w:rsid w:val="002A7635"/>
    <w:rsid w:val="002B17D9"/>
    <w:rsid w:val="002B183E"/>
    <w:rsid w:val="002B2773"/>
    <w:rsid w:val="002B3C2C"/>
    <w:rsid w:val="002B40F4"/>
    <w:rsid w:val="002B652D"/>
    <w:rsid w:val="002B7EB2"/>
    <w:rsid w:val="002C02D8"/>
    <w:rsid w:val="002C06FB"/>
    <w:rsid w:val="002C1EE1"/>
    <w:rsid w:val="002C219C"/>
    <w:rsid w:val="002C3280"/>
    <w:rsid w:val="002D1AF1"/>
    <w:rsid w:val="002D2328"/>
    <w:rsid w:val="002D320A"/>
    <w:rsid w:val="002D4AC1"/>
    <w:rsid w:val="002D7183"/>
    <w:rsid w:val="002E0217"/>
    <w:rsid w:val="002E10A6"/>
    <w:rsid w:val="002E700A"/>
    <w:rsid w:val="002F1D14"/>
    <w:rsid w:val="002F306B"/>
    <w:rsid w:val="002F32BB"/>
    <w:rsid w:val="002F5837"/>
    <w:rsid w:val="00300CDC"/>
    <w:rsid w:val="00302F1C"/>
    <w:rsid w:val="003030FF"/>
    <w:rsid w:val="00303E72"/>
    <w:rsid w:val="003056EE"/>
    <w:rsid w:val="00305BE0"/>
    <w:rsid w:val="00311C73"/>
    <w:rsid w:val="00311C95"/>
    <w:rsid w:val="00313EC9"/>
    <w:rsid w:val="00315825"/>
    <w:rsid w:val="00316FBE"/>
    <w:rsid w:val="00326ACB"/>
    <w:rsid w:val="00332FC1"/>
    <w:rsid w:val="003348D4"/>
    <w:rsid w:val="0033672C"/>
    <w:rsid w:val="00336A80"/>
    <w:rsid w:val="00337182"/>
    <w:rsid w:val="00340176"/>
    <w:rsid w:val="003409D3"/>
    <w:rsid w:val="00340E83"/>
    <w:rsid w:val="00344610"/>
    <w:rsid w:val="0034617F"/>
    <w:rsid w:val="00346B96"/>
    <w:rsid w:val="003471F9"/>
    <w:rsid w:val="0034728F"/>
    <w:rsid w:val="00351C3D"/>
    <w:rsid w:val="003536BB"/>
    <w:rsid w:val="0035579E"/>
    <w:rsid w:val="00355D14"/>
    <w:rsid w:val="00356A17"/>
    <w:rsid w:val="003570AB"/>
    <w:rsid w:val="003601D5"/>
    <w:rsid w:val="003601D9"/>
    <w:rsid w:val="00361A30"/>
    <w:rsid w:val="00361F0B"/>
    <w:rsid w:val="00364400"/>
    <w:rsid w:val="00365144"/>
    <w:rsid w:val="003659A5"/>
    <w:rsid w:val="00365D79"/>
    <w:rsid w:val="0036642E"/>
    <w:rsid w:val="00366D52"/>
    <w:rsid w:val="003674F1"/>
    <w:rsid w:val="00367A25"/>
    <w:rsid w:val="0037090C"/>
    <w:rsid w:val="00370AB6"/>
    <w:rsid w:val="00373502"/>
    <w:rsid w:val="00373D90"/>
    <w:rsid w:val="00374BDF"/>
    <w:rsid w:val="003755BA"/>
    <w:rsid w:val="003763D7"/>
    <w:rsid w:val="00377894"/>
    <w:rsid w:val="00380CEA"/>
    <w:rsid w:val="0038421E"/>
    <w:rsid w:val="003869BD"/>
    <w:rsid w:val="00387FA9"/>
    <w:rsid w:val="00391397"/>
    <w:rsid w:val="00391941"/>
    <w:rsid w:val="003925D6"/>
    <w:rsid w:val="00392B5A"/>
    <w:rsid w:val="00394C95"/>
    <w:rsid w:val="00396851"/>
    <w:rsid w:val="003A002F"/>
    <w:rsid w:val="003A09BB"/>
    <w:rsid w:val="003A0D2F"/>
    <w:rsid w:val="003A13C8"/>
    <w:rsid w:val="003A29DB"/>
    <w:rsid w:val="003A3464"/>
    <w:rsid w:val="003A3635"/>
    <w:rsid w:val="003A3A3B"/>
    <w:rsid w:val="003A3B9A"/>
    <w:rsid w:val="003A3F03"/>
    <w:rsid w:val="003A452E"/>
    <w:rsid w:val="003A45C6"/>
    <w:rsid w:val="003A4FC4"/>
    <w:rsid w:val="003A5F66"/>
    <w:rsid w:val="003A66F1"/>
    <w:rsid w:val="003A7211"/>
    <w:rsid w:val="003A7767"/>
    <w:rsid w:val="003B0729"/>
    <w:rsid w:val="003B154F"/>
    <w:rsid w:val="003B297E"/>
    <w:rsid w:val="003B327C"/>
    <w:rsid w:val="003B3944"/>
    <w:rsid w:val="003B3DDC"/>
    <w:rsid w:val="003B4137"/>
    <w:rsid w:val="003B4670"/>
    <w:rsid w:val="003B4C34"/>
    <w:rsid w:val="003B6858"/>
    <w:rsid w:val="003B6A4C"/>
    <w:rsid w:val="003B736D"/>
    <w:rsid w:val="003B7585"/>
    <w:rsid w:val="003C0CF0"/>
    <w:rsid w:val="003C150E"/>
    <w:rsid w:val="003C20C4"/>
    <w:rsid w:val="003C2F6E"/>
    <w:rsid w:val="003C63DC"/>
    <w:rsid w:val="003C65E4"/>
    <w:rsid w:val="003C73F7"/>
    <w:rsid w:val="003D01BA"/>
    <w:rsid w:val="003D1D3B"/>
    <w:rsid w:val="003D31AB"/>
    <w:rsid w:val="003D43FB"/>
    <w:rsid w:val="003D58EB"/>
    <w:rsid w:val="003D59F9"/>
    <w:rsid w:val="003D6C1B"/>
    <w:rsid w:val="003D6C9B"/>
    <w:rsid w:val="003D7CA4"/>
    <w:rsid w:val="003D7FCA"/>
    <w:rsid w:val="003E07CB"/>
    <w:rsid w:val="003E2084"/>
    <w:rsid w:val="003E2085"/>
    <w:rsid w:val="003E38A3"/>
    <w:rsid w:val="003E576F"/>
    <w:rsid w:val="003E6584"/>
    <w:rsid w:val="003E6F12"/>
    <w:rsid w:val="003F0469"/>
    <w:rsid w:val="003F1685"/>
    <w:rsid w:val="003F226E"/>
    <w:rsid w:val="003F3BAE"/>
    <w:rsid w:val="003F4761"/>
    <w:rsid w:val="003F52AA"/>
    <w:rsid w:val="003F6CBB"/>
    <w:rsid w:val="003F7463"/>
    <w:rsid w:val="00400428"/>
    <w:rsid w:val="00402985"/>
    <w:rsid w:val="00404C6A"/>
    <w:rsid w:val="00405EC7"/>
    <w:rsid w:val="0040645C"/>
    <w:rsid w:val="00407837"/>
    <w:rsid w:val="0041429F"/>
    <w:rsid w:val="00415030"/>
    <w:rsid w:val="004150F4"/>
    <w:rsid w:val="00416E43"/>
    <w:rsid w:val="00421936"/>
    <w:rsid w:val="00421D61"/>
    <w:rsid w:val="00424542"/>
    <w:rsid w:val="004248A1"/>
    <w:rsid w:val="00424F4E"/>
    <w:rsid w:val="00425A81"/>
    <w:rsid w:val="00427F73"/>
    <w:rsid w:val="004300F9"/>
    <w:rsid w:val="00430F4F"/>
    <w:rsid w:val="00431ABA"/>
    <w:rsid w:val="00432E87"/>
    <w:rsid w:val="004339B9"/>
    <w:rsid w:val="00434236"/>
    <w:rsid w:val="004349C1"/>
    <w:rsid w:val="0043661F"/>
    <w:rsid w:val="00436BC4"/>
    <w:rsid w:val="00440BDD"/>
    <w:rsid w:val="004427FB"/>
    <w:rsid w:val="00444DE5"/>
    <w:rsid w:val="00446696"/>
    <w:rsid w:val="00446C44"/>
    <w:rsid w:val="004472A4"/>
    <w:rsid w:val="004526C3"/>
    <w:rsid w:val="00452CA0"/>
    <w:rsid w:val="00452DEA"/>
    <w:rsid w:val="0045374D"/>
    <w:rsid w:val="004555B4"/>
    <w:rsid w:val="00455EF7"/>
    <w:rsid w:val="004572C2"/>
    <w:rsid w:val="00457F6B"/>
    <w:rsid w:val="00460CFA"/>
    <w:rsid w:val="00462EC6"/>
    <w:rsid w:val="00463149"/>
    <w:rsid w:val="00466F98"/>
    <w:rsid w:val="0046709A"/>
    <w:rsid w:val="00471889"/>
    <w:rsid w:val="00475C3E"/>
    <w:rsid w:val="004764C0"/>
    <w:rsid w:val="00476E3A"/>
    <w:rsid w:val="0047712E"/>
    <w:rsid w:val="00480857"/>
    <w:rsid w:val="0048107C"/>
    <w:rsid w:val="0048380D"/>
    <w:rsid w:val="00485806"/>
    <w:rsid w:val="00485B8B"/>
    <w:rsid w:val="00485CC7"/>
    <w:rsid w:val="00486305"/>
    <w:rsid w:val="004908E0"/>
    <w:rsid w:val="0049296B"/>
    <w:rsid w:val="00494299"/>
    <w:rsid w:val="004957F5"/>
    <w:rsid w:val="0049592C"/>
    <w:rsid w:val="004961E1"/>
    <w:rsid w:val="00497B45"/>
    <w:rsid w:val="004A00F4"/>
    <w:rsid w:val="004A2467"/>
    <w:rsid w:val="004A44C2"/>
    <w:rsid w:val="004A5147"/>
    <w:rsid w:val="004A5F02"/>
    <w:rsid w:val="004A6771"/>
    <w:rsid w:val="004B02F4"/>
    <w:rsid w:val="004B05C9"/>
    <w:rsid w:val="004B1514"/>
    <w:rsid w:val="004B2192"/>
    <w:rsid w:val="004B3114"/>
    <w:rsid w:val="004B3A5B"/>
    <w:rsid w:val="004B3A82"/>
    <w:rsid w:val="004B3E1D"/>
    <w:rsid w:val="004B6546"/>
    <w:rsid w:val="004B74CA"/>
    <w:rsid w:val="004C0F3B"/>
    <w:rsid w:val="004C30BE"/>
    <w:rsid w:val="004C4F27"/>
    <w:rsid w:val="004C54C9"/>
    <w:rsid w:val="004D1D0F"/>
    <w:rsid w:val="004D2005"/>
    <w:rsid w:val="004D320D"/>
    <w:rsid w:val="004D3BC8"/>
    <w:rsid w:val="004D3C26"/>
    <w:rsid w:val="004D5333"/>
    <w:rsid w:val="004D5EAA"/>
    <w:rsid w:val="004D6216"/>
    <w:rsid w:val="004E08E9"/>
    <w:rsid w:val="004E1AAE"/>
    <w:rsid w:val="004E512C"/>
    <w:rsid w:val="004F166C"/>
    <w:rsid w:val="004F2529"/>
    <w:rsid w:val="004F2DF8"/>
    <w:rsid w:val="004F4ED7"/>
    <w:rsid w:val="00500BCF"/>
    <w:rsid w:val="00501D59"/>
    <w:rsid w:val="00502302"/>
    <w:rsid w:val="005037B7"/>
    <w:rsid w:val="005074D4"/>
    <w:rsid w:val="005119CB"/>
    <w:rsid w:val="005124E1"/>
    <w:rsid w:val="00514448"/>
    <w:rsid w:val="00515DAA"/>
    <w:rsid w:val="005173F5"/>
    <w:rsid w:val="00517D6D"/>
    <w:rsid w:val="00517FDA"/>
    <w:rsid w:val="005209C9"/>
    <w:rsid w:val="00521D96"/>
    <w:rsid w:val="00522942"/>
    <w:rsid w:val="00523397"/>
    <w:rsid w:val="00524011"/>
    <w:rsid w:val="005273B3"/>
    <w:rsid w:val="005276D3"/>
    <w:rsid w:val="00531827"/>
    <w:rsid w:val="00533925"/>
    <w:rsid w:val="0053478A"/>
    <w:rsid w:val="00534E43"/>
    <w:rsid w:val="00536634"/>
    <w:rsid w:val="00536D90"/>
    <w:rsid w:val="00537887"/>
    <w:rsid w:val="00542647"/>
    <w:rsid w:val="005430AD"/>
    <w:rsid w:val="00543AD4"/>
    <w:rsid w:val="005444CF"/>
    <w:rsid w:val="00545120"/>
    <w:rsid w:val="005501D4"/>
    <w:rsid w:val="00550A6A"/>
    <w:rsid w:val="00550D86"/>
    <w:rsid w:val="00551B84"/>
    <w:rsid w:val="0055239C"/>
    <w:rsid w:val="005523C9"/>
    <w:rsid w:val="00552F47"/>
    <w:rsid w:val="0055335A"/>
    <w:rsid w:val="00555F08"/>
    <w:rsid w:val="0055638B"/>
    <w:rsid w:val="00557AA5"/>
    <w:rsid w:val="00560A1A"/>
    <w:rsid w:val="00561788"/>
    <w:rsid w:val="00561B25"/>
    <w:rsid w:val="00562295"/>
    <w:rsid w:val="00562B3E"/>
    <w:rsid w:val="00563F23"/>
    <w:rsid w:val="005662B4"/>
    <w:rsid w:val="00567189"/>
    <w:rsid w:val="00574166"/>
    <w:rsid w:val="005745AA"/>
    <w:rsid w:val="005751E8"/>
    <w:rsid w:val="00575C58"/>
    <w:rsid w:val="005810AA"/>
    <w:rsid w:val="005827EA"/>
    <w:rsid w:val="00583377"/>
    <w:rsid w:val="00584073"/>
    <w:rsid w:val="005840D5"/>
    <w:rsid w:val="005901FB"/>
    <w:rsid w:val="005902DF"/>
    <w:rsid w:val="00591034"/>
    <w:rsid w:val="005917B5"/>
    <w:rsid w:val="00592611"/>
    <w:rsid w:val="00593D58"/>
    <w:rsid w:val="00593EE3"/>
    <w:rsid w:val="005976ED"/>
    <w:rsid w:val="005A3099"/>
    <w:rsid w:val="005A3425"/>
    <w:rsid w:val="005A4FEE"/>
    <w:rsid w:val="005A53F4"/>
    <w:rsid w:val="005B417A"/>
    <w:rsid w:val="005B447C"/>
    <w:rsid w:val="005B63A8"/>
    <w:rsid w:val="005B6407"/>
    <w:rsid w:val="005B7A3E"/>
    <w:rsid w:val="005B7D8F"/>
    <w:rsid w:val="005B7DE4"/>
    <w:rsid w:val="005C0258"/>
    <w:rsid w:val="005C1A02"/>
    <w:rsid w:val="005C1B6A"/>
    <w:rsid w:val="005C1CD4"/>
    <w:rsid w:val="005C44F0"/>
    <w:rsid w:val="005C4B2A"/>
    <w:rsid w:val="005C6497"/>
    <w:rsid w:val="005C6FD4"/>
    <w:rsid w:val="005D3F24"/>
    <w:rsid w:val="005D4038"/>
    <w:rsid w:val="005E3458"/>
    <w:rsid w:val="005E48B2"/>
    <w:rsid w:val="005E685D"/>
    <w:rsid w:val="005F001B"/>
    <w:rsid w:val="005F0A23"/>
    <w:rsid w:val="005F5380"/>
    <w:rsid w:val="005F65C3"/>
    <w:rsid w:val="00604A08"/>
    <w:rsid w:val="00605613"/>
    <w:rsid w:val="0060658D"/>
    <w:rsid w:val="00607F97"/>
    <w:rsid w:val="00610EFE"/>
    <w:rsid w:val="006112B6"/>
    <w:rsid w:val="00612A81"/>
    <w:rsid w:val="00613464"/>
    <w:rsid w:val="006155A0"/>
    <w:rsid w:val="00616BB5"/>
    <w:rsid w:val="00617B93"/>
    <w:rsid w:val="0062067B"/>
    <w:rsid w:val="00620994"/>
    <w:rsid w:val="00621462"/>
    <w:rsid w:val="006220CF"/>
    <w:rsid w:val="00622CF3"/>
    <w:rsid w:val="00625F2C"/>
    <w:rsid w:val="006269C8"/>
    <w:rsid w:val="006277E3"/>
    <w:rsid w:val="006303C7"/>
    <w:rsid w:val="00630814"/>
    <w:rsid w:val="00630C1A"/>
    <w:rsid w:val="0063211C"/>
    <w:rsid w:val="00632BD2"/>
    <w:rsid w:val="00632D28"/>
    <w:rsid w:val="006406E8"/>
    <w:rsid w:val="00641EAE"/>
    <w:rsid w:val="006421FC"/>
    <w:rsid w:val="00643EAB"/>
    <w:rsid w:val="00647114"/>
    <w:rsid w:val="00647A70"/>
    <w:rsid w:val="0065083C"/>
    <w:rsid w:val="00651715"/>
    <w:rsid w:val="0065182B"/>
    <w:rsid w:val="006565D7"/>
    <w:rsid w:val="00657B0D"/>
    <w:rsid w:val="0066133F"/>
    <w:rsid w:val="006614D9"/>
    <w:rsid w:val="006622DF"/>
    <w:rsid w:val="00662BB9"/>
    <w:rsid w:val="006630AE"/>
    <w:rsid w:val="006630BD"/>
    <w:rsid w:val="00663371"/>
    <w:rsid w:val="00663C9E"/>
    <w:rsid w:val="00663DC3"/>
    <w:rsid w:val="00663F70"/>
    <w:rsid w:val="006652DF"/>
    <w:rsid w:val="00667BD7"/>
    <w:rsid w:val="006706F1"/>
    <w:rsid w:val="006709AD"/>
    <w:rsid w:val="00672FD3"/>
    <w:rsid w:val="006733C6"/>
    <w:rsid w:val="006738D8"/>
    <w:rsid w:val="00673EAC"/>
    <w:rsid w:val="00674553"/>
    <w:rsid w:val="006758DB"/>
    <w:rsid w:val="00675F6A"/>
    <w:rsid w:val="00676109"/>
    <w:rsid w:val="00676629"/>
    <w:rsid w:val="0068014F"/>
    <w:rsid w:val="006815BD"/>
    <w:rsid w:val="00683FCF"/>
    <w:rsid w:val="00684515"/>
    <w:rsid w:val="00684758"/>
    <w:rsid w:val="006852FE"/>
    <w:rsid w:val="00685A1B"/>
    <w:rsid w:val="0068604F"/>
    <w:rsid w:val="00686C55"/>
    <w:rsid w:val="00690A44"/>
    <w:rsid w:val="00691345"/>
    <w:rsid w:val="00692416"/>
    <w:rsid w:val="00695B72"/>
    <w:rsid w:val="00696BD0"/>
    <w:rsid w:val="00696C71"/>
    <w:rsid w:val="006A30E2"/>
    <w:rsid w:val="006A3A8A"/>
    <w:rsid w:val="006A50AC"/>
    <w:rsid w:val="006A525C"/>
    <w:rsid w:val="006A64A5"/>
    <w:rsid w:val="006B25F1"/>
    <w:rsid w:val="006D04A0"/>
    <w:rsid w:val="006D2810"/>
    <w:rsid w:val="006D3422"/>
    <w:rsid w:val="006D3C30"/>
    <w:rsid w:val="006D3C3E"/>
    <w:rsid w:val="006D4E8E"/>
    <w:rsid w:val="006D5339"/>
    <w:rsid w:val="006D587E"/>
    <w:rsid w:val="006D6666"/>
    <w:rsid w:val="006E0371"/>
    <w:rsid w:val="006E2003"/>
    <w:rsid w:val="006E2140"/>
    <w:rsid w:val="006E3205"/>
    <w:rsid w:val="006E4AEF"/>
    <w:rsid w:val="006E6829"/>
    <w:rsid w:val="006E7872"/>
    <w:rsid w:val="006F1436"/>
    <w:rsid w:val="006F18E1"/>
    <w:rsid w:val="006F2C13"/>
    <w:rsid w:val="006F2C42"/>
    <w:rsid w:val="006F3869"/>
    <w:rsid w:val="006F3F4E"/>
    <w:rsid w:val="006F41B6"/>
    <w:rsid w:val="006F57FB"/>
    <w:rsid w:val="006F67CA"/>
    <w:rsid w:val="00701893"/>
    <w:rsid w:val="00701AAE"/>
    <w:rsid w:val="0070429C"/>
    <w:rsid w:val="0070509C"/>
    <w:rsid w:val="00705D4C"/>
    <w:rsid w:val="00705ED0"/>
    <w:rsid w:val="00705F75"/>
    <w:rsid w:val="007102BA"/>
    <w:rsid w:val="00713F14"/>
    <w:rsid w:val="0071466B"/>
    <w:rsid w:val="00717A48"/>
    <w:rsid w:val="00720576"/>
    <w:rsid w:val="00721298"/>
    <w:rsid w:val="00721413"/>
    <w:rsid w:val="007215BD"/>
    <w:rsid w:val="00722B0E"/>
    <w:rsid w:val="0072330F"/>
    <w:rsid w:val="0072331E"/>
    <w:rsid w:val="007252F8"/>
    <w:rsid w:val="00725612"/>
    <w:rsid w:val="00730D61"/>
    <w:rsid w:val="00733382"/>
    <w:rsid w:val="00740574"/>
    <w:rsid w:val="007417A9"/>
    <w:rsid w:val="007420F0"/>
    <w:rsid w:val="00742D17"/>
    <w:rsid w:val="00743C90"/>
    <w:rsid w:val="00745E37"/>
    <w:rsid w:val="00746596"/>
    <w:rsid w:val="00746653"/>
    <w:rsid w:val="00746C54"/>
    <w:rsid w:val="00747331"/>
    <w:rsid w:val="00747D9B"/>
    <w:rsid w:val="00750195"/>
    <w:rsid w:val="00751CA0"/>
    <w:rsid w:val="00753AAF"/>
    <w:rsid w:val="0075551E"/>
    <w:rsid w:val="00755681"/>
    <w:rsid w:val="00756B6B"/>
    <w:rsid w:val="0075720D"/>
    <w:rsid w:val="007635DF"/>
    <w:rsid w:val="0076570E"/>
    <w:rsid w:val="007660C4"/>
    <w:rsid w:val="007661C1"/>
    <w:rsid w:val="007669B5"/>
    <w:rsid w:val="00767314"/>
    <w:rsid w:val="00770FFF"/>
    <w:rsid w:val="007717FB"/>
    <w:rsid w:val="00774C50"/>
    <w:rsid w:val="00775EDE"/>
    <w:rsid w:val="00776465"/>
    <w:rsid w:val="0078018D"/>
    <w:rsid w:val="00780DE2"/>
    <w:rsid w:val="00781D5C"/>
    <w:rsid w:val="00782F44"/>
    <w:rsid w:val="0078351D"/>
    <w:rsid w:val="00790171"/>
    <w:rsid w:val="00790474"/>
    <w:rsid w:val="00791DC8"/>
    <w:rsid w:val="0079317D"/>
    <w:rsid w:val="00793B3B"/>
    <w:rsid w:val="007960AE"/>
    <w:rsid w:val="00796868"/>
    <w:rsid w:val="007A18F8"/>
    <w:rsid w:val="007A2B97"/>
    <w:rsid w:val="007A3C5C"/>
    <w:rsid w:val="007A4D2D"/>
    <w:rsid w:val="007A68A9"/>
    <w:rsid w:val="007A7410"/>
    <w:rsid w:val="007A7721"/>
    <w:rsid w:val="007B0628"/>
    <w:rsid w:val="007B0B63"/>
    <w:rsid w:val="007B1FA7"/>
    <w:rsid w:val="007B48FE"/>
    <w:rsid w:val="007B6BD6"/>
    <w:rsid w:val="007B7336"/>
    <w:rsid w:val="007B75FC"/>
    <w:rsid w:val="007C1D64"/>
    <w:rsid w:val="007C2E5D"/>
    <w:rsid w:val="007C34EB"/>
    <w:rsid w:val="007C3895"/>
    <w:rsid w:val="007C543A"/>
    <w:rsid w:val="007C7676"/>
    <w:rsid w:val="007D2104"/>
    <w:rsid w:val="007D3507"/>
    <w:rsid w:val="007D3AD6"/>
    <w:rsid w:val="007D4BF1"/>
    <w:rsid w:val="007D5222"/>
    <w:rsid w:val="007D632D"/>
    <w:rsid w:val="007E0211"/>
    <w:rsid w:val="007E0841"/>
    <w:rsid w:val="007E18B8"/>
    <w:rsid w:val="007E41D4"/>
    <w:rsid w:val="007E495D"/>
    <w:rsid w:val="007E4A01"/>
    <w:rsid w:val="007E4A9F"/>
    <w:rsid w:val="007F0520"/>
    <w:rsid w:val="007F216D"/>
    <w:rsid w:val="007F5641"/>
    <w:rsid w:val="007F791D"/>
    <w:rsid w:val="00801B97"/>
    <w:rsid w:val="008025A3"/>
    <w:rsid w:val="0080292E"/>
    <w:rsid w:val="00805A29"/>
    <w:rsid w:val="00805C5A"/>
    <w:rsid w:val="0080616D"/>
    <w:rsid w:val="00812BCE"/>
    <w:rsid w:val="008140B3"/>
    <w:rsid w:val="00817A1B"/>
    <w:rsid w:val="00820AA2"/>
    <w:rsid w:val="00822ACF"/>
    <w:rsid w:val="008261C5"/>
    <w:rsid w:val="00827D2A"/>
    <w:rsid w:val="00831C0A"/>
    <w:rsid w:val="00832151"/>
    <w:rsid w:val="008334BA"/>
    <w:rsid w:val="0083406D"/>
    <w:rsid w:val="00834B13"/>
    <w:rsid w:val="00834C22"/>
    <w:rsid w:val="008355E1"/>
    <w:rsid w:val="0083603A"/>
    <w:rsid w:val="00837400"/>
    <w:rsid w:val="008405D6"/>
    <w:rsid w:val="00841C33"/>
    <w:rsid w:val="00842BDE"/>
    <w:rsid w:val="00843FBC"/>
    <w:rsid w:val="00844B18"/>
    <w:rsid w:val="00845384"/>
    <w:rsid w:val="00846BF3"/>
    <w:rsid w:val="00847162"/>
    <w:rsid w:val="0085462C"/>
    <w:rsid w:val="0085685A"/>
    <w:rsid w:val="00856907"/>
    <w:rsid w:val="0086071A"/>
    <w:rsid w:val="008628CD"/>
    <w:rsid w:val="008649EE"/>
    <w:rsid w:val="008649F1"/>
    <w:rsid w:val="00864F49"/>
    <w:rsid w:val="008676D9"/>
    <w:rsid w:val="008678B3"/>
    <w:rsid w:val="00867D32"/>
    <w:rsid w:val="00870046"/>
    <w:rsid w:val="00870B60"/>
    <w:rsid w:val="0087338A"/>
    <w:rsid w:val="0087439D"/>
    <w:rsid w:val="0087764A"/>
    <w:rsid w:val="00880F4C"/>
    <w:rsid w:val="00881109"/>
    <w:rsid w:val="00883D28"/>
    <w:rsid w:val="00883E8A"/>
    <w:rsid w:val="0088738F"/>
    <w:rsid w:val="00891B06"/>
    <w:rsid w:val="008928D8"/>
    <w:rsid w:val="00892D63"/>
    <w:rsid w:val="00892D85"/>
    <w:rsid w:val="00894DAE"/>
    <w:rsid w:val="00896F81"/>
    <w:rsid w:val="008A1D65"/>
    <w:rsid w:val="008A40CE"/>
    <w:rsid w:val="008A48F7"/>
    <w:rsid w:val="008A4A59"/>
    <w:rsid w:val="008A6D80"/>
    <w:rsid w:val="008A70B2"/>
    <w:rsid w:val="008B005D"/>
    <w:rsid w:val="008B0398"/>
    <w:rsid w:val="008B22FE"/>
    <w:rsid w:val="008B2D22"/>
    <w:rsid w:val="008B34FC"/>
    <w:rsid w:val="008B4A93"/>
    <w:rsid w:val="008B4EC2"/>
    <w:rsid w:val="008B5073"/>
    <w:rsid w:val="008B6FED"/>
    <w:rsid w:val="008B7528"/>
    <w:rsid w:val="008C1A2F"/>
    <w:rsid w:val="008C3038"/>
    <w:rsid w:val="008C3613"/>
    <w:rsid w:val="008C5B06"/>
    <w:rsid w:val="008C5E85"/>
    <w:rsid w:val="008C7CBE"/>
    <w:rsid w:val="008D010F"/>
    <w:rsid w:val="008D35F9"/>
    <w:rsid w:val="008D3A61"/>
    <w:rsid w:val="008D60BC"/>
    <w:rsid w:val="008E35D5"/>
    <w:rsid w:val="008E4243"/>
    <w:rsid w:val="008E48D1"/>
    <w:rsid w:val="008E69E5"/>
    <w:rsid w:val="008E78F0"/>
    <w:rsid w:val="008E7ED3"/>
    <w:rsid w:val="008F1B6A"/>
    <w:rsid w:val="008F42A6"/>
    <w:rsid w:val="008F5517"/>
    <w:rsid w:val="008F5B48"/>
    <w:rsid w:val="008F69DB"/>
    <w:rsid w:val="008F7885"/>
    <w:rsid w:val="00900233"/>
    <w:rsid w:val="00900A34"/>
    <w:rsid w:val="0090311E"/>
    <w:rsid w:val="009054D0"/>
    <w:rsid w:val="00906604"/>
    <w:rsid w:val="00906A81"/>
    <w:rsid w:val="00907FB8"/>
    <w:rsid w:val="00912C93"/>
    <w:rsid w:val="0091530A"/>
    <w:rsid w:val="0091553C"/>
    <w:rsid w:val="009175A8"/>
    <w:rsid w:val="0092075F"/>
    <w:rsid w:val="00921CAC"/>
    <w:rsid w:val="00925A60"/>
    <w:rsid w:val="00926143"/>
    <w:rsid w:val="00926639"/>
    <w:rsid w:val="00926CB4"/>
    <w:rsid w:val="009308F2"/>
    <w:rsid w:val="00930CE9"/>
    <w:rsid w:val="00931277"/>
    <w:rsid w:val="009315A4"/>
    <w:rsid w:val="00932244"/>
    <w:rsid w:val="0093301C"/>
    <w:rsid w:val="00934877"/>
    <w:rsid w:val="00935F60"/>
    <w:rsid w:val="00937500"/>
    <w:rsid w:val="00940199"/>
    <w:rsid w:val="00941651"/>
    <w:rsid w:val="009426CE"/>
    <w:rsid w:val="00946AB5"/>
    <w:rsid w:val="00947A2A"/>
    <w:rsid w:val="00951828"/>
    <w:rsid w:val="00952F3A"/>
    <w:rsid w:val="00957310"/>
    <w:rsid w:val="00965D07"/>
    <w:rsid w:val="00966C09"/>
    <w:rsid w:val="00967E44"/>
    <w:rsid w:val="009702C9"/>
    <w:rsid w:val="00971E3A"/>
    <w:rsid w:val="009751AC"/>
    <w:rsid w:val="009755CA"/>
    <w:rsid w:val="0097691B"/>
    <w:rsid w:val="00977196"/>
    <w:rsid w:val="00980730"/>
    <w:rsid w:val="0098168A"/>
    <w:rsid w:val="009829B2"/>
    <w:rsid w:val="00984783"/>
    <w:rsid w:val="00985794"/>
    <w:rsid w:val="009861EE"/>
    <w:rsid w:val="009863DC"/>
    <w:rsid w:val="00986967"/>
    <w:rsid w:val="009904F6"/>
    <w:rsid w:val="00993B87"/>
    <w:rsid w:val="00994901"/>
    <w:rsid w:val="009976B1"/>
    <w:rsid w:val="00997892"/>
    <w:rsid w:val="009A0960"/>
    <w:rsid w:val="009A1AB9"/>
    <w:rsid w:val="009A3B75"/>
    <w:rsid w:val="009A3F3C"/>
    <w:rsid w:val="009A4CEA"/>
    <w:rsid w:val="009A6BA7"/>
    <w:rsid w:val="009A7C38"/>
    <w:rsid w:val="009B104A"/>
    <w:rsid w:val="009B117A"/>
    <w:rsid w:val="009B3288"/>
    <w:rsid w:val="009B6C1C"/>
    <w:rsid w:val="009B7030"/>
    <w:rsid w:val="009C172C"/>
    <w:rsid w:val="009C1810"/>
    <w:rsid w:val="009C39DC"/>
    <w:rsid w:val="009C4B21"/>
    <w:rsid w:val="009D07A6"/>
    <w:rsid w:val="009D0F53"/>
    <w:rsid w:val="009D258E"/>
    <w:rsid w:val="009D27DA"/>
    <w:rsid w:val="009D7B30"/>
    <w:rsid w:val="009E0002"/>
    <w:rsid w:val="009E12DA"/>
    <w:rsid w:val="009E1A11"/>
    <w:rsid w:val="009E1B8E"/>
    <w:rsid w:val="009E3AEF"/>
    <w:rsid w:val="009E4FB3"/>
    <w:rsid w:val="009E5FDC"/>
    <w:rsid w:val="009F0545"/>
    <w:rsid w:val="009F074E"/>
    <w:rsid w:val="009F0F4A"/>
    <w:rsid w:val="009F13BF"/>
    <w:rsid w:val="009F23C2"/>
    <w:rsid w:val="009F77DC"/>
    <w:rsid w:val="00A00718"/>
    <w:rsid w:val="00A01F55"/>
    <w:rsid w:val="00A023EA"/>
    <w:rsid w:val="00A02AA1"/>
    <w:rsid w:val="00A04577"/>
    <w:rsid w:val="00A157D6"/>
    <w:rsid w:val="00A1612F"/>
    <w:rsid w:val="00A1798E"/>
    <w:rsid w:val="00A20D8C"/>
    <w:rsid w:val="00A21EE9"/>
    <w:rsid w:val="00A257A2"/>
    <w:rsid w:val="00A2712A"/>
    <w:rsid w:val="00A27715"/>
    <w:rsid w:val="00A30395"/>
    <w:rsid w:val="00A32CB3"/>
    <w:rsid w:val="00A33367"/>
    <w:rsid w:val="00A33620"/>
    <w:rsid w:val="00A34237"/>
    <w:rsid w:val="00A36637"/>
    <w:rsid w:val="00A369E7"/>
    <w:rsid w:val="00A41ADC"/>
    <w:rsid w:val="00A42CDB"/>
    <w:rsid w:val="00A444FD"/>
    <w:rsid w:val="00A467BB"/>
    <w:rsid w:val="00A4769F"/>
    <w:rsid w:val="00A545F1"/>
    <w:rsid w:val="00A56221"/>
    <w:rsid w:val="00A61E49"/>
    <w:rsid w:val="00A62F29"/>
    <w:rsid w:val="00A63655"/>
    <w:rsid w:val="00A6370F"/>
    <w:rsid w:val="00A639D0"/>
    <w:rsid w:val="00A640BC"/>
    <w:rsid w:val="00A65158"/>
    <w:rsid w:val="00A65995"/>
    <w:rsid w:val="00A659D7"/>
    <w:rsid w:val="00A660C0"/>
    <w:rsid w:val="00A6670E"/>
    <w:rsid w:val="00A66DFC"/>
    <w:rsid w:val="00A6725E"/>
    <w:rsid w:val="00A672BD"/>
    <w:rsid w:val="00A6748F"/>
    <w:rsid w:val="00A67A05"/>
    <w:rsid w:val="00A67D32"/>
    <w:rsid w:val="00A70847"/>
    <w:rsid w:val="00A7111A"/>
    <w:rsid w:val="00A71CC7"/>
    <w:rsid w:val="00A76554"/>
    <w:rsid w:val="00A769AF"/>
    <w:rsid w:val="00A77641"/>
    <w:rsid w:val="00A83A34"/>
    <w:rsid w:val="00A86034"/>
    <w:rsid w:val="00A86315"/>
    <w:rsid w:val="00A87077"/>
    <w:rsid w:val="00A875B6"/>
    <w:rsid w:val="00A90D6F"/>
    <w:rsid w:val="00A95628"/>
    <w:rsid w:val="00A96F70"/>
    <w:rsid w:val="00AA0554"/>
    <w:rsid w:val="00AA0592"/>
    <w:rsid w:val="00AA2938"/>
    <w:rsid w:val="00AA31B8"/>
    <w:rsid w:val="00AA3807"/>
    <w:rsid w:val="00AA3BB7"/>
    <w:rsid w:val="00AA7752"/>
    <w:rsid w:val="00AB13B9"/>
    <w:rsid w:val="00AB30E0"/>
    <w:rsid w:val="00AB393B"/>
    <w:rsid w:val="00AB4E8B"/>
    <w:rsid w:val="00AB53ED"/>
    <w:rsid w:val="00AB57FB"/>
    <w:rsid w:val="00AB6182"/>
    <w:rsid w:val="00AC0239"/>
    <w:rsid w:val="00AC31F9"/>
    <w:rsid w:val="00AC4FCD"/>
    <w:rsid w:val="00AD30C7"/>
    <w:rsid w:val="00AD43E2"/>
    <w:rsid w:val="00AD44FD"/>
    <w:rsid w:val="00AD7C57"/>
    <w:rsid w:val="00AE0E0C"/>
    <w:rsid w:val="00AE0F3B"/>
    <w:rsid w:val="00AE28B3"/>
    <w:rsid w:val="00AE3BC2"/>
    <w:rsid w:val="00AE4567"/>
    <w:rsid w:val="00AF03E3"/>
    <w:rsid w:val="00AF266D"/>
    <w:rsid w:val="00AF52C5"/>
    <w:rsid w:val="00AF53C1"/>
    <w:rsid w:val="00AF55D3"/>
    <w:rsid w:val="00AF5E1F"/>
    <w:rsid w:val="00AF7FCE"/>
    <w:rsid w:val="00B0019E"/>
    <w:rsid w:val="00B0218B"/>
    <w:rsid w:val="00B04D57"/>
    <w:rsid w:val="00B1288B"/>
    <w:rsid w:val="00B12CA4"/>
    <w:rsid w:val="00B13A29"/>
    <w:rsid w:val="00B16A84"/>
    <w:rsid w:val="00B17215"/>
    <w:rsid w:val="00B20105"/>
    <w:rsid w:val="00B2053C"/>
    <w:rsid w:val="00B20BEA"/>
    <w:rsid w:val="00B20D7F"/>
    <w:rsid w:val="00B245A7"/>
    <w:rsid w:val="00B263CA"/>
    <w:rsid w:val="00B31CC3"/>
    <w:rsid w:val="00B320CE"/>
    <w:rsid w:val="00B3353D"/>
    <w:rsid w:val="00B372ED"/>
    <w:rsid w:val="00B44F73"/>
    <w:rsid w:val="00B4654A"/>
    <w:rsid w:val="00B46AE7"/>
    <w:rsid w:val="00B46D6D"/>
    <w:rsid w:val="00B47E71"/>
    <w:rsid w:val="00B5096E"/>
    <w:rsid w:val="00B50D82"/>
    <w:rsid w:val="00B51276"/>
    <w:rsid w:val="00B518D5"/>
    <w:rsid w:val="00B52CAE"/>
    <w:rsid w:val="00B53611"/>
    <w:rsid w:val="00B540BA"/>
    <w:rsid w:val="00B57E68"/>
    <w:rsid w:val="00B60615"/>
    <w:rsid w:val="00B615F1"/>
    <w:rsid w:val="00B6196E"/>
    <w:rsid w:val="00B6376A"/>
    <w:rsid w:val="00B643C3"/>
    <w:rsid w:val="00B648DA"/>
    <w:rsid w:val="00B64A38"/>
    <w:rsid w:val="00B657FB"/>
    <w:rsid w:val="00B677BD"/>
    <w:rsid w:val="00B70FF8"/>
    <w:rsid w:val="00B71CF9"/>
    <w:rsid w:val="00B7294A"/>
    <w:rsid w:val="00B7552B"/>
    <w:rsid w:val="00B75B9C"/>
    <w:rsid w:val="00B76894"/>
    <w:rsid w:val="00B81496"/>
    <w:rsid w:val="00B821AF"/>
    <w:rsid w:val="00B829CC"/>
    <w:rsid w:val="00B856F5"/>
    <w:rsid w:val="00B85D2C"/>
    <w:rsid w:val="00B9086C"/>
    <w:rsid w:val="00B91325"/>
    <w:rsid w:val="00B93E02"/>
    <w:rsid w:val="00B94367"/>
    <w:rsid w:val="00BA034F"/>
    <w:rsid w:val="00BA1F84"/>
    <w:rsid w:val="00BA2A8B"/>
    <w:rsid w:val="00BA3931"/>
    <w:rsid w:val="00BA5BCC"/>
    <w:rsid w:val="00BA73E2"/>
    <w:rsid w:val="00BA7DC0"/>
    <w:rsid w:val="00BB1588"/>
    <w:rsid w:val="00BB288B"/>
    <w:rsid w:val="00BB419D"/>
    <w:rsid w:val="00BB4BE7"/>
    <w:rsid w:val="00BB6162"/>
    <w:rsid w:val="00BC009F"/>
    <w:rsid w:val="00BC0826"/>
    <w:rsid w:val="00BC1EC1"/>
    <w:rsid w:val="00BC1F89"/>
    <w:rsid w:val="00BC2129"/>
    <w:rsid w:val="00BC2C9F"/>
    <w:rsid w:val="00BC2D4E"/>
    <w:rsid w:val="00BC31F0"/>
    <w:rsid w:val="00BC432F"/>
    <w:rsid w:val="00BC4FDD"/>
    <w:rsid w:val="00BC59D1"/>
    <w:rsid w:val="00BC7F91"/>
    <w:rsid w:val="00BD05BD"/>
    <w:rsid w:val="00BD0F7E"/>
    <w:rsid w:val="00BD2464"/>
    <w:rsid w:val="00BD2566"/>
    <w:rsid w:val="00BD2C34"/>
    <w:rsid w:val="00BD6015"/>
    <w:rsid w:val="00BD686F"/>
    <w:rsid w:val="00BD7044"/>
    <w:rsid w:val="00BE0014"/>
    <w:rsid w:val="00BE0547"/>
    <w:rsid w:val="00BE1196"/>
    <w:rsid w:val="00BE1203"/>
    <w:rsid w:val="00BE2D1E"/>
    <w:rsid w:val="00BE3967"/>
    <w:rsid w:val="00BE4A60"/>
    <w:rsid w:val="00BE5573"/>
    <w:rsid w:val="00BE60FC"/>
    <w:rsid w:val="00BF20CF"/>
    <w:rsid w:val="00BF3564"/>
    <w:rsid w:val="00BF5944"/>
    <w:rsid w:val="00C00065"/>
    <w:rsid w:val="00C06098"/>
    <w:rsid w:val="00C06187"/>
    <w:rsid w:val="00C11D0F"/>
    <w:rsid w:val="00C12AB3"/>
    <w:rsid w:val="00C14292"/>
    <w:rsid w:val="00C1550E"/>
    <w:rsid w:val="00C15E72"/>
    <w:rsid w:val="00C16F08"/>
    <w:rsid w:val="00C21133"/>
    <w:rsid w:val="00C24F03"/>
    <w:rsid w:val="00C257A4"/>
    <w:rsid w:val="00C27D71"/>
    <w:rsid w:val="00C31484"/>
    <w:rsid w:val="00C314A9"/>
    <w:rsid w:val="00C31E39"/>
    <w:rsid w:val="00C34079"/>
    <w:rsid w:val="00C34235"/>
    <w:rsid w:val="00C34874"/>
    <w:rsid w:val="00C35433"/>
    <w:rsid w:val="00C35CDF"/>
    <w:rsid w:val="00C36747"/>
    <w:rsid w:val="00C36D5F"/>
    <w:rsid w:val="00C41B3D"/>
    <w:rsid w:val="00C42EEB"/>
    <w:rsid w:val="00C446AC"/>
    <w:rsid w:val="00C45842"/>
    <w:rsid w:val="00C46CF8"/>
    <w:rsid w:val="00C46FF2"/>
    <w:rsid w:val="00C500F7"/>
    <w:rsid w:val="00C512EE"/>
    <w:rsid w:val="00C53DA2"/>
    <w:rsid w:val="00C544F6"/>
    <w:rsid w:val="00C5516F"/>
    <w:rsid w:val="00C56ACF"/>
    <w:rsid w:val="00C56FBC"/>
    <w:rsid w:val="00C60F03"/>
    <w:rsid w:val="00C61577"/>
    <w:rsid w:val="00C615A1"/>
    <w:rsid w:val="00C634B9"/>
    <w:rsid w:val="00C6450A"/>
    <w:rsid w:val="00C65A83"/>
    <w:rsid w:val="00C65C2D"/>
    <w:rsid w:val="00C66516"/>
    <w:rsid w:val="00C73480"/>
    <w:rsid w:val="00C734A0"/>
    <w:rsid w:val="00C73F3C"/>
    <w:rsid w:val="00C74764"/>
    <w:rsid w:val="00C76011"/>
    <w:rsid w:val="00C767E9"/>
    <w:rsid w:val="00C76F33"/>
    <w:rsid w:val="00C77673"/>
    <w:rsid w:val="00C77A45"/>
    <w:rsid w:val="00C77F7E"/>
    <w:rsid w:val="00C809F4"/>
    <w:rsid w:val="00C82D23"/>
    <w:rsid w:val="00C84120"/>
    <w:rsid w:val="00C8472A"/>
    <w:rsid w:val="00C87BB4"/>
    <w:rsid w:val="00C91754"/>
    <w:rsid w:val="00C92E06"/>
    <w:rsid w:val="00C92E7A"/>
    <w:rsid w:val="00C944C2"/>
    <w:rsid w:val="00C94A64"/>
    <w:rsid w:val="00C96845"/>
    <w:rsid w:val="00C9685D"/>
    <w:rsid w:val="00C96D7A"/>
    <w:rsid w:val="00C9709D"/>
    <w:rsid w:val="00CA06C3"/>
    <w:rsid w:val="00CA1381"/>
    <w:rsid w:val="00CA2125"/>
    <w:rsid w:val="00CA3B1E"/>
    <w:rsid w:val="00CA493A"/>
    <w:rsid w:val="00CA4B31"/>
    <w:rsid w:val="00CA54D1"/>
    <w:rsid w:val="00CA6404"/>
    <w:rsid w:val="00CB03B9"/>
    <w:rsid w:val="00CB06B0"/>
    <w:rsid w:val="00CB20B1"/>
    <w:rsid w:val="00CB23BC"/>
    <w:rsid w:val="00CB2513"/>
    <w:rsid w:val="00CB3730"/>
    <w:rsid w:val="00CB3963"/>
    <w:rsid w:val="00CB3A71"/>
    <w:rsid w:val="00CB55FE"/>
    <w:rsid w:val="00CB5C7C"/>
    <w:rsid w:val="00CB6C6B"/>
    <w:rsid w:val="00CC070E"/>
    <w:rsid w:val="00CC1844"/>
    <w:rsid w:val="00CC1D19"/>
    <w:rsid w:val="00CC2DC6"/>
    <w:rsid w:val="00CC3E25"/>
    <w:rsid w:val="00CC60AC"/>
    <w:rsid w:val="00CC6634"/>
    <w:rsid w:val="00CC6E6A"/>
    <w:rsid w:val="00CC753C"/>
    <w:rsid w:val="00CD0FBA"/>
    <w:rsid w:val="00CD12AD"/>
    <w:rsid w:val="00CD1949"/>
    <w:rsid w:val="00CD6FD9"/>
    <w:rsid w:val="00CD77E6"/>
    <w:rsid w:val="00CE0C34"/>
    <w:rsid w:val="00CE1EB7"/>
    <w:rsid w:val="00CE2F20"/>
    <w:rsid w:val="00CE6278"/>
    <w:rsid w:val="00CE7047"/>
    <w:rsid w:val="00CF0A8C"/>
    <w:rsid w:val="00CF0C8E"/>
    <w:rsid w:val="00CF1E23"/>
    <w:rsid w:val="00CF2FBA"/>
    <w:rsid w:val="00CF3896"/>
    <w:rsid w:val="00CF436F"/>
    <w:rsid w:val="00CF4C57"/>
    <w:rsid w:val="00CF57D5"/>
    <w:rsid w:val="00CF5C45"/>
    <w:rsid w:val="00CF76A5"/>
    <w:rsid w:val="00D0022B"/>
    <w:rsid w:val="00D00513"/>
    <w:rsid w:val="00D01DAB"/>
    <w:rsid w:val="00D042D4"/>
    <w:rsid w:val="00D0731D"/>
    <w:rsid w:val="00D077C7"/>
    <w:rsid w:val="00D114F1"/>
    <w:rsid w:val="00D1522A"/>
    <w:rsid w:val="00D164BE"/>
    <w:rsid w:val="00D26F9C"/>
    <w:rsid w:val="00D300BB"/>
    <w:rsid w:val="00D302BC"/>
    <w:rsid w:val="00D30B23"/>
    <w:rsid w:val="00D30B44"/>
    <w:rsid w:val="00D324BE"/>
    <w:rsid w:val="00D35BEB"/>
    <w:rsid w:val="00D413ED"/>
    <w:rsid w:val="00D41F95"/>
    <w:rsid w:val="00D42A47"/>
    <w:rsid w:val="00D4410A"/>
    <w:rsid w:val="00D448FA"/>
    <w:rsid w:val="00D457DB"/>
    <w:rsid w:val="00D47860"/>
    <w:rsid w:val="00D47A4F"/>
    <w:rsid w:val="00D50B8D"/>
    <w:rsid w:val="00D51241"/>
    <w:rsid w:val="00D51718"/>
    <w:rsid w:val="00D521DC"/>
    <w:rsid w:val="00D52698"/>
    <w:rsid w:val="00D52CC4"/>
    <w:rsid w:val="00D52D7A"/>
    <w:rsid w:val="00D547DA"/>
    <w:rsid w:val="00D55CE5"/>
    <w:rsid w:val="00D6058F"/>
    <w:rsid w:val="00D60BD3"/>
    <w:rsid w:val="00D619BC"/>
    <w:rsid w:val="00D63A7D"/>
    <w:rsid w:val="00D6692E"/>
    <w:rsid w:val="00D677DD"/>
    <w:rsid w:val="00D704F4"/>
    <w:rsid w:val="00D73E49"/>
    <w:rsid w:val="00D73ED6"/>
    <w:rsid w:val="00D74AA3"/>
    <w:rsid w:val="00D76615"/>
    <w:rsid w:val="00D77284"/>
    <w:rsid w:val="00D7794C"/>
    <w:rsid w:val="00D77B38"/>
    <w:rsid w:val="00D82455"/>
    <w:rsid w:val="00D8501D"/>
    <w:rsid w:val="00D855D6"/>
    <w:rsid w:val="00D860C6"/>
    <w:rsid w:val="00D861CB"/>
    <w:rsid w:val="00D87B61"/>
    <w:rsid w:val="00D87CB2"/>
    <w:rsid w:val="00D91702"/>
    <w:rsid w:val="00D91CA0"/>
    <w:rsid w:val="00D94AF2"/>
    <w:rsid w:val="00D95262"/>
    <w:rsid w:val="00D959DC"/>
    <w:rsid w:val="00DA0BF9"/>
    <w:rsid w:val="00DA1211"/>
    <w:rsid w:val="00DA124B"/>
    <w:rsid w:val="00DA185A"/>
    <w:rsid w:val="00DA1963"/>
    <w:rsid w:val="00DA2A63"/>
    <w:rsid w:val="00DA3B84"/>
    <w:rsid w:val="00DA5CAA"/>
    <w:rsid w:val="00DA68EF"/>
    <w:rsid w:val="00DA6A1F"/>
    <w:rsid w:val="00DB1ACF"/>
    <w:rsid w:val="00DB3CBA"/>
    <w:rsid w:val="00DB3F80"/>
    <w:rsid w:val="00DB6EE7"/>
    <w:rsid w:val="00DC269C"/>
    <w:rsid w:val="00DC27F3"/>
    <w:rsid w:val="00DC2CF5"/>
    <w:rsid w:val="00DC3AFC"/>
    <w:rsid w:val="00DC5E6C"/>
    <w:rsid w:val="00DD2ACE"/>
    <w:rsid w:val="00DD55CC"/>
    <w:rsid w:val="00DD59E7"/>
    <w:rsid w:val="00DD6F96"/>
    <w:rsid w:val="00DD7AB5"/>
    <w:rsid w:val="00DD7AD3"/>
    <w:rsid w:val="00DE01F3"/>
    <w:rsid w:val="00DE0F2C"/>
    <w:rsid w:val="00DE132D"/>
    <w:rsid w:val="00DE4FBA"/>
    <w:rsid w:val="00DE6241"/>
    <w:rsid w:val="00DE7705"/>
    <w:rsid w:val="00DE7E57"/>
    <w:rsid w:val="00DF0110"/>
    <w:rsid w:val="00DF09D2"/>
    <w:rsid w:val="00DF12C1"/>
    <w:rsid w:val="00DF144F"/>
    <w:rsid w:val="00DF1F98"/>
    <w:rsid w:val="00DF2544"/>
    <w:rsid w:val="00DF27EA"/>
    <w:rsid w:val="00DF2F80"/>
    <w:rsid w:val="00DF41BB"/>
    <w:rsid w:val="00DF72B8"/>
    <w:rsid w:val="00E0056F"/>
    <w:rsid w:val="00E01DD7"/>
    <w:rsid w:val="00E02655"/>
    <w:rsid w:val="00E02ED7"/>
    <w:rsid w:val="00E1029A"/>
    <w:rsid w:val="00E14EF7"/>
    <w:rsid w:val="00E161C8"/>
    <w:rsid w:val="00E179DA"/>
    <w:rsid w:val="00E2090A"/>
    <w:rsid w:val="00E21108"/>
    <w:rsid w:val="00E21C82"/>
    <w:rsid w:val="00E22919"/>
    <w:rsid w:val="00E23D05"/>
    <w:rsid w:val="00E23E4F"/>
    <w:rsid w:val="00E24807"/>
    <w:rsid w:val="00E30743"/>
    <w:rsid w:val="00E322A7"/>
    <w:rsid w:val="00E3347E"/>
    <w:rsid w:val="00E33DA3"/>
    <w:rsid w:val="00E34725"/>
    <w:rsid w:val="00E355FC"/>
    <w:rsid w:val="00E35C34"/>
    <w:rsid w:val="00E37835"/>
    <w:rsid w:val="00E40AC9"/>
    <w:rsid w:val="00E411CF"/>
    <w:rsid w:val="00E43CC2"/>
    <w:rsid w:val="00E46CF1"/>
    <w:rsid w:val="00E47609"/>
    <w:rsid w:val="00E5005F"/>
    <w:rsid w:val="00E5040D"/>
    <w:rsid w:val="00E51A08"/>
    <w:rsid w:val="00E51A5C"/>
    <w:rsid w:val="00E522C1"/>
    <w:rsid w:val="00E53393"/>
    <w:rsid w:val="00E536A1"/>
    <w:rsid w:val="00E54652"/>
    <w:rsid w:val="00E54D82"/>
    <w:rsid w:val="00E55887"/>
    <w:rsid w:val="00E559D1"/>
    <w:rsid w:val="00E6470D"/>
    <w:rsid w:val="00E64C9C"/>
    <w:rsid w:val="00E66140"/>
    <w:rsid w:val="00E66BAE"/>
    <w:rsid w:val="00E707F4"/>
    <w:rsid w:val="00E73E2A"/>
    <w:rsid w:val="00E740A8"/>
    <w:rsid w:val="00E74A81"/>
    <w:rsid w:val="00E77D32"/>
    <w:rsid w:val="00E80E4B"/>
    <w:rsid w:val="00E81DA4"/>
    <w:rsid w:val="00E82983"/>
    <w:rsid w:val="00E82FFC"/>
    <w:rsid w:val="00E84D94"/>
    <w:rsid w:val="00E85AEE"/>
    <w:rsid w:val="00E90DC0"/>
    <w:rsid w:val="00E9279C"/>
    <w:rsid w:val="00E93AC3"/>
    <w:rsid w:val="00E9440D"/>
    <w:rsid w:val="00E97D7A"/>
    <w:rsid w:val="00EA08EA"/>
    <w:rsid w:val="00EA1F9E"/>
    <w:rsid w:val="00EA306A"/>
    <w:rsid w:val="00EA3B46"/>
    <w:rsid w:val="00EA4E69"/>
    <w:rsid w:val="00EA5347"/>
    <w:rsid w:val="00EA539C"/>
    <w:rsid w:val="00EA569F"/>
    <w:rsid w:val="00EA611B"/>
    <w:rsid w:val="00EA6C81"/>
    <w:rsid w:val="00EA6EC2"/>
    <w:rsid w:val="00EA6F5B"/>
    <w:rsid w:val="00EA761A"/>
    <w:rsid w:val="00EA79B7"/>
    <w:rsid w:val="00EB1A97"/>
    <w:rsid w:val="00EB29C0"/>
    <w:rsid w:val="00EB610F"/>
    <w:rsid w:val="00EB6ED0"/>
    <w:rsid w:val="00EB7356"/>
    <w:rsid w:val="00EC0B3C"/>
    <w:rsid w:val="00EC1C5A"/>
    <w:rsid w:val="00EC34F7"/>
    <w:rsid w:val="00EC3B87"/>
    <w:rsid w:val="00EC45A0"/>
    <w:rsid w:val="00ED2B72"/>
    <w:rsid w:val="00ED2D52"/>
    <w:rsid w:val="00ED2D70"/>
    <w:rsid w:val="00ED325D"/>
    <w:rsid w:val="00ED4341"/>
    <w:rsid w:val="00ED4B33"/>
    <w:rsid w:val="00ED5D80"/>
    <w:rsid w:val="00ED747D"/>
    <w:rsid w:val="00ED7FF6"/>
    <w:rsid w:val="00EE1286"/>
    <w:rsid w:val="00EE2028"/>
    <w:rsid w:val="00EE2959"/>
    <w:rsid w:val="00EE4511"/>
    <w:rsid w:val="00EE47C5"/>
    <w:rsid w:val="00EE4E40"/>
    <w:rsid w:val="00EE5011"/>
    <w:rsid w:val="00EE60EF"/>
    <w:rsid w:val="00EE6515"/>
    <w:rsid w:val="00EE6DEA"/>
    <w:rsid w:val="00EF04E7"/>
    <w:rsid w:val="00EF0926"/>
    <w:rsid w:val="00EF1624"/>
    <w:rsid w:val="00EF23A5"/>
    <w:rsid w:val="00EF2772"/>
    <w:rsid w:val="00EF28D2"/>
    <w:rsid w:val="00EF3AE0"/>
    <w:rsid w:val="00EF46BD"/>
    <w:rsid w:val="00EF5B46"/>
    <w:rsid w:val="00EF5E6C"/>
    <w:rsid w:val="00EF7840"/>
    <w:rsid w:val="00F007B2"/>
    <w:rsid w:val="00F01E08"/>
    <w:rsid w:val="00F05FFF"/>
    <w:rsid w:val="00F06F83"/>
    <w:rsid w:val="00F0777D"/>
    <w:rsid w:val="00F07B25"/>
    <w:rsid w:val="00F07C9E"/>
    <w:rsid w:val="00F07FA7"/>
    <w:rsid w:val="00F105C8"/>
    <w:rsid w:val="00F126DB"/>
    <w:rsid w:val="00F132A3"/>
    <w:rsid w:val="00F20069"/>
    <w:rsid w:val="00F21A1D"/>
    <w:rsid w:val="00F21A85"/>
    <w:rsid w:val="00F22085"/>
    <w:rsid w:val="00F22BFB"/>
    <w:rsid w:val="00F23476"/>
    <w:rsid w:val="00F24B1F"/>
    <w:rsid w:val="00F2560F"/>
    <w:rsid w:val="00F27721"/>
    <w:rsid w:val="00F27722"/>
    <w:rsid w:val="00F27924"/>
    <w:rsid w:val="00F30184"/>
    <w:rsid w:val="00F30E14"/>
    <w:rsid w:val="00F30F5F"/>
    <w:rsid w:val="00F3130D"/>
    <w:rsid w:val="00F31470"/>
    <w:rsid w:val="00F3288D"/>
    <w:rsid w:val="00F32FED"/>
    <w:rsid w:val="00F33CEE"/>
    <w:rsid w:val="00F36A54"/>
    <w:rsid w:val="00F37804"/>
    <w:rsid w:val="00F37964"/>
    <w:rsid w:val="00F40365"/>
    <w:rsid w:val="00F403EB"/>
    <w:rsid w:val="00F45610"/>
    <w:rsid w:val="00F475A4"/>
    <w:rsid w:val="00F476A1"/>
    <w:rsid w:val="00F50863"/>
    <w:rsid w:val="00F518EA"/>
    <w:rsid w:val="00F51F5E"/>
    <w:rsid w:val="00F53A35"/>
    <w:rsid w:val="00F55AC4"/>
    <w:rsid w:val="00F6070F"/>
    <w:rsid w:val="00F62491"/>
    <w:rsid w:val="00F62A08"/>
    <w:rsid w:val="00F65DDE"/>
    <w:rsid w:val="00F71495"/>
    <w:rsid w:val="00F723A1"/>
    <w:rsid w:val="00F7347E"/>
    <w:rsid w:val="00F77ED3"/>
    <w:rsid w:val="00F80202"/>
    <w:rsid w:val="00F8103F"/>
    <w:rsid w:val="00F810D9"/>
    <w:rsid w:val="00F83169"/>
    <w:rsid w:val="00F8338F"/>
    <w:rsid w:val="00F836E8"/>
    <w:rsid w:val="00F84F72"/>
    <w:rsid w:val="00F8504E"/>
    <w:rsid w:val="00F85681"/>
    <w:rsid w:val="00F860A7"/>
    <w:rsid w:val="00F86C4D"/>
    <w:rsid w:val="00F90F26"/>
    <w:rsid w:val="00F90FA1"/>
    <w:rsid w:val="00F913F4"/>
    <w:rsid w:val="00F91445"/>
    <w:rsid w:val="00F9156F"/>
    <w:rsid w:val="00F9704C"/>
    <w:rsid w:val="00FA2329"/>
    <w:rsid w:val="00FA26BB"/>
    <w:rsid w:val="00FA4E46"/>
    <w:rsid w:val="00FA58F8"/>
    <w:rsid w:val="00FA6960"/>
    <w:rsid w:val="00FB055C"/>
    <w:rsid w:val="00FB0941"/>
    <w:rsid w:val="00FB45A9"/>
    <w:rsid w:val="00FB47FE"/>
    <w:rsid w:val="00FB4C80"/>
    <w:rsid w:val="00FB4EA8"/>
    <w:rsid w:val="00FB55B7"/>
    <w:rsid w:val="00FC1C89"/>
    <w:rsid w:val="00FC2A0E"/>
    <w:rsid w:val="00FC31D1"/>
    <w:rsid w:val="00FC4071"/>
    <w:rsid w:val="00FC47D6"/>
    <w:rsid w:val="00FC571A"/>
    <w:rsid w:val="00FC67CB"/>
    <w:rsid w:val="00FC76C6"/>
    <w:rsid w:val="00FD042B"/>
    <w:rsid w:val="00FD0BD1"/>
    <w:rsid w:val="00FD148A"/>
    <w:rsid w:val="00FD1FEA"/>
    <w:rsid w:val="00FD2CA4"/>
    <w:rsid w:val="00FD3D1B"/>
    <w:rsid w:val="00FD6207"/>
    <w:rsid w:val="00FD6395"/>
    <w:rsid w:val="00FD7CE6"/>
    <w:rsid w:val="00FE3573"/>
    <w:rsid w:val="00FE4678"/>
    <w:rsid w:val="00FF069E"/>
    <w:rsid w:val="00FF1C95"/>
    <w:rsid w:val="00FF208A"/>
    <w:rsid w:val="00FF22AA"/>
    <w:rsid w:val="00FF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3C9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E4AEF"/>
  </w:style>
  <w:style w:type="paragraph" w:customStyle="1" w:styleId="Style2">
    <w:name w:val="Style2"/>
    <w:basedOn w:val="a"/>
    <w:uiPriority w:val="99"/>
    <w:rsid w:val="006E4AEF"/>
  </w:style>
  <w:style w:type="paragraph" w:customStyle="1" w:styleId="Style3">
    <w:name w:val="Style3"/>
    <w:basedOn w:val="a"/>
    <w:uiPriority w:val="99"/>
    <w:rsid w:val="006E4AEF"/>
    <w:pPr>
      <w:spacing w:line="446" w:lineRule="exact"/>
      <w:ind w:hanging="1560"/>
    </w:pPr>
  </w:style>
  <w:style w:type="paragraph" w:customStyle="1" w:styleId="Style4">
    <w:name w:val="Style4"/>
    <w:basedOn w:val="a"/>
    <w:uiPriority w:val="99"/>
    <w:rsid w:val="006E4AEF"/>
    <w:pPr>
      <w:spacing w:line="226" w:lineRule="exact"/>
    </w:pPr>
  </w:style>
  <w:style w:type="paragraph" w:customStyle="1" w:styleId="Style5">
    <w:name w:val="Style5"/>
    <w:basedOn w:val="a"/>
    <w:uiPriority w:val="99"/>
    <w:rsid w:val="006E4AEF"/>
    <w:pPr>
      <w:spacing w:line="226" w:lineRule="exact"/>
      <w:jc w:val="both"/>
    </w:pPr>
  </w:style>
  <w:style w:type="paragraph" w:customStyle="1" w:styleId="Style10">
    <w:name w:val="Style10"/>
    <w:basedOn w:val="a"/>
    <w:uiPriority w:val="99"/>
    <w:rsid w:val="006E4AEF"/>
    <w:pPr>
      <w:spacing w:line="223" w:lineRule="exact"/>
      <w:ind w:hanging="1243"/>
    </w:pPr>
  </w:style>
  <w:style w:type="paragraph" w:customStyle="1" w:styleId="Style11">
    <w:name w:val="Style11"/>
    <w:basedOn w:val="a"/>
    <w:uiPriority w:val="99"/>
    <w:rsid w:val="006E4AEF"/>
    <w:pPr>
      <w:jc w:val="both"/>
    </w:pPr>
  </w:style>
  <w:style w:type="paragraph" w:customStyle="1" w:styleId="Style14">
    <w:name w:val="Style14"/>
    <w:basedOn w:val="a"/>
    <w:uiPriority w:val="99"/>
    <w:rsid w:val="006E4AEF"/>
    <w:pPr>
      <w:jc w:val="both"/>
    </w:pPr>
  </w:style>
  <w:style w:type="paragraph" w:customStyle="1" w:styleId="Style15">
    <w:name w:val="Style15"/>
    <w:basedOn w:val="a"/>
    <w:uiPriority w:val="99"/>
    <w:rsid w:val="006E4AEF"/>
    <w:pPr>
      <w:spacing w:line="269" w:lineRule="exact"/>
      <w:ind w:hanging="1646"/>
    </w:pPr>
  </w:style>
  <w:style w:type="paragraph" w:customStyle="1" w:styleId="Style16">
    <w:name w:val="Style16"/>
    <w:basedOn w:val="a"/>
    <w:uiPriority w:val="99"/>
    <w:rsid w:val="006E4AEF"/>
    <w:pPr>
      <w:spacing w:line="221" w:lineRule="exact"/>
      <w:ind w:hanging="672"/>
      <w:jc w:val="both"/>
    </w:pPr>
  </w:style>
  <w:style w:type="paragraph" w:customStyle="1" w:styleId="Style20">
    <w:name w:val="Style20"/>
    <w:basedOn w:val="a"/>
    <w:uiPriority w:val="99"/>
    <w:rsid w:val="006E4AEF"/>
    <w:pPr>
      <w:spacing w:line="226" w:lineRule="exact"/>
      <w:ind w:hanging="566"/>
      <w:jc w:val="both"/>
    </w:pPr>
  </w:style>
  <w:style w:type="paragraph" w:customStyle="1" w:styleId="Style21">
    <w:name w:val="Style21"/>
    <w:basedOn w:val="a"/>
    <w:uiPriority w:val="99"/>
    <w:rsid w:val="006E4AEF"/>
    <w:pPr>
      <w:spacing w:line="222" w:lineRule="exact"/>
      <w:ind w:hanging="581"/>
      <w:jc w:val="both"/>
    </w:pPr>
  </w:style>
  <w:style w:type="paragraph" w:customStyle="1" w:styleId="Style22">
    <w:name w:val="Style22"/>
    <w:basedOn w:val="a"/>
    <w:uiPriority w:val="99"/>
    <w:rsid w:val="006E4AEF"/>
    <w:pPr>
      <w:jc w:val="both"/>
    </w:pPr>
  </w:style>
  <w:style w:type="paragraph" w:customStyle="1" w:styleId="Style23">
    <w:name w:val="Style23"/>
    <w:basedOn w:val="a"/>
    <w:uiPriority w:val="99"/>
    <w:rsid w:val="006E4AEF"/>
    <w:pPr>
      <w:spacing w:line="226" w:lineRule="exact"/>
      <w:ind w:hanging="571"/>
      <w:jc w:val="both"/>
    </w:pPr>
  </w:style>
  <w:style w:type="paragraph" w:customStyle="1" w:styleId="Style25">
    <w:name w:val="Style25"/>
    <w:basedOn w:val="a"/>
    <w:uiPriority w:val="99"/>
    <w:rsid w:val="006E4AEF"/>
  </w:style>
  <w:style w:type="paragraph" w:customStyle="1" w:styleId="Style28">
    <w:name w:val="Style28"/>
    <w:basedOn w:val="a"/>
    <w:uiPriority w:val="99"/>
    <w:rsid w:val="006E4AEF"/>
    <w:pPr>
      <w:spacing w:line="226" w:lineRule="exact"/>
      <w:ind w:hanging="821"/>
      <w:jc w:val="both"/>
    </w:pPr>
  </w:style>
  <w:style w:type="paragraph" w:customStyle="1" w:styleId="Style33">
    <w:name w:val="Style33"/>
    <w:basedOn w:val="a"/>
    <w:uiPriority w:val="99"/>
    <w:rsid w:val="006E4AEF"/>
    <w:pPr>
      <w:spacing w:line="223" w:lineRule="exact"/>
      <w:jc w:val="both"/>
    </w:pPr>
  </w:style>
  <w:style w:type="paragraph" w:customStyle="1" w:styleId="Style39">
    <w:name w:val="Style39"/>
    <w:basedOn w:val="a"/>
    <w:uiPriority w:val="99"/>
    <w:rsid w:val="006E4AEF"/>
  </w:style>
  <w:style w:type="paragraph" w:customStyle="1" w:styleId="Style56">
    <w:name w:val="Style56"/>
    <w:basedOn w:val="a"/>
    <w:uiPriority w:val="99"/>
    <w:rsid w:val="006E4AEF"/>
    <w:pPr>
      <w:spacing w:line="226" w:lineRule="exact"/>
      <w:ind w:hanging="576"/>
    </w:pPr>
  </w:style>
  <w:style w:type="paragraph" w:customStyle="1" w:styleId="Style63">
    <w:name w:val="Style63"/>
    <w:basedOn w:val="a"/>
    <w:uiPriority w:val="99"/>
    <w:rsid w:val="006E4AEF"/>
  </w:style>
  <w:style w:type="character" w:customStyle="1" w:styleId="FontStyle66">
    <w:name w:val="Font Style66"/>
    <w:basedOn w:val="a0"/>
    <w:uiPriority w:val="99"/>
    <w:rsid w:val="006E4AEF"/>
    <w:rPr>
      <w:rFonts w:ascii="Arial" w:hAnsi="Arial" w:cs="Arial"/>
      <w:b/>
      <w:bCs/>
      <w:sz w:val="52"/>
      <w:szCs w:val="52"/>
    </w:rPr>
  </w:style>
  <w:style w:type="character" w:customStyle="1" w:styleId="FontStyle67">
    <w:name w:val="Font Style67"/>
    <w:basedOn w:val="a0"/>
    <w:uiPriority w:val="99"/>
    <w:rsid w:val="006E4AEF"/>
    <w:rPr>
      <w:rFonts w:ascii="Arial" w:hAnsi="Arial" w:cs="Arial"/>
      <w:b/>
      <w:bCs/>
      <w:sz w:val="36"/>
      <w:szCs w:val="36"/>
    </w:rPr>
  </w:style>
  <w:style w:type="character" w:customStyle="1" w:styleId="FontStyle68">
    <w:name w:val="Font Style68"/>
    <w:basedOn w:val="a0"/>
    <w:uiPriority w:val="99"/>
    <w:rsid w:val="006E4AEF"/>
    <w:rPr>
      <w:rFonts w:ascii="Arial" w:hAnsi="Arial" w:cs="Arial"/>
      <w:sz w:val="20"/>
      <w:szCs w:val="20"/>
    </w:rPr>
  </w:style>
  <w:style w:type="character" w:customStyle="1" w:styleId="FontStyle70">
    <w:name w:val="Font Style70"/>
    <w:basedOn w:val="a0"/>
    <w:uiPriority w:val="99"/>
    <w:rsid w:val="006E4AEF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71">
    <w:name w:val="Font Style71"/>
    <w:basedOn w:val="a0"/>
    <w:uiPriority w:val="99"/>
    <w:rsid w:val="006E4AEF"/>
    <w:rPr>
      <w:rFonts w:ascii="Arial" w:hAnsi="Arial" w:cs="Arial"/>
      <w:b/>
      <w:bCs/>
      <w:sz w:val="20"/>
      <w:szCs w:val="20"/>
    </w:rPr>
  </w:style>
  <w:style w:type="character" w:customStyle="1" w:styleId="FontStyle72">
    <w:name w:val="Font Style72"/>
    <w:basedOn w:val="a0"/>
    <w:uiPriority w:val="99"/>
    <w:rsid w:val="006E4AEF"/>
    <w:rPr>
      <w:rFonts w:ascii="Arial" w:hAnsi="Arial" w:cs="Arial"/>
      <w:i/>
      <w:iCs/>
      <w:sz w:val="20"/>
      <w:szCs w:val="20"/>
    </w:rPr>
  </w:style>
  <w:style w:type="character" w:customStyle="1" w:styleId="FontStyle73">
    <w:name w:val="Font Style73"/>
    <w:basedOn w:val="a0"/>
    <w:uiPriority w:val="99"/>
    <w:rsid w:val="006E4AEF"/>
    <w:rPr>
      <w:rFonts w:ascii="Arial" w:hAnsi="Arial" w:cs="Arial"/>
      <w:b/>
      <w:bCs/>
      <w:sz w:val="22"/>
      <w:szCs w:val="22"/>
    </w:rPr>
  </w:style>
  <w:style w:type="character" w:customStyle="1" w:styleId="FontStyle74">
    <w:name w:val="Font Style74"/>
    <w:basedOn w:val="a0"/>
    <w:uiPriority w:val="99"/>
    <w:rsid w:val="006E4AEF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E4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AE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FD0BD1"/>
    <w:pPr>
      <w:widowControl/>
      <w:autoSpaceDE/>
      <w:autoSpaceDN/>
      <w:adjustRightInd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FD0BD1"/>
    <w:rPr>
      <w:rFonts w:ascii="Consolas" w:eastAsia="Calibri" w:hAnsi="Consolas" w:cs="Times New Roman"/>
      <w:sz w:val="21"/>
      <w:szCs w:val="21"/>
    </w:rPr>
  </w:style>
  <w:style w:type="paragraph" w:styleId="a7">
    <w:name w:val="List Paragraph"/>
    <w:basedOn w:val="a"/>
    <w:uiPriority w:val="34"/>
    <w:qFormat/>
    <w:rsid w:val="003925D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t">
    <w:name w:val="st"/>
    <w:basedOn w:val="a0"/>
    <w:rsid w:val="0078018D"/>
  </w:style>
  <w:style w:type="character" w:styleId="a8">
    <w:name w:val="Emphasis"/>
    <w:basedOn w:val="a0"/>
    <w:uiPriority w:val="20"/>
    <w:qFormat/>
    <w:rsid w:val="007801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63C9E"/>
    <w:rPr>
      <w:rFonts w:ascii="Cambria" w:eastAsia="Times New Roman" w:hAnsi="Cambria" w:cs="Times New Roman"/>
      <w:b/>
      <w:bCs/>
      <w:color w:val="A5A5A5"/>
      <w:sz w:val="28"/>
      <w:szCs w:val="28"/>
      <w:lang w:eastAsia="ru-RU"/>
    </w:rPr>
  </w:style>
  <w:style w:type="character" w:customStyle="1" w:styleId="FontStyle80">
    <w:name w:val="Font Style80"/>
    <w:basedOn w:val="a0"/>
    <w:uiPriority w:val="99"/>
    <w:rsid w:val="00663C9E"/>
    <w:rPr>
      <w:rFonts w:ascii="Impact" w:hAnsi="Impact" w:cs="Impact"/>
      <w:spacing w:val="10"/>
      <w:sz w:val="26"/>
      <w:szCs w:val="26"/>
    </w:rPr>
  </w:style>
  <w:style w:type="paragraph" w:customStyle="1" w:styleId="Style45">
    <w:name w:val="Style45"/>
    <w:basedOn w:val="a"/>
    <w:uiPriority w:val="99"/>
    <w:rsid w:val="00FA58F8"/>
    <w:rPr>
      <w:rFonts w:eastAsia="Times New Roman"/>
    </w:rPr>
  </w:style>
  <w:style w:type="character" w:customStyle="1" w:styleId="FontStyle81">
    <w:name w:val="Font Style81"/>
    <w:basedOn w:val="a0"/>
    <w:uiPriority w:val="99"/>
    <w:rsid w:val="00FA58F8"/>
    <w:rPr>
      <w:rFonts w:ascii="Impact" w:hAnsi="Impact" w:cs="Impact"/>
      <w:spacing w:val="10"/>
      <w:sz w:val="18"/>
      <w:szCs w:val="18"/>
    </w:rPr>
  </w:style>
  <w:style w:type="table" w:styleId="a9">
    <w:name w:val="Table Grid"/>
    <w:basedOn w:val="a1"/>
    <w:uiPriority w:val="59"/>
    <w:rsid w:val="00AF0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3002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B1A97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453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4539B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453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4539B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hristian.thill@olympi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rine.fahmy@olympic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F6F44-2239-4DA1-8ECF-16C328F6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7321</TotalTime>
  <Pages>1</Pages>
  <Words>19377</Words>
  <Characters>110455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129573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nvaganova</dc:creator>
  <cp:keywords/>
  <dc:description/>
  <cp:lastModifiedBy>npopova</cp:lastModifiedBy>
  <cp:revision>2066</cp:revision>
  <dcterms:created xsi:type="dcterms:W3CDTF">2011-12-16T08:44:00Z</dcterms:created>
  <dcterms:modified xsi:type="dcterms:W3CDTF">2013-11-27T13:22:00Z</dcterms:modified>
</cp:coreProperties>
</file>